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B5E4D" w14:textId="47DC0013" w:rsidR="00B34208" w:rsidRPr="00E976FE" w:rsidRDefault="00B02CC8" w:rsidP="00B34208">
      <w:pPr>
        <w:autoSpaceDE w:val="0"/>
        <w:autoSpaceDN w:val="0"/>
        <w:adjustRightInd w:val="0"/>
        <w:spacing w:line="276" w:lineRule="auto"/>
        <w:ind w:right="-96"/>
        <w:rPr>
          <w:rFonts w:ascii="Arial" w:hAnsi="Arial" w:cs="Arial"/>
          <w:b/>
          <w:bCs/>
          <w:lang w:val="nl-NL"/>
        </w:rPr>
      </w:pPr>
      <w:r w:rsidRPr="00E976FE">
        <w:rPr>
          <w:rFonts w:ascii="Arial" w:hAnsi="Arial" w:cs="Arial"/>
          <w:b/>
          <w:bCs/>
          <w:lang w:val="nl-NL"/>
        </w:rPr>
        <w:t>2</w:t>
      </w:r>
      <w:r w:rsidR="00930ABF">
        <w:rPr>
          <w:rFonts w:ascii="Arial" w:hAnsi="Arial" w:cs="Arial"/>
          <w:b/>
          <w:bCs/>
          <w:lang w:val="nl-NL"/>
        </w:rPr>
        <w:t>4</w:t>
      </w:r>
      <w:r w:rsidR="00B34208" w:rsidRPr="00E976FE">
        <w:rPr>
          <w:rFonts w:ascii="Arial" w:hAnsi="Arial" w:cs="Arial"/>
          <w:b/>
          <w:bCs/>
          <w:lang w:val="nl-NL"/>
        </w:rPr>
        <w:t xml:space="preserve"> mei 201</w:t>
      </w:r>
      <w:r w:rsidR="00930ABF">
        <w:rPr>
          <w:rFonts w:ascii="Arial" w:hAnsi="Arial" w:cs="Arial"/>
          <w:b/>
          <w:bCs/>
          <w:lang w:val="nl-NL"/>
        </w:rPr>
        <w:t>9</w:t>
      </w:r>
    </w:p>
    <w:p w14:paraId="16AD9E1F" w14:textId="77777777" w:rsidR="00B34208" w:rsidRPr="00E976FE" w:rsidRDefault="00B34208" w:rsidP="00B34208">
      <w:pPr>
        <w:autoSpaceDE w:val="0"/>
        <w:autoSpaceDN w:val="0"/>
        <w:adjustRightInd w:val="0"/>
        <w:spacing w:line="276" w:lineRule="auto"/>
        <w:ind w:right="-96"/>
        <w:rPr>
          <w:rFonts w:ascii="Arial" w:hAnsi="Arial" w:cs="Arial"/>
          <w:b/>
          <w:bCs/>
          <w:lang w:val="nl-NL"/>
        </w:rPr>
      </w:pPr>
    </w:p>
    <w:p w14:paraId="1D97BF57" w14:textId="52D1BC45" w:rsidR="00B34208" w:rsidRPr="00E976FE" w:rsidRDefault="0050524B" w:rsidP="004B28C4">
      <w:pPr>
        <w:autoSpaceDE w:val="0"/>
        <w:autoSpaceDN w:val="0"/>
        <w:adjustRightInd w:val="0"/>
        <w:spacing w:after="0" w:line="276" w:lineRule="auto"/>
        <w:ind w:right="-96"/>
        <w:contextualSpacing/>
        <w:rPr>
          <w:rFonts w:ascii="Arial" w:hAnsi="Arial" w:cs="Arial"/>
          <w:b/>
          <w:bCs/>
          <w:lang w:val="nl-NL"/>
        </w:rPr>
      </w:pPr>
      <w:r w:rsidRPr="0050524B">
        <w:rPr>
          <w:rFonts w:ascii="Arial" w:hAnsi="Arial" w:cs="Arial"/>
          <w:b/>
          <w:bCs/>
          <w:highlight w:val="yellow"/>
          <w:lang w:val="nl-NL"/>
        </w:rPr>
        <w:t>CONCEPT</w:t>
      </w:r>
      <w:r w:rsidR="00E72302">
        <w:rPr>
          <w:rFonts w:ascii="Arial" w:hAnsi="Arial" w:cs="Arial"/>
          <w:b/>
          <w:bCs/>
          <w:highlight w:val="yellow"/>
          <w:lang w:val="nl-NL"/>
        </w:rPr>
        <w:t>-</w:t>
      </w:r>
      <w:r w:rsidRPr="0050524B">
        <w:rPr>
          <w:rFonts w:ascii="Arial" w:hAnsi="Arial" w:cs="Arial"/>
          <w:b/>
          <w:bCs/>
          <w:highlight w:val="yellow"/>
          <w:lang w:val="nl-NL"/>
        </w:rPr>
        <w:t>NOTULEN</w:t>
      </w:r>
    </w:p>
    <w:p w14:paraId="6194294C" w14:textId="77777777" w:rsidR="00B34208" w:rsidRPr="00E976FE" w:rsidRDefault="00B34208" w:rsidP="004B28C4">
      <w:pPr>
        <w:autoSpaceDE w:val="0"/>
        <w:autoSpaceDN w:val="0"/>
        <w:adjustRightInd w:val="0"/>
        <w:spacing w:after="0" w:line="276" w:lineRule="auto"/>
        <w:ind w:right="-96"/>
        <w:contextualSpacing/>
        <w:rPr>
          <w:rFonts w:ascii="Arial" w:hAnsi="Arial" w:cs="Arial"/>
          <w:b/>
          <w:bCs/>
          <w:lang w:val="nl-NL"/>
        </w:rPr>
      </w:pPr>
      <w:r w:rsidRPr="00E976FE">
        <w:rPr>
          <w:rFonts w:ascii="Arial" w:hAnsi="Arial" w:cs="Arial"/>
          <w:b/>
          <w:bCs/>
          <w:lang w:val="nl-NL"/>
        </w:rPr>
        <w:t>Notulen</w:t>
      </w:r>
    </w:p>
    <w:p w14:paraId="0C012766" w14:textId="77777777" w:rsidR="00B34208" w:rsidRPr="00E976FE" w:rsidRDefault="00B34208" w:rsidP="004B28C4">
      <w:pPr>
        <w:autoSpaceDE w:val="0"/>
        <w:autoSpaceDN w:val="0"/>
        <w:adjustRightInd w:val="0"/>
        <w:spacing w:after="0" w:line="276" w:lineRule="auto"/>
        <w:ind w:right="-96"/>
        <w:contextualSpacing/>
        <w:rPr>
          <w:rFonts w:ascii="Arial" w:hAnsi="Arial" w:cs="Arial"/>
          <w:b/>
          <w:bCs/>
          <w:lang w:val="nl-NL"/>
        </w:rPr>
      </w:pPr>
    </w:p>
    <w:p w14:paraId="23511EEA" w14:textId="6AEFA823" w:rsidR="00B34208" w:rsidRPr="00BB7A31" w:rsidRDefault="00B34208" w:rsidP="004B28C4">
      <w:pPr>
        <w:autoSpaceDE w:val="0"/>
        <w:autoSpaceDN w:val="0"/>
        <w:adjustRightInd w:val="0"/>
        <w:spacing w:after="0" w:line="276" w:lineRule="auto"/>
        <w:ind w:right="-96"/>
        <w:contextualSpacing/>
        <w:rPr>
          <w:rFonts w:ascii="Arial" w:hAnsi="Arial" w:cs="Arial"/>
          <w:lang w:val="nl-NL"/>
        </w:rPr>
      </w:pPr>
      <w:r w:rsidRPr="00BB7A31">
        <w:rPr>
          <w:rFonts w:ascii="Arial" w:hAnsi="Arial" w:cs="Arial"/>
          <w:lang w:val="nl-NL"/>
        </w:rPr>
        <w:t xml:space="preserve">Van de </w:t>
      </w:r>
      <w:r w:rsidR="001055D7" w:rsidRPr="00BB7A31">
        <w:rPr>
          <w:rFonts w:ascii="Arial" w:hAnsi="Arial" w:cs="Arial"/>
          <w:b/>
          <w:bCs/>
          <w:lang w:val="nl-NL"/>
        </w:rPr>
        <w:t>4</w:t>
      </w:r>
      <w:r w:rsidR="00930ABF">
        <w:rPr>
          <w:rFonts w:ascii="Arial" w:hAnsi="Arial" w:cs="Arial"/>
          <w:b/>
          <w:bCs/>
          <w:lang w:val="nl-NL"/>
        </w:rPr>
        <w:t>9</w:t>
      </w:r>
      <w:r w:rsidRPr="00BB7A31">
        <w:rPr>
          <w:rFonts w:ascii="Arial" w:hAnsi="Arial" w:cs="Arial"/>
          <w:b/>
          <w:bCs/>
          <w:lang w:val="nl-NL"/>
        </w:rPr>
        <w:t xml:space="preserve">e jaarlijkse Algemene Vergadering van Aandeelhouders </w:t>
      </w:r>
      <w:r w:rsidRPr="00BB7A31">
        <w:rPr>
          <w:rFonts w:ascii="Arial" w:hAnsi="Arial" w:cs="Arial"/>
          <w:lang w:val="nl-NL"/>
        </w:rPr>
        <w:t xml:space="preserve">van de Nederlandse </w:t>
      </w:r>
      <w:proofErr w:type="spellStart"/>
      <w:r w:rsidRPr="00BB7A31">
        <w:rPr>
          <w:rFonts w:ascii="Arial" w:hAnsi="Arial" w:cs="Arial"/>
          <w:lang w:val="nl-NL"/>
        </w:rPr>
        <w:t>Financierings-Maatschappij</w:t>
      </w:r>
      <w:proofErr w:type="spellEnd"/>
      <w:r w:rsidRPr="00BB7A31">
        <w:rPr>
          <w:rFonts w:ascii="Arial" w:hAnsi="Arial" w:cs="Arial"/>
          <w:lang w:val="nl-NL"/>
        </w:rPr>
        <w:t xml:space="preserve"> voor Ontwikkelingslanden N.V., gehouden op </w:t>
      </w:r>
      <w:r w:rsidR="00B02CC8" w:rsidRPr="00BB7A31">
        <w:rPr>
          <w:rFonts w:ascii="Arial" w:hAnsi="Arial" w:cs="Arial"/>
          <w:lang w:val="nl-NL"/>
        </w:rPr>
        <w:t>2</w:t>
      </w:r>
      <w:r w:rsidR="00930ABF">
        <w:rPr>
          <w:rFonts w:ascii="Arial" w:hAnsi="Arial" w:cs="Arial"/>
          <w:lang w:val="nl-NL"/>
        </w:rPr>
        <w:t>4</w:t>
      </w:r>
      <w:r w:rsidR="00B02CC8" w:rsidRPr="00BB7A31">
        <w:rPr>
          <w:rFonts w:ascii="Arial" w:hAnsi="Arial" w:cs="Arial"/>
          <w:lang w:val="nl-NL"/>
        </w:rPr>
        <w:t xml:space="preserve"> </w:t>
      </w:r>
      <w:r w:rsidRPr="00BB7A31">
        <w:rPr>
          <w:rFonts w:ascii="Arial" w:hAnsi="Arial" w:cs="Arial"/>
          <w:lang w:val="nl-NL"/>
        </w:rPr>
        <w:t>mei 201</w:t>
      </w:r>
      <w:r w:rsidR="00930ABF">
        <w:rPr>
          <w:rFonts w:ascii="Arial" w:hAnsi="Arial" w:cs="Arial"/>
          <w:lang w:val="nl-NL"/>
        </w:rPr>
        <w:t>9</w:t>
      </w:r>
      <w:r w:rsidRPr="00BB7A31">
        <w:rPr>
          <w:rFonts w:ascii="Arial" w:hAnsi="Arial" w:cs="Arial"/>
          <w:lang w:val="nl-NL"/>
        </w:rPr>
        <w:t xml:space="preserve"> te Den Haag, ten kantore van de vennootschap.</w:t>
      </w:r>
    </w:p>
    <w:p w14:paraId="7A1BCCF3" w14:textId="77777777" w:rsidR="00B34208" w:rsidRPr="00BB7A31" w:rsidRDefault="00B34208" w:rsidP="004B28C4">
      <w:pPr>
        <w:autoSpaceDE w:val="0"/>
        <w:autoSpaceDN w:val="0"/>
        <w:adjustRightInd w:val="0"/>
        <w:spacing w:after="0" w:line="276" w:lineRule="auto"/>
        <w:ind w:right="-96"/>
        <w:contextualSpacing/>
        <w:rPr>
          <w:rFonts w:ascii="Arial" w:hAnsi="Arial" w:cs="Arial"/>
          <w:lang w:val="nl-NL"/>
        </w:rPr>
      </w:pPr>
    </w:p>
    <w:p w14:paraId="17926D3B" w14:textId="77777777" w:rsidR="00B34208" w:rsidRPr="00BB7A31" w:rsidRDefault="00B34208" w:rsidP="004B28C4">
      <w:pPr>
        <w:autoSpaceDE w:val="0"/>
        <w:autoSpaceDN w:val="0"/>
        <w:adjustRightInd w:val="0"/>
        <w:spacing w:after="0" w:line="276" w:lineRule="auto"/>
        <w:ind w:right="-96"/>
        <w:contextualSpacing/>
        <w:rPr>
          <w:rFonts w:ascii="Arial" w:hAnsi="Arial" w:cs="Arial"/>
          <w:lang w:val="nl-NL"/>
        </w:rPr>
      </w:pPr>
    </w:p>
    <w:p w14:paraId="67753A16" w14:textId="77777777" w:rsidR="00B34208" w:rsidRPr="0090322B" w:rsidRDefault="00B34208" w:rsidP="004B28C4">
      <w:pPr>
        <w:numPr>
          <w:ilvl w:val="0"/>
          <w:numId w:val="1"/>
        </w:numPr>
        <w:tabs>
          <w:tab w:val="clear" w:pos="720"/>
          <w:tab w:val="num" w:pos="567"/>
        </w:tabs>
        <w:spacing w:after="0" w:line="276" w:lineRule="auto"/>
        <w:ind w:left="567" w:right="-96" w:hanging="567"/>
        <w:contextualSpacing/>
        <w:rPr>
          <w:rFonts w:ascii="Arial" w:hAnsi="Arial" w:cs="Arial"/>
          <w:b/>
        </w:rPr>
      </w:pPr>
      <w:r w:rsidRPr="0090322B">
        <w:rPr>
          <w:rFonts w:ascii="Arial" w:hAnsi="Arial" w:cs="Arial"/>
          <w:b/>
        </w:rPr>
        <w:t>Opening</w:t>
      </w:r>
    </w:p>
    <w:p w14:paraId="17424D0A" w14:textId="77777777" w:rsidR="00B34208" w:rsidRPr="0090322B" w:rsidRDefault="00B34208" w:rsidP="004B28C4">
      <w:pPr>
        <w:spacing w:after="0" w:line="276" w:lineRule="auto"/>
        <w:ind w:right="-96"/>
        <w:contextualSpacing/>
        <w:rPr>
          <w:rFonts w:ascii="Arial" w:hAnsi="Arial" w:cs="Arial"/>
        </w:rPr>
      </w:pPr>
    </w:p>
    <w:p w14:paraId="65923373" w14:textId="6D3D959D" w:rsidR="00B34208" w:rsidRDefault="00B34208" w:rsidP="004B28C4">
      <w:pPr>
        <w:spacing w:after="0" w:line="276" w:lineRule="auto"/>
        <w:ind w:right="-96"/>
        <w:contextualSpacing/>
        <w:rPr>
          <w:rFonts w:ascii="Arial" w:hAnsi="Arial" w:cs="Arial"/>
          <w:lang w:val="nl-NL"/>
        </w:rPr>
      </w:pPr>
      <w:r w:rsidRPr="00E976FE">
        <w:rPr>
          <w:rFonts w:ascii="Arial" w:hAnsi="Arial" w:cs="Arial"/>
          <w:lang w:val="nl-NL"/>
        </w:rPr>
        <w:t xml:space="preserve">De </w:t>
      </w:r>
      <w:r w:rsidR="00C424E3">
        <w:rPr>
          <w:rFonts w:ascii="Arial" w:hAnsi="Arial" w:cs="Arial"/>
          <w:lang w:val="nl-NL"/>
        </w:rPr>
        <w:t>Vergadering</w:t>
      </w:r>
      <w:r w:rsidRPr="00E976FE">
        <w:rPr>
          <w:rFonts w:ascii="Arial" w:hAnsi="Arial" w:cs="Arial"/>
          <w:lang w:val="nl-NL"/>
        </w:rPr>
        <w:t xml:space="preserve"> wordt voorgezeten door </w:t>
      </w:r>
      <w:r w:rsidR="00B02CC8" w:rsidRPr="00E976FE">
        <w:rPr>
          <w:rFonts w:ascii="Arial" w:hAnsi="Arial" w:cs="Arial"/>
          <w:lang w:val="nl-NL"/>
        </w:rPr>
        <w:t xml:space="preserve">Prof. dr. ir. </w:t>
      </w:r>
      <w:r w:rsidR="00B02CC8" w:rsidRPr="00E976FE">
        <w:rPr>
          <w:rFonts w:ascii="Arial" w:hAnsi="Arial" w:cs="Arial"/>
          <w:b/>
          <w:lang w:val="nl-NL"/>
        </w:rPr>
        <w:t>P. Vellinga</w:t>
      </w:r>
      <w:r w:rsidRPr="00E976FE">
        <w:rPr>
          <w:rFonts w:ascii="Arial" w:hAnsi="Arial" w:cs="Arial"/>
          <w:lang w:val="nl-NL"/>
        </w:rPr>
        <w:t xml:space="preserve">, </w:t>
      </w:r>
      <w:r w:rsidR="008003D2" w:rsidRPr="008003D2">
        <w:rPr>
          <w:rFonts w:ascii="Arial" w:hAnsi="Arial" w:cs="Arial"/>
          <w:b/>
          <w:lang w:val="nl-NL"/>
        </w:rPr>
        <w:t>Voorzitter</w:t>
      </w:r>
      <w:r w:rsidRPr="00E976FE">
        <w:rPr>
          <w:rFonts w:ascii="Arial" w:hAnsi="Arial" w:cs="Arial"/>
          <w:lang w:val="nl-NL"/>
        </w:rPr>
        <w:t xml:space="preserve"> van de Raad van Commissarissen.</w:t>
      </w:r>
    </w:p>
    <w:p w14:paraId="34CCB32C" w14:textId="77777777" w:rsidR="001F7719" w:rsidRPr="00E976FE" w:rsidRDefault="001F7719" w:rsidP="004B28C4">
      <w:pPr>
        <w:spacing w:after="0" w:line="276" w:lineRule="auto"/>
        <w:ind w:right="-96"/>
        <w:contextualSpacing/>
        <w:rPr>
          <w:rFonts w:ascii="Arial" w:hAnsi="Arial" w:cs="Arial"/>
          <w:lang w:val="nl-NL"/>
        </w:rPr>
      </w:pPr>
    </w:p>
    <w:p w14:paraId="2C026425" w14:textId="3F07A7B4" w:rsidR="00B34208" w:rsidRDefault="00B34208" w:rsidP="004B28C4">
      <w:pPr>
        <w:spacing w:after="0" w:line="276" w:lineRule="auto"/>
        <w:ind w:right="-96"/>
        <w:contextualSpacing/>
        <w:rPr>
          <w:rFonts w:ascii="Arial" w:hAnsi="Arial" w:cs="Arial"/>
          <w:lang w:val="nl-NL"/>
        </w:rPr>
      </w:pPr>
      <w:r w:rsidRPr="00E976FE">
        <w:rPr>
          <w:rFonts w:ascii="Arial" w:hAnsi="Arial" w:cs="Arial"/>
          <w:lang w:val="nl-NL"/>
        </w:rPr>
        <w:t xml:space="preserve">De </w:t>
      </w:r>
      <w:r w:rsidR="008003D2" w:rsidRPr="008003D2">
        <w:rPr>
          <w:rFonts w:ascii="Arial" w:hAnsi="Arial" w:cs="Arial"/>
          <w:b/>
          <w:lang w:val="nl-NL"/>
        </w:rPr>
        <w:t>Voorzitter</w:t>
      </w:r>
      <w:r w:rsidRPr="00E976FE">
        <w:rPr>
          <w:rFonts w:ascii="Arial" w:hAnsi="Arial" w:cs="Arial"/>
          <w:lang w:val="nl-NL"/>
        </w:rPr>
        <w:t xml:space="preserve"> </w:t>
      </w:r>
      <w:r w:rsidR="00D3489E">
        <w:rPr>
          <w:rFonts w:ascii="Arial" w:hAnsi="Arial" w:cs="Arial"/>
          <w:lang w:val="nl-NL"/>
        </w:rPr>
        <w:t>opent de 49</w:t>
      </w:r>
      <w:r w:rsidR="00D3489E" w:rsidRPr="00D3489E">
        <w:rPr>
          <w:rFonts w:ascii="Arial" w:hAnsi="Arial" w:cs="Arial"/>
          <w:vertAlign w:val="superscript"/>
          <w:lang w:val="nl-NL"/>
        </w:rPr>
        <w:t>e</w:t>
      </w:r>
      <w:r w:rsidR="00D3489E">
        <w:rPr>
          <w:rFonts w:ascii="Arial" w:hAnsi="Arial" w:cs="Arial"/>
          <w:lang w:val="nl-NL"/>
        </w:rPr>
        <w:t xml:space="preserve"> Algemene Vergadering van Aandeelhouders en </w:t>
      </w:r>
      <w:r w:rsidRPr="00E976FE">
        <w:rPr>
          <w:rFonts w:ascii="Arial" w:hAnsi="Arial" w:cs="Arial"/>
          <w:lang w:val="nl-NL"/>
        </w:rPr>
        <w:t xml:space="preserve">constateert dat deze vergadering wordt gehouden in één van de plaatsen die in de statuten zijn vermeld en dat de vergadering met inachtneming van alle wettelijke en statutaire vereisten is bijeengeroepen. De </w:t>
      </w:r>
      <w:r w:rsidR="008003D2" w:rsidRPr="008003D2">
        <w:rPr>
          <w:rFonts w:ascii="Arial" w:hAnsi="Arial" w:cs="Arial"/>
          <w:b/>
          <w:lang w:val="nl-NL"/>
        </w:rPr>
        <w:t>Voorzitter</w:t>
      </w:r>
      <w:r w:rsidRPr="00E976FE">
        <w:rPr>
          <w:rFonts w:ascii="Arial" w:hAnsi="Arial" w:cs="Arial"/>
          <w:lang w:val="nl-NL"/>
        </w:rPr>
        <w:t xml:space="preserve"> stelt vast dat ter vergadering aanwezig of vertegenwoordigd zijn</w:t>
      </w:r>
      <w:r w:rsidR="000153AB" w:rsidRPr="00E976FE">
        <w:rPr>
          <w:rFonts w:ascii="Arial" w:hAnsi="Arial" w:cs="Arial"/>
          <w:lang w:val="nl-NL"/>
        </w:rPr>
        <w:t xml:space="preserve"> </w:t>
      </w:r>
      <w:r w:rsidR="00930ABF">
        <w:rPr>
          <w:rFonts w:ascii="Arial" w:hAnsi="Arial" w:cs="Arial"/>
          <w:lang w:val="nl-NL"/>
        </w:rPr>
        <w:t xml:space="preserve">14 </w:t>
      </w:r>
      <w:r w:rsidRPr="00E976FE">
        <w:rPr>
          <w:rFonts w:ascii="Arial" w:hAnsi="Arial" w:cs="Arial"/>
          <w:lang w:val="nl-NL"/>
        </w:rPr>
        <w:t>stemgerechtigde aandeelhouders, tezamen rechthebbend op het uitbrengen van</w:t>
      </w:r>
      <w:r w:rsidR="00FB7081" w:rsidRPr="00E976FE">
        <w:rPr>
          <w:rFonts w:ascii="Arial" w:hAnsi="Arial" w:cs="Arial"/>
          <w:lang w:val="nl-NL"/>
        </w:rPr>
        <w:t xml:space="preserve"> </w:t>
      </w:r>
      <w:r w:rsidR="00930ABF">
        <w:rPr>
          <w:rFonts w:ascii="Arial" w:hAnsi="Arial" w:cs="Arial"/>
          <w:lang w:val="nl-NL"/>
        </w:rPr>
        <w:t>372.621</w:t>
      </w:r>
      <w:r w:rsidR="00FB7081" w:rsidRPr="00E976FE">
        <w:rPr>
          <w:rFonts w:ascii="Arial" w:hAnsi="Arial" w:cs="Arial"/>
          <w:lang w:val="nl-NL"/>
        </w:rPr>
        <w:t xml:space="preserve"> </w:t>
      </w:r>
      <w:r w:rsidRPr="00E976FE">
        <w:rPr>
          <w:rFonts w:ascii="Arial" w:hAnsi="Arial" w:cs="Arial"/>
          <w:lang w:val="nl-NL"/>
        </w:rPr>
        <w:t xml:space="preserve">stemmen, of wel </w:t>
      </w:r>
      <w:r w:rsidR="00930ABF">
        <w:rPr>
          <w:rFonts w:ascii="Arial" w:hAnsi="Arial" w:cs="Arial"/>
          <w:lang w:val="nl-NL"/>
        </w:rPr>
        <w:t>93</w:t>
      </w:r>
      <w:r w:rsidR="00FB7081" w:rsidRPr="00E976FE">
        <w:rPr>
          <w:rFonts w:ascii="Arial" w:hAnsi="Arial" w:cs="Arial"/>
          <w:lang w:val="nl-NL"/>
        </w:rPr>
        <w:t xml:space="preserve">% </w:t>
      </w:r>
      <w:r w:rsidRPr="00E976FE">
        <w:rPr>
          <w:rFonts w:ascii="Arial" w:hAnsi="Arial" w:cs="Arial"/>
          <w:lang w:val="nl-NL"/>
        </w:rPr>
        <w:t>van het geplaatste kapitaal. Er kunnen daarom rechtsgeldige besluiten worden genomen als dat aan de orde is.</w:t>
      </w:r>
    </w:p>
    <w:p w14:paraId="72C8AC04" w14:textId="77777777" w:rsidR="001F7719" w:rsidRPr="00E976FE" w:rsidRDefault="001F7719" w:rsidP="004B28C4">
      <w:pPr>
        <w:spacing w:after="0" w:line="276" w:lineRule="auto"/>
        <w:ind w:right="-96"/>
        <w:contextualSpacing/>
        <w:rPr>
          <w:rFonts w:ascii="Arial" w:hAnsi="Arial" w:cs="Arial"/>
          <w:lang w:val="nl-NL"/>
        </w:rPr>
      </w:pPr>
    </w:p>
    <w:p w14:paraId="177C07B9" w14:textId="306EBE30" w:rsidR="00B34208" w:rsidRPr="00E976FE" w:rsidRDefault="00B34208" w:rsidP="004B28C4">
      <w:pPr>
        <w:spacing w:after="0" w:line="276" w:lineRule="auto"/>
        <w:ind w:right="-96"/>
        <w:contextualSpacing/>
        <w:rPr>
          <w:rFonts w:ascii="Arial" w:hAnsi="Arial" w:cs="Arial"/>
          <w:lang w:val="nl-NL"/>
        </w:rPr>
      </w:pPr>
      <w:r w:rsidRPr="00E976FE">
        <w:rPr>
          <w:rFonts w:ascii="Arial" w:hAnsi="Arial" w:cs="Arial"/>
          <w:lang w:val="nl-NL"/>
        </w:rPr>
        <w:t xml:space="preserve">De </w:t>
      </w:r>
      <w:r w:rsidR="008003D2" w:rsidRPr="008003D2">
        <w:rPr>
          <w:rFonts w:ascii="Arial" w:hAnsi="Arial" w:cs="Arial"/>
          <w:b/>
          <w:lang w:val="nl-NL"/>
        </w:rPr>
        <w:t>Voorzitter</w:t>
      </w:r>
      <w:r w:rsidRPr="00E976FE">
        <w:rPr>
          <w:rFonts w:ascii="Arial" w:hAnsi="Arial" w:cs="Arial"/>
          <w:lang w:val="nl-NL"/>
        </w:rPr>
        <w:t xml:space="preserve"> heet de aandeelhouders en de overige aanwezigen van harte welkom, in het bijzonder de afgevaardigden van het Ministerie van Financiën:</w:t>
      </w:r>
      <w:r w:rsidR="00EE0CDB" w:rsidRPr="00E976FE">
        <w:rPr>
          <w:rFonts w:ascii="Arial" w:hAnsi="Arial" w:cs="Arial"/>
          <w:lang w:val="nl-NL"/>
        </w:rPr>
        <w:t xml:space="preserve"> </w:t>
      </w:r>
      <w:r w:rsidR="004D68C2" w:rsidRPr="00E976FE">
        <w:rPr>
          <w:rFonts w:ascii="Arial" w:hAnsi="Arial" w:cs="Arial"/>
          <w:lang w:val="nl-NL"/>
        </w:rPr>
        <w:t>mevrouw drs</w:t>
      </w:r>
      <w:r w:rsidR="004D68C2" w:rsidRPr="00637E76">
        <w:rPr>
          <w:rFonts w:ascii="Arial" w:hAnsi="Arial" w:cs="Arial"/>
          <w:lang w:val="nl-NL"/>
        </w:rPr>
        <w:t>.</w:t>
      </w:r>
      <w:r w:rsidR="004D68C2" w:rsidRPr="008003D2">
        <w:rPr>
          <w:rFonts w:ascii="Arial" w:hAnsi="Arial" w:cs="Arial"/>
          <w:b/>
          <w:lang w:val="nl-NL"/>
        </w:rPr>
        <w:t xml:space="preserve"> B.E. Solleveld</w:t>
      </w:r>
      <w:r w:rsidR="00490026">
        <w:rPr>
          <w:rFonts w:ascii="Arial" w:hAnsi="Arial" w:cs="Arial"/>
          <w:lang w:val="nl-NL"/>
        </w:rPr>
        <w:t xml:space="preserve"> en </w:t>
      </w:r>
      <w:r w:rsidR="004D68C2" w:rsidRPr="00E976FE">
        <w:rPr>
          <w:rFonts w:ascii="Arial" w:hAnsi="Arial" w:cs="Arial"/>
          <w:lang w:val="nl-NL"/>
        </w:rPr>
        <w:t xml:space="preserve">de heer </w:t>
      </w:r>
      <w:r w:rsidR="004D68C2" w:rsidRPr="008003D2">
        <w:rPr>
          <w:rFonts w:ascii="Arial" w:hAnsi="Arial" w:cs="Arial"/>
          <w:b/>
          <w:lang w:val="nl-NL"/>
        </w:rPr>
        <w:t xml:space="preserve">J.M. Mudde </w:t>
      </w:r>
      <w:r w:rsidR="005B4A2C" w:rsidRPr="00701512">
        <w:rPr>
          <w:rFonts w:ascii="Arial" w:hAnsi="Arial" w:cs="Arial"/>
          <w:lang w:val="nl-NL"/>
        </w:rPr>
        <w:t>MSc.</w:t>
      </w:r>
      <w:r w:rsidR="00F26DBC" w:rsidRPr="00E976FE">
        <w:rPr>
          <w:rFonts w:ascii="Arial" w:hAnsi="Arial" w:cs="Arial"/>
          <w:lang w:val="nl-NL"/>
        </w:rPr>
        <w:t xml:space="preserve"> </w:t>
      </w:r>
      <w:proofErr w:type="gramStart"/>
      <w:r w:rsidRPr="00E976FE">
        <w:rPr>
          <w:rFonts w:ascii="Arial" w:hAnsi="Arial" w:cs="Arial"/>
          <w:lang w:val="nl-NL"/>
        </w:rPr>
        <w:t>als</w:t>
      </w:r>
      <w:proofErr w:type="gramEnd"/>
      <w:r w:rsidRPr="00E976FE">
        <w:rPr>
          <w:rFonts w:ascii="Arial" w:hAnsi="Arial" w:cs="Arial"/>
          <w:lang w:val="nl-NL"/>
        </w:rPr>
        <w:t xml:space="preserve"> afgevaardigden van de Staat, als houder van de aandelen A. En voorts </w:t>
      </w:r>
      <w:r w:rsidR="004D68C2" w:rsidRPr="00E976FE">
        <w:rPr>
          <w:rFonts w:ascii="Arial" w:hAnsi="Arial" w:cs="Arial"/>
          <w:lang w:val="nl-NL"/>
        </w:rPr>
        <w:t xml:space="preserve">de </w:t>
      </w:r>
      <w:r w:rsidR="004D68C2" w:rsidRPr="008003D2">
        <w:rPr>
          <w:rFonts w:ascii="Arial" w:hAnsi="Arial" w:cs="Arial"/>
          <w:lang w:val="nl-NL"/>
        </w:rPr>
        <w:t>heer</w:t>
      </w:r>
      <w:r w:rsidR="004D68C2" w:rsidRPr="008003D2">
        <w:rPr>
          <w:rFonts w:ascii="Arial" w:hAnsi="Arial" w:cs="Arial"/>
          <w:b/>
          <w:lang w:val="nl-NL"/>
        </w:rPr>
        <w:t xml:space="preserve"> </w:t>
      </w:r>
      <w:r w:rsidR="00490026">
        <w:rPr>
          <w:rFonts w:ascii="Arial" w:hAnsi="Arial" w:cs="Arial"/>
          <w:b/>
          <w:lang w:val="nl-NL"/>
        </w:rPr>
        <w:t>M.</w:t>
      </w:r>
      <w:r w:rsidR="00862A98">
        <w:rPr>
          <w:rFonts w:ascii="Arial" w:hAnsi="Arial" w:cs="Arial"/>
          <w:b/>
          <w:lang w:val="nl-NL"/>
        </w:rPr>
        <w:t xml:space="preserve"> </w:t>
      </w:r>
      <w:proofErr w:type="spellStart"/>
      <w:r w:rsidR="00490026">
        <w:rPr>
          <w:rFonts w:ascii="Arial" w:hAnsi="Arial" w:cs="Arial"/>
          <w:b/>
          <w:lang w:val="nl-NL"/>
        </w:rPr>
        <w:t>Sa</w:t>
      </w:r>
      <w:r w:rsidR="00F83BB9">
        <w:rPr>
          <w:rFonts w:ascii="Arial" w:hAnsi="Arial" w:cs="Arial"/>
          <w:b/>
          <w:lang w:val="nl-NL"/>
        </w:rPr>
        <w:t>rfo</w:t>
      </w:r>
      <w:proofErr w:type="spellEnd"/>
      <w:r w:rsidR="00204239" w:rsidRPr="00E976FE">
        <w:rPr>
          <w:rFonts w:ascii="Arial" w:hAnsi="Arial" w:cs="Arial"/>
          <w:lang w:val="nl-NL"/>
        </w:rPr>
        <w:t xml:space="preserve"> </w:t>
      </w:r>
      <w:r w:rsidR="00153277">
        <w:rPr>
          <w:rFonts w:ascii="Arial" w:hAnsi="Arial" w:cs="Arial"/>
          <w:lang w:val="nl-NL"/>
        </w:rPr>
        <w:t xml:space="preserve">MA </w:t>
      </w:r>
      <w:r w:rsidR="00A31CB2">
        <w:rPr>
          <w:rFonts w:ascii="Arial" w:hAnsi="Arial" w:cs="Arial"/>
          <w:lang w:val="nl-NL"/>
        </w:rPr>
        <w:t xml:space="preserve">BSc. </w:t>
      </w:r>
      <w:proofErr w:type="gramStart"/>
      <w:r w:rsidRPr="00E976FE">
        <w:rPr>
          <w:rFonts w:ascii="Arial" w:hAnsi="Arial" w:cs="Arial"/>
          <w:lang w:val="nl-NL"/>
        </w:rPr>
        <w:t>als</w:t>
      </w:r>
      <w:proofErr w:type="gramEnd"/>
      <w:r w:rsidRPr="00E976FE">
        <w:rPr>
          <w:rFonts w:ascii="Arial" w:hAnsi="Arial" w:cs="Arial"/>
          <w:lang w:val="nl-NL"/>
        </w:rPr>
        <w:t xml:space="preserve"> afgevaardigde van de Directie Duurzame Economische Ontwikkeling van het Ministerie van Buitenlandse Zaken. </w:t>
      </w:r>
    </w:p>
    <w:p w14:paraId="0C40F7D6" w14:textId="77777777" w:rsidR="001F7719" w:rsidRDefault="001F7719" w:rsidP="004B28C4">
      <w:pPr>
        <w:spacing w:after="0" w:line="276" w:lineRule="auto"/>
        <w:ind w:right="-96"/>
        <w:contextualSpacing/>
        <w:rPr>
          <w:rFonts w:ascii="Arial" w:hAnsi="Arial" w:cs="Arial"/>
          <w:lang w:val="nl-NL"/>
        </w:rPr>
      </w:pPr>
    </w:p>
    <w:p w14:paraId="337085FD" w14:textId="23830B0F" w:rsidR="00B34208" w:rsidRPr="008C2A7F" w:rsidRDefault="00B34208" w:rsidP="004B28C4">
      <w:pPr>
        <w:spacing w:after="0" w:line="276" w:lineRule="auto"/>
        <w:contextualSpacing/>
        <w:rPr>
          <w:rFonts w:ascii="Arial" w:hAnsi="Arial" w:cs="Arial"/>
          <w:lang w:val="de-DE"/>
        </w:rPr>
      </w:pPr>
      <w:r w:rsidRPr="00E976FE">
        <w:rPr>
          <w:rFonts w:ascii="Arial" w:hAnsi="Arial" w:cs="Arial"/>
          <w:lang w:val="nl-NL"/>
        </w:rPr>
        <w:t xml:space="preserve">De </w:t>
      </w:r>
      <w:r w:rsidR="008003D2" w:rsidRPr="008003D2">
        <w:rPr>
          <w:rFonts w:ascii="Arial" w:hAnsi="Arial" w:cs="Arial"/>
          <w:b/>
          <w:lang w:val="nl-NL"/>
        </w:rPr>
        <w:t>Voorzitter</w:t>
      </w:r>
      <w:r w:rsidRPr="00E976FE">
        <w:rPr>
          <w:rFonts w:ascii="Arial" w:hAnsi="Arial" w:cs="Arial"/>
          <w:lang w:val="nl-NL"/>
        </w:rPr>
        <w:t xml:space="preserve"> heet eveneens welkom </w:t>
      </w:r>
      <w:r w:rsidR="00A86496" w:rsidRPr="00E976FE">
        <w:rPr>
          <w:rFonts w:ascii="Arial" w:hAnsi="Arial" w:cs="Arial"/>
          <w:lang w:val="nl-NL"/>
        </w:rPr>
        <w:t>de</w:t>
      </w:r>
      <w:r w:rsidR="004D68C2" w:rsidRPr="00E976FE">
        <w:rPr>
          <w:rFonts w:ascii="Arial" w:hAnsi="Arial" w:cs="Arial"/>
          <w:lang w:val="nl-NL"/>
        </w:rPr>
        <w:t xml:space="preserve"> </w:t>
      </w:r>
      <w:r w:rsidRPr="00E976FE">
        <w:rPr>
          <w:rFonts w:ascii="Arial" w:hAnsi="Arial" w:cs="Arial"/>
          <w:lang w:val="nl-NL"/>
        </w:rPr>
        <w:t xml:space="preserve">externe accountants, </w:t>
      </w:r>
      <w:r w:rsidR="00490026">
        <w:rPr>
          <w:rFonts w:ascii="Arial" w:hAnsi="Arial" w:cs="Arial"/>
          <w:lang w:val="nl-NL"/>
        </w:rPr>
        <w:t xml:space="preserve">de heer </w:t>
      </w:r>
      <w:bookmarkStart w:id="0" w:name="_Hlk3542714"/>
      <w:r w:rsidR="008C2A7F" w:rsidRPr="008C2A7F">
        <w:rPr>
          <w:rFonts w:ascii="Arial" w:hAnsi="Arial" w:cs="Arial"/>
          <w:lang w:val="nl-NL"/>
        </w:rPr>
        <w:t>Mr.</w:t>
      </w:r>
      <w:r w:rsidR="008C2A7F" w:rsidRPr="00B375FA">
        <w:rPr>
          <w:rFonts w:ascii="Arial" w:hAnsi="Arial" w:cs="Arial"/>
          <w:lang w:val="de-DE"/>
        </w:rPr>
        <w:t xml:space="preserve"> </w:t>
      </w:r>
      <w:r w:rsidR="008C2A7F" w:rsidRPr="00463C34">
        <w:rPr>
          <w:rFonts w:ascii="Arial" w:hAnsi="Arial" w:cs="Arial"/>
          <w:b/>
          <w:bCs/>
          <w:lang w:val="de-DE"/>
        </w:rPr>
        <w:t xml:space="preserve">J.G. </w:t>
      </w:r>
      <w:r w:rsidR="008C2A7F" w:rsidRPr="008C2A7F">
        <w:rPr>
          <w:rFonts w:ascii="Arial" w:hAnsi="Arial" w:cs="Arial"/>
          <w:b/>
          <w:bCs/>
          <w:lang w:val="de-DE"/>
        </w:rPr>
        <w:t xml:space="preserve">Kolsters </w:t>
      </w:r>
      <w:r w:rsidR="008C2A7F" w:rsidRPr="0064721F">
        <w:rPr>
          <w:rFonts w:ascii="Arial" w:hAnsi="Arial" w:cs="Arial"/>
          <w:lang w:val="de-DE"/>
        </w:rPr>
        <w:t>RA ACA</w:t>
      </w:r>
      <w:r w:rsidR="008C2A7F">
        <w:rPr>
          <w:rFonts w:ascii="Arial" w:hAnsi="Arial" w:cs="Arial"/>
          <w:lang w:val="de-DE"/>
        </w:rPr>
        <w:t xml:space="preserve"> en de </w:t>
      </w:r>
      <w:proofErr w:type="spellStart"/>
      <w:r w:rsidR="008C2A7F">
        <w:rPr>
          <w:rFonts w:ascii="Arial" w:hAnsi="Arial" w:cs="Arial"/>
          <w:lang w:val="de-DE"/>
        </w:rPr>
        <w:t>heer</w:t>
      </w:r>
      <w:proofErr w:type="spellEnd"/>
      <w:r w:rsidR="008C2A7F">
        <w:rPr>
          <w:rFonts w:ascii="Arial" w:hAnsi="Arial" w:cs="Arial"/>
          <w:lang w:val="de-DE"/>
        </w:rPr>
        <w:t xml:space="preserve"> </w:t>
      </w:r>
      <w:r w:rsidR="008C2A7F" w:rsidRPr="008C2A7F">
        <w:rPr>
          <w:rFonts w:ascii="Arial" w:hAnsi="Arial" w:cs="Arial"/>
          <w:b/>
          <w:bCs/>
          <w:lang w:val="nl-NL"/>
        </w:rPr>
        <w:t>J</w:t>
      </w:r>
      <w:r w:rsidR="008C2A7F" w:rsidRPr="008C2A7F">
        <w:rPr>
          <w:rFonts w:ascii="Arial" w:hAnsi="Arial" w:cs="Arial"/>
          <w:b/>
          <w:bCs/>
          <w:lang w:val="de-DE"/>
        </w:rPr>
        <w:t xml:space="preserve">.P.N. Groen </w:t>
      </w:r>
      <w:bookmarkEnd w:id="0"/>
      <w:r w:rsidR="00A86496" w:rsidRPr="00490026">
        <w:rPr>
          <w:rFonts w:ascii="Arial" w:hAnsi="Arial" w:cs="Arial"/>
          <w:lang w:val="nl-NL"/>
        </w:rPr>
        <w:t xml:space="preserve">RA </w:t>
      </w:r>
      <w:r w:rsidR="004D68C2" w:rsidRPr="00490026">
        <w:rPr>
          <w:rFonts w:ascii="Arial" w:hAnsi="Arial" w:cs="Arial"/>
          <w:lang w:val="nl-NL"/>
        </w:rPr>
        <w:t>v</w:t>
      </w:r>
      <w:r w:rsidRPr="00490026">
        <w:rPr>
          <w:rFonts w:ascii="Arial" w:hAnsi="Arial" w:cs="Arial"/>
          <w:lang w:val="nl-NL"/>
        </w:rPr>
        <w:t xml:space="preserve">an </w:t>
      </w:r>
      <w:r w:rsidR="004D68C2" w:rsidRPr="00490026">
        <w:rPr>
          <w:rFonts w:ascii="Arial" w:hAnsi="Arial" w:cs="Arial"/>
          <w:lang w:val="nl-NL"/>
        </w:rPr>
        <w:t>Ernst &amp; Young</w:t>
      </w:r>
      <w:r w:rsidR="00A86496" w:rsidRPr="00490026">
        <w:rPr>
          <w:rFonts w:ascii="Arial" w:hAnsi="Arial" w:cs="Arial"/>
          <w:lang w:val="nl-NL"/>
        </w:rPr>
        <w:t xml:space="preserve"> Accountants LLP</w:t>
      </w:r>
      <w:r w:rsidR="00BC16C3" w:rsidRPr="00490026">
        <w:rPr>
          <w:rFonts w:ascii="Arial" w:hAnsi="Arial" w:cs="Arial"/>
          <w:lang w:val="nl-NL"/>
        </w:rPr>
        <w:t xml:space="preserve"> (EY)</w:t>
      </w:r>
      <w:r w:rsidR="004D68C2" w:rsidRPr="00490026">
        <w:rPr>
          <w:rFonts w:ascii="Arial" w:hAnsi="Arial" w:cs="Arial"/>
          <w:lang w:val="nl-NL"/>
        </w:rPr>
        <w:t>.</w:t>
      </w:r>
      <w:r w:rsidRPr="00490026">
        <w:rPr>
          <w:rFonts w:ascii="Arial" w:hAnsi="Arial" w:cs="Arial"/>
          <w:lang w:val="nl-NL"/>
        </w:rPr>
        <w:t xml:space="preserve"> </w:t>
      </w:r>
      <w:r w:rsidRPr="00E976FE">
        <w:rPr>
          <w:rFonts w:ascii="Arial" w:hAnsi="Arial" w:cs="Arial"/>
          <w:lang w:val="nl-NL"/>
        </w:rPr>
        <w:t xml:space="preserve">Bij agendapunt 3 zal </w:t>
      </w:r>
      <w:r w:rsidR="00490026">
        <w:rPr>
          <w:rFonts w:ascii="Arial" w:hAnsi="Arial" w:cs="Arial"/>
          <w:lang w:val="nl-NL"/>
        </w:rPr>
        <w:t xml:space="preserve">de heer </w:t>
      </w:r>
      <w:r w:rsidR="00E01C48">
        <w:rPr>
          <w:rFonts w:ascii="Arial" w:hAnsi="Arial" w:cs="Arial"/>
          <w:b/>
          <w:bCs/>
          <w:lang w:val="nl-NL"/>
        </w:rPr>
        <w:t>Kolster</w:t>
      </w:r>
      <w:r w:rsidR="00D3489E">
        <w:rPr>
          <w:rFonts w:ascii="Arial" w:hAnsi="Arial" w:cs="Arial"/>
          <w:b/>
          <w:bCs/>
          <w:lang w:val="nl-NL"/>
        </w:rPr>
        <w:t>s</w:t>
      </w:r>
      <w:r w:rsidR="00E01C48">
        <w:rPr>
          <w:rFonts w:ascii="Arial" w:hAnsi="Arial" w:cs="Arial"/>
          <w:b/>
          <w:bCs/>
          <w:lang w:val="nl-NL"/>
        </w:rPr>
        <w:t xml:space="preserve"> </w:t>
      </w:r>
      <w:r w:rsidRPr="00E976FE">
        <w:rPr>
          <w:rFonts w:ascii="Arial" w:hAnsi="Arial" w:cs="Arial"/>
          <w:lang w:val="nl-NL"/>
        </w:rPr>
        <w:t>een ko</w:t>
      </w:r>
      <w:r w:rsidR="000F6CE0" w:rsidRPr="00E976FE">
        <w:rPr>
          <w:rFonts w:ascii="Arial" w:hAnsi="Arial" w:cs="Arial"/>
          <w:lang w:val="nl-NL"/>
        </w:rPr>
        <w:t>rte presentatie houden over de</w:t>
      </w:r>
      <w:r w:rsidRPr="00E976FE">
        <w:rPr>
          <w:rFonts w:ascii="Arial" w:hAnsi="Arial" w:cs="Arial"/>
          <w:lang w:val="nl-NL"/>
        </w:rPr>
        <w:t xml:space="preserve"> controlewerkzaamheden en kunnen via de </w:t>
      </w:r>
      <w:r w:rsidR="008003D2" w:rsidRPr="008003D2">
        <w:rPr>
          <w:rFonts w:ascii="Arial" w:hAnsi="Arial" w:cs="Arial"/>
          <w:b/>
          <w:lang w:val="nl-NL"/>
        </w:rPr>
        <w:t>Voorzitter</w:t>
      </w:r>
      <w:r w:rsidRPr="00E976FE">
        <w:rPr>
          <w:rFonts w:ascii="Arial" w:hAnsi="Arial" w:cs="Arial"/>
          <w:lang w:val="nl-NL"/>
        </w:rPr>
        <w:t xml:space="preserve"> vragen worden gesteld over </w:t>
      </w:r>
      <w:proofErr w:type="spellStart"/>
      <w:r w:rsidR="00BC16C3" w:rsidRPr="00E976FE">
        <w:rPr>
          <w:rFonts w:ascii="Arial" w:hAnsi="Arial" w:cs="Arial"/>
          <w:lang w:val="nl-NL"/>
        </w:rPr>
        <w:t>EY’s</w:t>
      </w:r>
      <w:proofErr w:type="spellEnd"/>
      <w:r w:rsidR="00BC16C3" w:rsidRPr="00E976FE">
        <w:rPr>
          <w:rFonts w:ascii="Arial" w:hAnsi="Arial" w:cs="Arial"/>
          <w:lang w:val="nl-NL"/>
        </w:rPr>
        <w:t xml:space="preserve"> </w:t>
      </w:r>
      <w:r w:rsidRPr="00E976FE">
        <w:rPr>
          <w:rFonts w:ascii="Arial" w:hAnsi="Arial" w:cs="Arial"/>
          <w:lang w:val="nl-NL"/>
        </w:rPr>
        <w:t>controlewerkzaamheden en de verklaring bij de jaarrekening.</w:t>
      </w:r>
    </w:p>
    <w:p w14:paraId="7ED10C0E" w14:textId="77777777" w:rsidR="001F7719" w:rsidRDefault="001F7719" w:rsidP="004B28C4">
      <w:pPr>
        <w:spacing w:after="0" w:line="276" w:lineRule="auto"/>
        <w:ind w:right="-96"/>
        <w:contextualSpacing/>
        <w:rPr>
          <w:rFonts w:ascii="Arial" w:hAnsi="Arial" w:cs="Arial"/>
          <w:lang w:val="nl-NL"/>
        </w:rPr>
      </w:pPr>
    </w:p>
    <w:p w14:paraId="34C86A6D" w14:textId="06F266A6" w:rsidR="00392B7E" w:rsidRDefault="00B34208" w:rsidP="004B28C4">
      <w:pPr>
        <w:spacing w:after="0" w:line="276" w:lineRule="auto"/>
        <w:ind w:right="-96"/>
        <w:contextualSpacing/>
        <w:rPr>
          <w:rFonts w:ascii="Arial" w:hAnsi="Arial" w:cs="Arial"/>
          <w:lang w:val="nl-NL"/>
        </w:rPr>
      </w:pPr>
      <w:r w:rsidRPr="00E976FE">
        <w:rPr>
          <w:rFonts w:ascii="Arial" w:hAnsi="Arial" w:cs="Arial"/>
          <w:lang w:val="nl-NL"/>
        </w:rPr>
        <w:t xml:space="preserve">De </w:t>
      </w:r>
      <w:r w:rsidR="008003D2" w:rsidRPr="008003D2">
        <w:rPr>
          <w:rFonts w:ascii="Arial" w:hAnsi="Arial" w:cs="Arial"/>
          <w:b/>
          <w:lang w:val="nl-NL"/>
        </w:rPr>
        <w:t>Voorzitter</w:t>
      </w:r>
      <w:r w:rsidRPr="00E976FE">
        <w:rPr>
          <w:rFonts w:ascii="Arial" w:hAnsi="Arial" w:cs="Arial"/>
          <w:lang w:val="nl-NL"/>
        </w:rPr>
        <w:t xml:space="preserve"> introduceert voor de volledigheid de overige leden van de Raad van Commissarissen, namelijk </w:t>
      </w:r>
      <w:r w:rsidR="00E01C48">
        <w:rPr>
          <w:rFonts w:ascii="Arial" w:hAnsi="Arial" w:cs="Arial"/>
          <w:lang w:val="nl-NL"/>
        </w:rPr>
        <w:t>mevrouw</w:t>
      </w:r>
      <w:r w:rsidR="00D3489E">
        <w:rPr>
          <w:rFonts w:ascii="Arial" w:hAnsi="Arial" w:cs="Arial"/>
          <w:lang w:val="nl-NL"/>
        </w:rPr>
        <w:t xml:space="preserve"> drs.</w:t>
      </w:r>
      <w:r w:rsidR="00E01C48">
        <w:rPr>
          <w:rFonts w:ascii="Arial" w:hAnsi="Arial" w:cs="Arial"/>
          <w:lang w:val="nl-NL"/>
        </w:rPr>
        <w:t xml:space="preserve"> </w:t>
      </w:r>
      <w:r w:rsidR="00E01C48" w:rsidRPr="00E01C48">
        <w:rPr>
          <w:rFonts w:ascii="Arial" w:hAnsi="Arial" w:cs="Arial"/>
          <w:b/>
          <w:bCs/>
          <w:lang w:val="nl-NL"/>
        </w:rPr>
        <w:t>F. Karimi</w:t>
      </w:r>
      <w:r w:rsidR="00D3489E" w:rsidRPr="00D3489E">
        <w:rPr>
          <w:rFonts w:ascii="Arial" w:hAnsi="Arial" w:cs="Arial"/>
          <w:lang w:val="nl-NL"/>
        </w:rPr>
        <w:t>,</w:t>
      </w:r>
      <w:r w:rsidR="00E01C48" w:rsidRPr="00D3489E">
        <w:rPr>
          <w:rFonts w:ascii="Arial" w:hAnsi="Arial" w:cs="Arial"/>
          <w:lang w:val="nl-NL"/>
        </w:rPr>
        <w:t xml:space="preserve"> </w:t>
      </w:r>
      <w:r w:rsidR="00D3489E" w:rsidRPr="00D3489E">
        <w:rPr>
          <w:rFonts w:ascii="Arial" w:hAnsi="Arial" w:cs="Arial"/>
          <w:lang w:val="nl-NL"/>
        </w:rPr>
        <w:t>m</w:t>
      </w:r>
      <w:r w:rsidR="00E01C48" w:rsidRPr="00E976FE">
        <w:rPr>
          <w:rFonts w:ascii="Arial" w:hAnsi="Arial" w:cs="Arial"/>
          <w:lang w:val="nl-NL"/>
        </w:rPr>
        <w:t xml:space="preserve">evrouw ir. </w:t>
      </w:r>
      <w:r w:rsidR="00E01C48" w:rsidRPr="005006D2">
        <w:rPr>
          <w:rFonts w:ascii="Arial" w:hAnsi="Arial" w:cs="Arial"/>
          <w:b/>
          <w:lang w:val="nl-NL"/>
        </w:rPr>
        <w:t xml:space="preserve">T. Menssen </w:t>
      </w:r>
      <w:r w:rsidR="00E01C48" w:rsidRPr="00E976FE">
        <w:rPr>
          <w:rFonts w:ascii="Arial" w:hAnsi="Arial" w:cs="Arial"/>
          <w:lang w:val="nl-NL"/>
        </w:rPr>
        <w:t>MBA</w:t>
      </w:r>
      <w:r w:rsidR="00E01C48">
        <w:rPr>
          <w:rFonts w:ascii="Arial" w:hAnsi="Arial" w:cs="Arial"/>
          <w:lang w:val="nl-NL"/>
        </w:rPr>
        <w:t xml:space="preserve">, </w:t>
      </w:r>
      <w:r w:rsidR="00B00FF6" w:rsidRPr="00E976FE">
        <w:rPr>
          <w:rFonts w:ascii="Arial" w:hAnsi="Arial" w:cs="Arial"/>
          <w:lang w:val="nl-NL"/>
        </w:rPr>
        <w:t>de heer</w:t>
      </w:r>
      <w:r w:rsidR="00392B7E">
        <w:rPr>
          <w:rFonts w:ascii="Arial" w:hAnsi="Arial" w:cs="Arial"/>
          <w:lang w:val="nl-NL"/>
        </w:rPr>
        <w:t xml:space="preserve"> drs.</w:t>
      </w:r>
      <w:r w:rsidR="00B00FF6" w:rsidRPr="00E976FE">
        <w:rPr>
          <w:rFonts w:ascii="Arial" w:hAnsi="Arial" w:cs="Arial"/>
          <w:lang w:val="nl-NL"/>
        </w:rPr>
        <w:t xml:space="preserve"> </w:t>
      </w:r>
      <w:r w:rsidR="00392B7E">
        <w:rPr>
          <w:rFonts w:ascii="Arial" w:hAnsi="Arial" w:cs="Arial"/>
          <w:b/>
          <w:lang w:val="nl-NL"/>
        </w:rPr>
        <w:t>J.V</w:t>
      </w:r>
      <w:r w:rsidR="005006D2" w:rsidRPr="005006D2">
        <w:rPr>
          <w:rFonts w:ascii="Arial" w:hAnsi="Arial" w:cs="Arial"/>
          <w:b/>
          <w:lang w:val="nl-NL"/>
        </w:rPr>
        <w:t>.</w:t>
      </w:r>
      <w:r w:rsidR="00B00FF6" w:rsidRPr="005006D2">
        <w:rPr>
          <w:rFonts w:ascii="Arial" w:hAnsi="Arial" w:cs="Arial"/>
          <w:b/>
          <w:lang w:val="nl-NL"/>
        </w:rPr>
        <w:t xml:space="preserve"> Timmermans</w:t>
      </w:r>
      <w:r w:rsidR="00E01C48">
        <w:rPr>
          <w:rFonts w:ascii="Arial" w:hAnsi="Arial" w:cs="Arial"/>
          <w:lang w:val="nl-NL"/>
        </w:rPr>
        <w:t xml:space="preserve">, </w:t>
      </w:r>
      <w:r w:rsidRPr="00E976FE">
        <w:rPr>
          <w:rFonts w:ascii="Arial" w:hAnsi="Arial" w:cs="Arial"/>
          <w:lang w:val="nl-NL"/>
        </w:rPr>
        <w:t xml:space="preserve">mevrouw </w:t>
      </w:r>
    </w:p>
    <w:p w14:paraId="442A0B92" w14:textId="09D8D540" w:rsidR="00B34208" w:rsidRPr="00E976FE" w:rsidRDefault="00B34208" w:rsidP="004B28C4">
      <w:pPr>
        <w:spacing w:after="0" w:line="276" w:lineRule="auto"/>
        <w:ind w:right="-96"/>
        <w:contextualSpacing/>
        <w:rPr>
          <w:rFonts w:ascii="Arial" w:hAnsi="Arial" w:cs="Arial"/>
          <w:lang w:val="nl-NL"/>
        </w:rPr>
      </w:pPr>
      <w:r w:rsidRPr="00E976FE">
        <w:rPr>
          <w:rFonts w:ascii="Arial" w:hAnsi="Arial" w:cs="Arial"/>
          <w:lang w:val="nl-NL"/>
        </w:rPr>
        <w:t xml:space="preserve">drs. </w:t>
      </w:r>
      <w:r w:rsidRPr="005006D2">
        <w:rPr>
          <w:rFonts w:ascii="Arial" w:hAnsi="Arial" w:cs="Arial"/>
          <w:b/>
          <w:lang w:val="nl-NL"/>
        </w:rPr>
        <w:t xml:space="preserve">A.E.J.M. Schaapveld </w:t>
      </w:r>
      <w:r w:rsidRPr="00E976FE">
        <w:rPr>
          <w:rFonts w:ascii="Arial" w:hAnsi="Arial" w:cs="Arial"/>
          <w:lang w:val="nl-NL"/>
        </w:rPr>
        <w:t xml:space="preserve">MA, </w:t>
      </w:r>
      <w:r w:rsidR="00BC16C3" w:rsidRPr="00E976FE">
        <w:rPr>
          <w:rFonts w:ascii="Arial" w:hAnsi="Arial" w:cs="Arial"/>
          <w:lang w:val="nl-NL"/>
        </w:rPr>
        <w:t xml:space="preserve">en de heer drs. </w:t>
      </w:r>
      <w:r w:rsidR="00BC16C3" w:rsidRPr="005006D2">
        <w:rPr>
          <w:rFonts w:ascii="Arial" w:hAnsi="Arial" w:cs="Arial"/>
          <w:b/>
          <w:lang w:val="nl-NL"/>
        </w:rPr>
        <w:t>D.J. van den Berg</w:t>
      </w:r>
      <w:r w:rsidR="00E01C48" w:rsidRPr="00D3489E">
        <w:rPr>
          <w:rFonts w:ascii="Arial" w:hAnsi="Arial" w:cs="Arial"/>
          <w:bCs/>
          <w:lang w:val="nl-NL"/>
        </w:rPr>
        <w:t>.</w:t>
      </w:r>
    </w:p>
    <w:p w14:paraId="1C0ABC6E" w14:textId="100752C6" w:rsidR="00B34208" w:rsidRPr="00E7476A" w:rsidRDefault="00B34208" w:rsidP="004B28C4">
      <w:pPr>
        <w:spacing w:after="0" w:line="276" w:lineRule="auto"/>
        <w:ind w:right="-96"/>
        <w:contextualSpacing/>
        <w:rPr>
          <w:rFonts w:ascii="Arial" w:hAnsi="Arial" w:cs="Arial"/>
        </w:rPr>
      </w:pPr>
      <w:r w:rsidRPr="00BB7A31">
        <w:rPr>
          <w:rFonts w:ascii="Arial" w:hAnsi="Arial" w:cs="Arial"/>
          <w:lang w:val="nl-NL"/>
        </w:rPr>
        <w:t xml:space="preserve">De </w:t>
      </w:r>
      <w:r w:rsidR="008003D2" w:rsidRPr="008003D2">
        <w:rPr>
          <w:rFonts w:ascii="Arial" w:hAnsi="Arial" w:cs="Arial"/>
          <w:b/>
          <w:lang w:val="nl-NL"/>
        </w:rPr>
        <w:t>Voorzitter</w:t>
      </w:r>
      <w:r w:rsidRPr="00BB7A31">
        <w:rPr>
          <w:rFonts w:ascii="Arial" w:hAnsi="Arial" w:cs="Arial"/>
          <w:lang w:val="nl-NL"/>
        </w:rPr>
        <w:t xml:space="preserve"> introduceert vervolgens het bestuur van FMO,</w:t>
      </w:r>
      <w:r w:rsidR="00E01C48">
        <w:rPr>
          <w:rFonts w:ascii="Arial" w:hAnsi="Arial" w:cs="Arial"/>
          <w:lang w:val="nl-NL"/>
        </w:rPr>
        <w:t xml:space="preserve"> de heer drs. </w:t>
      </w:r>
      <w:r w:rsidR="00E01C48" w:rsidRPr="00E01C48">
        <w:rPr>
          <w:rFonts w:ascii="Arial" w:hAnsi="Arial" w:cs="Arial"/>
          <w:b/>
          <w:bCs/>
        </w:rPr>
        <w:t>P.J. van Mierlo,</w:t>
      </w:r>
      <w:r w:rsidR="00E01C48" w:rsidRPr="00E01C48">
        <w:rPr>
          <w:rFonts w:ascii="Arial" w:hAnsi="Arial" w:cs="Arial"/>
        </w:rPr>
        <w:t xml:space="preserve"> Chief Executive Officer, </w:t>
      </w:r>
      <w:proofErr w:type="spellStart"/>
      <w:r w:rsidRPr="00E01C48">
        <w:rPr>
          <w:rFonts w:ascii="Arial" w:hAnsi="Arial" w:cs="Arial"/>
        </w:rPr>
        <w:t>mevrouw</w:t>
      </w:r>
      <w:proofErr w:type="spellEnd"/>
      <w:r w:rsidRPr="00E01C48">
        <w:rPr>
          <w:rFonts w:ascii="Arial" w:hAnsi="Arial" w:cs="Arial"/>
        </w:rPr>
        <w:t xml:space="preserve"> </w:t>
      </w:r>
      <w:proofErr w:type="spellStart"/>
      <w:r w:rsidRPr="00E01C48">
        <w:rPr>
          <w:rFonts w:ascii="Arial" w:hAnsi="Arial" w:cs="Arial"/>
        </w:rPr>
        <w:t>drs.</w:t>
      </w:r>
      <w:proofErr w:type="spellEnd"/>
      <w:r w:rsidRPr="00E01C48">
        <w:rPr>
          <w:rFonts w:ascii="Arial" w:hAnsi="Arial" w:cs="Arial"/>
          <w:b/>
        </w:rPr>
        <w:t xml:space="preserve"> </w:t>
      </w:r>
      <w:r w:rsidRPr="00E7476A">
        <w:rPr>
          <w:rFonts w:ascii="Arial" w:hAnsi="Arial" w:cs="Arial"/>
          <w:b/>
        </w:rPr>
        <w:t xml:space="preserve">L.G. </w:t>
      </w:r>
      <w:r w:rsidR="00BF4A24" w:rsidRPr="00BF4A24">
        <w:rPr>
          <w:rFonts w:ascii="Arial" w:hAnsi="Arial" w:cs="Arial"/>
          <w:b/>
        </w:rPr>
        <w:t>Broekhuizen</w:t>
      </w:r>
      <w:r w:rsidRPr="005006D2">
        <w:rPr>
          <w:rFonts w:ascii="Arial" w:hAnsi="Arial" w:cs="Arial"/>
          <w:b/>
        </w:rPr>
        <w:t>,</w:t>
      </w:r>
      <w:r w:rsidRPr="00E7476A">
        <w:rPr>
          <w:rFonts w:ascii="Arial" w:hAnsi="Arial" w:cs="Arial"/>
        </w:rPr>
        <w:t xml:space="preserve"> </w:t>
      </w:r>
      <w:r w:rsidR="00C65FBA" w:rsidRPr="00E7476A">
        <w:rPr>
          <w:rFonts w:ascii="Arial" w:hAnsi="Arial" w:cs="Arial"/>
        </w:rPr>
        <w:t xml:space="preserve">Chief </w:t>
      </w:r>
      <w:r w:rsidRPr="00E7476A">
        <w:rPr>
          <w:rFonts w:ascii="Arial" w:hAnsi="Arial" w:cs="Arial"/>
        </w:rPr>
        <w:t>Investment Officer</w:t>
      </w:r>
      <w:r w:rsidR="006951E9" w:rsidRPr="00E7476A">
        <w:rPr>
          <w:rFonts w:ascii="Arial" w:hAnsi="Arial" w:cs="Arial"/>
        </w:rPr>
        <w:t xml:space="preserve"> en </w:t>
      </w:r>
      <w:proofErr w:type="spellStart"/>
      <w:r w:rsidR="006951E9" w:rsidRPr="00E7476A">
        <w:rPr>
          <w:rFonts w:ascii="Arial" w:hAnsi="Arial" w:cs="Arial"/>
        </w:rPr>
        <w:t>mevrouw</w:t>
      </w:r>
      <w:proofErr w:type="spellEnd"/>
      <w:r w:rsidR="006951E9" w:rsidRPr="00E7476A">
        <w:rPr>
          <w:rFonts w:ascii="Arial" w:hAnsi="Arial" w:cs="Arial"/>
        </w:rPr>
        <w:t xml:space="preserve"> </w:t>
      </w:r>
      <w:r w:rsidR="00B93A90" w:rsidRPr="00E7476A">
        <w:rPr>
          <w:rFonts w:ascii="Arial" w:hAnsi="Arial" w:cs="Arial"/>
          <w:b/>
        </w:rPr>
        <w:t>F. Bouar</w:t>
      </w:r>
      <w:r w:rsidR="008003D2" w:rsidRPr="00E7476A">
        <w:rPr>
          <w:rFonts w:ascii="Arial" w:hAnsi="Arial" w:cs="Arial"/>
          <w:b/>
        </w:rPr>
        <w:t>é</w:t>
      </w:r>
      <w:r w:rsidR="00751A13">
        <w:rPr>
          <w:rFonts w:ascii="Arial" w:hAnsi="Arial" w:cs="Arial"/>
          <w:b/>
        </w:rPr>
        <w:t xml:space="preserve"> </w:t>
      </w:r>
      <w:r w:rsidR="00751A13" w:rsidRPr="00751A13">
        <w:rPr>
          <w:rFonts w:ascii="Arial" w:hAnsi="Arial" w:cs="Arial"/>
        </w:rPr>
        <w:t>MBA</w:t>
      </w:r>
      <w:r w:rsidR="00B93A90" w:rsidRPr="00E7476A">
        <w:rPr>
          <w:rFonts w:ascii="Arial" w:hAnsi="Arial" w:cs="Arial"/>
        </w:rPr>
        <w:t>, Chief Risk &amp; Finance Officer.</w:t>
      </w:r>
    </w:p>
    <w:p w14:paraId="62EB7A03" w14:textId="77777777" w:rsidR="00B34208" w:rsidRPr="00E7476A" w:rsidRDefault="00B34208" w:rsidP="004B28C4">
      <w:pPr>
        <w:spacing w:after="0" w:line="276" w:lineRule="auto"/>
        <w:ind w:right="-96"/>
        <w:contextualSpacing/>
        <w:rPr>
          <w:rFonts w:ascii="Arial" w:hAnsi="Arial" w:cs="Arial"/>
        </w:rPr>
      </w:pPr>
    </w:p>
    <w:p w14:paraId="7EB4ABD0" w14:textId="566AF3B4" w:rsidR="00B34208" w:rsidRPr="006D725B" w:rsidRDefault="00B34208" w:rsidP="004B28C4">
      <w:pPr>
        <w:spacing w:after="0" w:line="276" w:lineRule="auto"/>
        <w:ind w:right="-96"/>
        <w:contextualSpacing/>
        <w:rPr>
          <w:rFonts w:ascii="Arial" w:hAnsi="Arial" w:cs="Arial"/>
          <w:lang w:val="nl-NL"/>
        </w:rPr>
      </w:pPr>
      <w:r w:rsidRPr="00E976FE">
        <w:rPr>
          <w:rFonts w:ascii="Arial" w:hAnsi="Arial" w:cs="Arial"/>
          <w:lang w:val="nl-NL"/>
        </w:rPr>
        <w:t xml:space="preserve">De </w:t>
      </w:r>
      <w:r w:rsidR="008003D2" w:rsidRPr="008003D2">
        <w:rPr>
          <w:rFonts w:ascii="Arial" w:hAnsi="Arial" w:cs="Arial"/>
          <w:b/>
          <w:lang w:val="nl-NL"/>
        </w:rPr>
        <w:t>Voorzitter</w:t>
      </w:r>
      <w:r w:rsidRPr="00E976FE">
        <w:rPr>
          <w:rFonts w:ascii="Arial" w:hAnsi="Arial" w:cs="Arial"/>
          <w:lang w:val="nl-NL"/>
        </w:rPr>
        <w:t xml:space="preserve"> introduceert mevrouw mr</w:t>
      </w:r>
      <w:r w:rsidRPr="005713C2">
        <w:rPr>
          <w:rFonts w:ascii="Arial" w:hAnsi="Arial" w:cs="Arial"/>
          <w:lang w:val="nl-NL"/>
        </w:rPr>
        <w:t>.</w:t>
      </w:r>
      <w:r w:rsidRPr="008003D2">
        <w:rPr>
          <w:rFonts w:ascii="Arial" w:hAnsi="Arial" w:cs="Arial"/>
          <w:b/>
          <w:lang w:val="nl-NL"/>
        </w:rPr>
        <w:t xml:space="preserve"> C.E.M. Oosterbaan</w:t>
      </w:r>
      <w:r w:rsidRPr="00E976FE">
        <w:rPr>
          <w:rFonts w:ascii="Arial" w:hAnsi="Arial" w:cs="Arial"/>
          <w:lang w:val="nl-NL"/>
        </w:rPr>
        <w:t xml:space="preserve">, de secretaris van de vennootschap en wijst haar aan als secretaris van deze vergadering. </w:t>
      </w:r>
      <w:r w:rsidR="00FD2D6D" w:rsidRPr="00E976FE">
        <w:rPr>
          <w:rFonts w:ascii="Arial" w:hAnsi="Arial" w:cs="Arial"/>
          <w:lang w:val="nl-NL"/>
        </w:rPr>
        <w:t xml:space="preserve">Aangezien mevrouw </w:t>
      </w:r>
      <w:r w:rsidR="00FD2D6D" w:rsidRPr="005006D2">
        <w:rPr>
          <w:rFonts w:ascii="Arial" w:hAnsi="Arial" w:cs="Arial"/>
          <w:b/>
          <w:lang w:val="nl-NL"/>
        </w:rPr>
        <w:t>F. Bouar</w:t>
      </w:r>
      <w:r w:rsidR="00392B7E">
        <w:rPr>
          <w:rFonts w:ascii="Arial" w:hAnsi="Arial" w:cs="Arial"/>
          <w:b/>
          <w:lang w:val="nl-NL"/>
        </w:rPr>
        <w:t>é</w:t>
      </w:r>
      <w:r w:rsidR="00FD2D6D" w:rsidRPr="00E976FE">
        <w:rPr>
          <w:rFonts w:ascii="Arial" w:hAnsi="Arial" w:cs="Arial"/>
          <w:lang w:val="nl-NL"/>
        </w:rPr>
        <w:t xml:space="preserve"> de Nederlandse taal niet </w:t>
      </w:r>
      <w:r w:rsidR="00FD2D6D" w:rsidRPr="00E976FE">
        <w:rPr>
          <w:rFonts w:ascii="Arial" w:hAnsi="Arial" w:cs="Arial"/>
          <w:lang w:val="nl-NL"/>
        </w:rPr>
        <w:lastRenderedPageBreak/>
        <w:t>machtig is</w:t>
      </w:r>
      <w:r w:rsidR="000B12B4">
        <w:rPr>
          <w:rStyle w:val="FootnoteReference"/>
          <w:rFonts w:ascii="Arial" w:hAnsi="Arial" w:cs="Arial"/>
          <w:lang w:val="nl-NL"/>
        </w:rPr>
        <w:footnoteReference w:id="2"/>
      </w:r>
      <w:r w:rsidR="00FD2D6D" w:rsidRPr="00E976FE">
        <w:rPr>
          <w:rFonts w:ascii="Arial" w:hAnsi="Arial" w:cs="Arial"/>
          <w:lang w:val="nl-NL"/>
        </w:rPr>
        <w:t xml:space="preserve">, </w:t>
      </w:r>
      <w:r w:rsidR="007E156E" w:rsidRPr="00E976FE">
        <w:rPr>
          <w:rFonts w:ascii="Arial" w:hAnsi="Arial" w:cs="Arial"/>
          <w:lang w:val="nl-NL"/>
        </w:rPr>
        <w:t xml:space="preserve">introduceert de </w:t>
      </w:r>
      <w:r w:rsidR="008003D2" w:rsidRPr="008003D2">
        <w:rPr>
          <w:rFonts w:ascii="Arial" w:hAnsi="Arial" w:cs="Arial"/>
          <w:b/>
          <w:lang w:val="nl-NL"/>
        </w:rPr>
        <w:t>Voorzitter</w:t>
      </w:r>
      <w:r w:rsidR="007E156E" w:rsidRPr="006D725B">
        <w:rPr>
          <w:rFonts w:ascii="Arial" w:hAnsi="Arial" w:cs="Arial"/>
          <w:lang w:val="nl-NL"/>
        </w:rPr>
        <w:t xml:space="preserve"> </w:t>
      </w:r>
      <w:r w:rsidR="00B11A4B" w:rsidRPr="00E976FE">
        <w:rPr>
          <w:rFonts w:ascii="Arial" w:hAnsi="Arial" w:cs="Arial"/>
          <w:lang w:val="nl-NL"/>
        </w:rPr>
        <w:t>mevrouw</w:t>
      </w:r>
      <w:r w:rsidR="004B28C4">
        <w:rPr>
          <w:rFonts w:ascii="Arial" w:hAnsi="Arial" w:cs="Arial"/>
          <w:lang w:val="nl-NL"/>
        </w:rPr>
        <w:t xml:space="preserve"> drs.</w:t>
      </w:r>
      <w:r w:rsidR="00B11A4B" w:rsidRPr="00E976FE">
        <w:rPr>
          <w:rFonts w:ascii="Arial" w:hAnsi="Arial" w:cs="Arial"/>
          <w:lang w:val="nl-NL"/>
        </w:rPr>
        <w:t xml:space="preserve"> </w:t>
      </w:r>
      <w:r w:rsidR="00E01C48">
        <w:rPr>
          <w:rFonts w:ascii="Arial" w:hAnsi="Arial" w:cs="Arial"/>
          <w:b/>
          <w:lang w:val="nl-NL"/>
        </w:rPr>
        <w:t xml:space="preserve">K. </w:t>
      </w:r>
      <w:r w:rsidR="004B28C4">
        <w:rPr>
          <w:rFonts w:ascii="Arial" w:hAnsi="Arial" w:cs="Arial"/>
          <w:b/>
          <w:lang w:val="nl-NL"/>
        </w:rPr>
        <w:t xml:space="preserve">van den </w:t>
      </w:r>
      <w:r w:rsidR="00E01C48">
        <w:rPr>
          <w:rFonts w:ascii="Arial" w:hAnsi="Arial" w:cs="Arial"/>
          <w:b/>
          <w:lang w:val="nl-NL"/>
        </w:rPr>
        <w:t>Berg</w:t>
      </w:r>
      <w:r w:rsidR="00085413" w:rsidRPr="00E976FE">
        <w:rPr>
          <w:rFonts w:ascii="Arial" w:hAnsi="Arial" w:cs="Arial"/>
          <w:lang w:val="nl-NL"/>
        </w:rPr>
        <w:t xml:space="preserve"> die als tolk zal optreden voor mevrouw</w:t>
      </w:r>
      <w:r w:rsidR="00085413" w:rsidRPr="006D725B">
        <w:rPr>
          <w:rFonts w:ascii="Arial" w:hAnsi="Arial" w:cs="Arial"/>
          <w:lang w:val="nl-NL"/>
        </w:rPr>
        <w:t xml:space="preserve"> </w:t>
      </w:r>
      <w:r w:rsidR="00EF1888" w:rsidRPr="009B4567">
        <w:rPr>
          <w:rFonts w:ascii="Arial" w:hAnsi="Arial" w:cs="Arial"/>
          <w:b/>
          <w:lang w:val="nl-NL"/>
        </w:rPr>
        <w:t>Bouar</w:t>
      </w:r>
      <w:r w:rsidR="009B4567" w:rsidRPr="009B4567">
        <w:rPr>
          <w:rFonts w:ascii="Arial" w:hAnsi="Arial" w:cs="Arial"/>
          <w:b/>
          <w:lang w:val="nl-NL"/>
        </w:rPr>
        <w:t>é</w:t>
      </w:r>
      <w:r w:rsidR="0090459F" w:rsidRPr="004B28C4">
        <w:rPr>
          <w:rFonts w:ascii="Arial" w:hAnsi="Arial" w:cs="Arial"/>
          <w:bCs/>
          <w:lang w:val="nl-NL"/>
        </w:rPr>
        <w:t>.</w:t>
      </w:r>
      <w:r w:rsidR="0090459F" w:rsidRPr="00E976FE">
        <w:rPr>
          <w:rFonts w:ascii="Arial" w:hAnsi="Arial" w:cs="Arial"/>
          <w:lang w:val="nl-NL"/>
        </w:rPr>
        <w:t xml:space="preserve"> </w:t>
      </w:r>
      <w:r w:rsidR="00DF1AB5">
        <w:rPr>
          <w:rFonts w:ascii="Arial" w:hAnsi="Arial" w:cs="Arial"/>
          <w:lang w:val="nl-NL"/>
        </w:rPr>
        <w:t xml:space="preserve">De </w:t>
      </w:r>
      <w:r w:rsidR="00DF1AB5" w:rsidRPr="00DF1AB5">
        <w:rPr>
          <w:rFonts w:ascii="Arial" w:hAnsi="Arial" w:cs="Arial"/>
          <w:b/>
          <w:lang w:val="nl-NL"/>
        </w:rPr>
        <w:t>Voorzitter</w:t>
      </w:r>
      <w:r w:rsidR="00DF1AB5">
        <w:rPr>
          <w:rFonts w:ascii="Arial" w:hAnsi="Arial" w:cs="Arial"/>
          <w:lang w:val="nl-NL"/>
        </w:rPr>
        <w:t xml:space="preserve"> zegt dat </w:t>
      </w:r>
      <w:r w:rsidR="00E01C48">
        <w:rPr>
          <w:rFonts w:ascii="Arial" w:hAnsi="Arial" w:cs="Arial"/>
          <w:lang w:val="nl-NL"/>
        </w:rPr>
        <w:t>het gebruik van een tolk wellicht dit jaar voor het laatst zal plaatsvinden; later in de vergadering zal daar over worden</w:t>
      </w:r>
      <w:r w:rsidR="00D3489E" w:rsidRPr="00D3489E">
        <w:rPr>
          <w:rFonts w:ascii="Arial" w:hAnsi="Arial" w:cs="Arial"/>
          <w:lang w:val="nl-NL"/>
        </w:rPr>
        <w:t xml:space="preserve"> besloten</w:t>
      </w:r>
      <w:r w:rsidR="00E01C48">
        <w:rPr>
          <w:rFonts w:ascii="Arial" w:hAnsi="Arial" w:cs="Arial"/>
          <w:lang w:val="nl-NL"/>
        </w:rPr>
        <w:t xml:space="preserve">. </w:t>
      </w:r>
    </w:p>
    <w:p w14:paraId="74304BE3" w14:textId="77777777" w:rsidR="00B34208" w:rsidRPr="00E976FE" w:rsidRDefault="00B34208" w:rsidP="004B28C4">
      <w:pPr>
        <w:spacing w:after="0" w:line="276" w:lineRule="auto"/>
        <w:ind w:right="-96"/>
        <w:contextualSpacing/>
        <w:rPr>
          <w:rFonts w:ascii="Arial" w:hAnsi="Arial" w:cs="Arial"/>
          <w:lang w:val="nl-NL"/>
        </w:rPr>
      </w:pPr>
    </w:p>
    <w:p w14:paraId="7BDC3115" w14:textId="77777777" w:rsidR="00B34208" w:rsidRPr="00E976FE" w:rsidRDefault="00B34208" w:rsidP="004B28C4">
      <w:pPr>
        <w:spacing w:after="0" w:line="276" w:lineRule="auto"/>
        <w:ind w:right="-96"/>
        <w:contextualSpacing/>
        <w:rPr>
          <w:rFonts w:ascii="Arial" w:hAnsi="Arial" w:cs="Arial"/>
          <w:lang w:val="nl-NL"/>
        </w:rPr>
      </w:pPr>
      <w:r w:rsidRPr="00E976FE">
        <w:rPr>
          <w:rFonts w:ascii="Arial" w:hAnsi="Arial" w:cs="Arial"/>
          <w:lang w:val="nl-NL"/>
        </w:rPr>
        <w:t xml:space="preserve">De </w:t>
      </w:r>
      <w:r w:rsidR="008003D2" w:rsidRPr="008003D2">
        <w:rPr>
          <w:rFonts w:ascii="Arial" w:hAnsi="Arial" w:cs="Arial"/>
          <w:b/>
          <w:lang w:val="nl-NL"/>
        </w:rPr>
        <w:t>Voorzitter</w:t>
      </w:r>
      <w:r w:rsidRPr="00E976FE">
        <w:rPr>
          <w:rFonts w:ascii="Arial" w:hAnsi="Arial" w:cs="Arial"/>
          <w:lang w:val="nl-NL"/>
        </w:rPr>
        <w:t xml:space="preserve"> wijst erop dat er een geluidsopname van de vergadering wordt gemaakt enkel ten behoeve van het notuleren en dat de conceptnotulen van deze vergadering - in overeenstemming met de statuten - binnen twee maanden na deze vergadering op verzoek ter beschikking zullen worden gesteld. Daarnaast worden zij op de website van de vennootschap geplaatst, waarna de aandeelhouders drie maanden de tijd hebben om te reageren. Hierna worden de notulen vastgesteld door de </w:t>
      </w:r>
      <w:r w:rsidR="008003D2" w:rsidRPr="008003D2">
        <w:rPr>
          <w:rFonts w:ascii="Arial" w:hAnsi="Arial" w:cs="Arial"/>
          <w:b/>
          <w:lang w:val="nl-NL"/>
        </w:rPr>
        <w:t>Voorzitter</w:t>
      </w:r>
      <w:r w:rsidRPr="00E976FE">
        <w:rPr>
          <w:rFonts w:ascii="Arial" w:hAnsi="Arial" w:cs="Arial"/>
          <w:lang w:val="nl-NL"/>
        </w:rPr>
        <w:t xml:space="preserve"> en de </w:t>
      </w:r>
      <w:r w:rsidRPr="006D725B">
        <w:rPr>
          <w:rFonts w:ascii="Arial" w:hAnsi="Arial" w:cs="Arial"/>
          <w:lang w:val="nl-NL"/>
        </w:rPr>
        <w:t>secretaris</w:t>
      </w:r>
      <w:r w:rsidRPr="00E976FE">
        <w:rPr>
          <w:rFonts w:ascii="Arial" w:hAnsi="Arial" w:cs="Arial"/>
          <w:lang w:val="nl-NL"/>
        </w:rPr>
        <w:t xml:space="preserve"> van de vergadering. De notulen zullen vervolgens ter inzage liggen bij FMO en eventueel op verzoek van een aandeelhouder worden toegestuurd. </w:t>
      </w:r>
    </w:p>
    <w:p w14:paraId="4953E8F1" w14:textId="77777777" w:rsidR="00B34208" w:rsidRPr="00E976FE" w:rsidRDefault="00B34208" w:rsidP="004B28C4">
      <w:pPr>
        <w:spacing w:after="0" w:line="276" w:lineRule="auto"/>
        <w:ind w:right="-96"/>
        <w:contextualSpacing/>
        <w:rPr>
          <w:rFonts w:ascii="Arial" w:hAnsi="Arial" w:cs="Arial"/>
          <w:lang w:val="nl-NL"/>
        </w:rPr>
      </w:pPr>
    </w:p>
    <w:p w14:paraId="331C3833" w14:textId="77777777" w:rsidR="00B34208" w:rsidRPr="00E976FE" w:rsidRDefault="00B34208" w:rsidP="004B28C4">
      <w:pPr>
        <w:spacing w:after="0" w:line="276" w:lineRule="auto"/>
        <w:ind w:right="-96"/>
        <w:contextualSpacing/>
        <w:rPr>
          <w:rFonts w:ascii="Arial" w:hAnsi="Arial" w:cs="Arial"/>
          <w:lang w:val="nl-NL"/>
        </w:rPr>
      </w:pPr>
    </w:p>
    <w:p w14:paraId="5CA4BD6A" w14:textId="5D6315C4" w:rsidR="00B34208" w:rsidRPr="00BF4A24" w:rsidRDefault="00B34208" w:rsidP="004B28C4">
      <w:pPr>
        <w:pStyle w:val="ListParagraph"/>
        <w:numPr>
          <w:ilvl w:val="0"/>
          <w:numId w:val="1"/>
        </w:numPr>
        <w:spacing w:after="0" w:line="276" w:lineRule="auto"/>
        <w:ind w:right="-96" w:hanging="720"/>
        <w:rPr>
          <w:rFonts w:ascii="Arial" w:hAnsi="Arial" w:cs="Arial"/>
          <w:b/>
          <w:lang w:val="nl-NL"/>
        </w:rPr>
      </w:pPr>
      <w:r w:rsidRPr="00BF4A24">
        <w:rPr>
          <w:rFonts w:ascii="Arial" w:hAnsi="Arial" w:cs="Arial"/>
          <w:b/>
          <w:lang w:val="nl-NL"/>
        </w:rPr>
        <w:t>Verslag van de directie over het boekjaar 201</w:t>
      </w:r>
      <w:r w:rsidR="00E01C48">
        <w:rPr>
          <w:rFonts w:ascii="Arial" w:hAnsi="Arial" w:cs="Arial"/>
          <w:b/>
          <w:lang w:val="nl-NL"/>
        </w:rPr>
        <w:t>8</w:t>
      </w:r>
    </w:p>
    <w:p w14:paraId="370370E3" w14:textId="77777777" w:rsidR="00B34208" w:rsidRPr="006D725B" w:rsidRDefault="00B34208" w:rsidP="004B28C4">
      <w:pPr>
        <w:spacing w:after="0" w:line="276" w:lineRule="auto"/>
        <w:ind w:right="-96"/>
        <w:contextualSpacing/>
        <w:rPr>
          <w:rFonts w:ascii="Arial" w:hAnsi="Arial" w:cs="Arial"/>
          <w:lang w:val="nl-NL"/>
        </w:rPr>
      </w:pPr>
    </w:p>
    <w:p w14:paraId="1A0E8517" w14:textId="1DAC758F" w:rsidR="00B34208" w:rsidRPr="00E976FE" w:rsidRDefault="00B34208" w:rsidP="004B28C4">
      <w:pPr>
        <w:spacing w:after="0" w:line="276" w:lineRule="auto"/>
        <w:ind w:right="-96"/>
        <w:contextualSpacing/>
        <w:rPr>
          <w:rFonts w:ascii="Arial" w:hAnsi="Arial" w:cs="Arial"/>
          <w:lang w:val="nl-NL"/>
        </w:rPr>
      </w:pPr>
      <w:r w:rsidRPr="00E976FE">
        <w:rPr>
          <w:rFonts w:ascii="Arial" w:hAnsi="Arial" w:cs="Arial"/>
          <w:lang w:val="nl-NL"/>
        </w:rPr>
        <w:t xml:space="preserve">De </w:t>
      </w:r>
      <w:r w:rsidR="008003D2" w:rsidRPr="008003D2">
        <w:rPr>
          <w:rFonts w:ascii="Arial" w:hAnsi="Arial" w:cs="Arial"/>
          <w:b/>
          <w:lang w:val="nl-NL"/>
        </w:rPr>
        <w:t>Voorzitter</w:t>
      </w:r>
      <w:r w:rsidRPr="00E976FE">
        <w:rPr>
          <w:rFonts w:ascii="Arial" w:hAnsi="Arial" w:cs="Arial"/>
          <w:lang w:val="nl-NL"/>
        </w:rPr>
        <w:t xml:space="preserve"> geeft - alvorens over te gaan tot een plenaire behandeling van het jaarverslag - het woord aan de CEO</w:t>
      </w:r>
      <w:r w:rsidR="00707038" w:rsidRPr="00E976FE">
        <w:rPr>
          <w:rFonts w:ascii="Arial" w:hAnsi="Arial" w:cs="Arial"/>
          <w:lang w:val="nl-NL"/>
        </w:rPr>
        <w:t xml:space="preserve"> </w:t>
      </w:r>
      <w:r w:rsidRPr="00E976FE">
        <w:rPr>
          <w:rFonts w:ascii="Arial" w:hAnsi="Arial" w:cs="Arial"/>
          <w:lang w:val="nl-NL"/>
        </w:rPr>
        <w:t xml:space="preserve">van FMO, </w:t>
      </w:r>
      <w:r w:rsidR="00E01C48">
        <w:rPr>
          <w:rFonts w:ascii="Arial" w:hAnsi="Arial" w:cs="Arial"/>
          <w:lang w:val="nl-NL"/>
        </w:rPr>
        <w:t xml:space="preserve">de heer </w:t>
      </w:r>
      <w:r w:rsidR="00A82B08">
        <w:rPr>
          <w:rFonts w:ascii="Arial" w:hAnsi="Arial" w:cs="Arial"/>
          <w:b/>
          <w:bCs/>
          <w:lang w:val="nl-NL"/>
        </w:rPr>
        <w:t>V</w:t>
      </w:r>
      <w:r w:rsidR="00E01C48">
        <w:rPr>
          <w:rFonts w:ascii="Arial" w:hAnsi="Arial" w:cs="Arial"/>
          <w:b/>
          <w:bCs/>
          <w:lang w:val="nl-NL"/>
        </w:rPr>
        <w:t>an Mierlo</w:t>
      </w:r>
      <w:r w:rsidRPr="00E976FE">
        <w:rPr>
          <w:rFonts w:ascii="Arial" w:hAnsi="Arial" w:cs="Arial"/>
          <w:lang w:val="nl-NL"/>
        </w:rPr>
        <w:t>, die een presentatie zal hou</w:t>
      </w:r>
      <w:r w:rsidR="001055D7" w:rsidRPr="00E976FE">
        <w:rPr>
          <w:rFonts w:ascii="Arial" w:hAnsi="Arial" w:cs="Arial"/>
          <w:lang w:val="nl-NL"/>
        </w:rPr>
        <w:t>den over de resultaten over 201</w:t>
      </w:r>
      <w:r w:rsidR="00E01C48">
        <w:rPr>
          <w:rFonts w:ascii="Arial" w:hAnsi="Arial" w:cs="Arial"/>
          <w:lang w:val="nl-NL"/>
        </w:rPr>
        <w:t>8</w:t>
      </w:r>
      <w:r w:rsidRPr="00E976FE">
        <w:rPr>
          <w:rFonts w:ascii="Arial" w:hAnsi="Arial" w:cs="Arial"/>
          <w:lang w:val="nl-NL"/>
        </w:rPr>
        <w:t xml:space="preserve">. </w:t>
      </w:r>
    </w:p>
    <w:p w14:paraId="3A1487EA" w14:textId="77777777" w:rsidR="00B34208" w:rsidRPr="00E976FE" w:rsidRDefault="00B34208" w:rsidP="004B28C4">
      <w:pPr>
        <w:spacing w:after="0" w:line="276" w:lineRule="auto"/>
        <w:ind w:right="-96"/>
        <w:contextualSpacing/>
        <w:rPr>
          <w:rFonts w:ascii="Arial" w:hAnsi="Arial" w:cs="Arial"/>
          <w:lang w:val="nl-NL"/>
        </w:rPr>
      </w:pPr>
    </w:p>
    <w:p w14:paraId="741BCA29" w14:textId="7D6ABAD9" w:rsidR="00AA1B03" w:rsidRDefault="00E01C48" w:rsidP="004B28C4">
      <w:pPr>
        <w:spacing w:after="0" w:line="276" w:lineRule="auto"/>
        <w:ind w:right="-96"/>
        <w:contextualSpacing/>
        <w:rPr>
          <w:rFonts w:ascii="Arial" w:hAnsi="Arial" w:cs="Arial"/>
          <w:lang w:val="nl-NL"/>
        </w:rPr>
      </w:pPr>
      <w:r>
        <w:rPr>
          <w:rFonts w:ascii="Arial" w:hAnsi="Arial" w:cs="Arial"/>
          <w:lang w:val="nl-NL"/>
        </w:rPr>
        <w:t xml:space="preserve">De heer </w:t>
      </w:r>
      <w:r>
        <w:rPr>
          <w:rFonts w:ascii="Arial" w:hAnsi="Arial" w:cs="Arial"/>
          <w:b/>
          <w:lang w:val="nl-NL"/>
        </w:rPr>
        <w:t>Van Mierlo</w:t>
      </w:r>
      <w:r w:rsidR="00C73F32" w:rsidRPr="006D725B">
        <w:rPr>
          <w:rFonts w:ascii="Arial" w:hAnsi="Arial" w:cs="Arial"/>
          <w:lang w:val="nl-NL"/>
        </w:rPr>
        <w:t xml:space="preserve"> </w:t>
      </w:r>
      <w:r w:rsidR="00B34208" w:rsidRPr="00E976FE">
        <w:rPr>
          <w:rFonts w:ascii="Arial" w:hAnsi="Arial" w:cs="Arial"/>
          <w:lang w:val="nl-NL"/>
        </w:rPr>
        <w:t xml:space="preserve">heet de aanwezigen hartelijk welkom </w:t>
      </w:r>
      <w:r w:rsidR="00AA1B03">
        <w:rPr>
          <w:rFonts w:ascii="Arial" w:hAnsi="Arial" w:cs="Arial"/>
          <w:lang w:val="nl-NL"/>
        </w:rPr>
        <w:t xml:space="preserve">en ook namens mevrouw </w:t>
      </w:r>
      <w:r w:rsidR="00AA1B03">
        <w:rPr>
          <w:rFonts w:ascii="Arial" w:hAnsi="Arial" w:cs="Arial"/>
          <w:b/>
          <w:bCs/>
          <w:lang w:val="nl-NL"/>
        </w:rPr>
        <w:t xml:space="preserve">Bouaré </w:t>
      </w:r>
      <w:r w:rsidR="00AA1B03">
        <w:rPr>
          <w:rFonts w:ascii="Arial" w:hAnsi="Arial" w:cs="Arial"/>
          <w:lang w:val="nl-NL"/>
        </w:rPr>
        <w:t xml:space="preserve">en </w:t>
      </w:r>
      <w:r w:rsidR="00D3489E">
        <w:rPr>
          <w:rFonts w:ascii="Arial" w:hAnsi="Arial" w:cs="Arial"/>
          <w:lang w:val="nl-NL"/>
        </w:rPr>
        <w:t xml:space="preserve">mevrouw </w:t>
      </w:r>
      <w:r w:rsidR="00D3489E">
        <w:rPr>
          <w:rFonts w:ascii="Arial" w:hAnsi="Arial" w:cs="Arial"/>
          <w:b/>
          <w:bCs/>
          <w:lang w:val="nl-NL"/>
        </w:rPr>
        <w:t>Broekhuizen</w:t>
      </w:r>
      <w:r w:rsidR="00AA1B03">
        <w:rPr>
          <w:rFonts w:ascii="Arial" w:hAnsi="Arial" w:cs="Arial"/>
          <w:lang w:val="nl-NL"/>
        </w:rPr>
        <w:t xml:space="preserve"> dankt de heer </w:t>
      </w:r>
      <w:r w:rsidR="00A82B08">
        <w:rPr>
          <w:rFonts w:ascii="Arial" w:hAnsi="Arial" w:cs="Arial"/>
          <w:b/>
          <w:bCs/>
          <w:lang w:val="nl-NL"/>
        </w:rPr>
        <w:t>V</w:t>
      </w:r>
      <w:r w:rsidR="00AA1B03">
        <w:rPr>
          <w:rFonts w:ascii="Arial" w:hAnsi="Arial" w:cs="Arial"/>
          <w:b/>
          <w:bCs/>
          <w:lang w:val="nl-NL"/>
        </w:rPr>
        <w:t xml:space="preserve">an Mierlo </w:t>
      </w:r>
      <w:r w:rsidR="00AA1B03">
        <w:rPr>
          <w:rFonts w:ascii="Arial" w:hAnsi="Arial" w:cs="Arial"/>
          <w:lang w:val="nl-NL"/>
        </w:rPr>
        <w:t xml:space="preserve">de aanwezigen ten zeerste voor het vertrouwen </w:t>
      </w:r>
      <w:r w:rsidR="00D3489E">
        <w:rPr>
          <w:rFonts w:ascii="Arial" w:hAnsi="Arial" w:cs="Arial"/>
          <w:lang w:val="nl-NL"/>
        </w:rPr>
        <w:t>d</w:t>
      </w:r>
      <w:r w:rsidR="00AA1B03">
        <w:rPr>
          <w:rFonts w:ascii="Arial" w:hAnsi="Arial" w:cs="Arial"/>
          <w:lang w:val="nl-NL"/>
        </w:rPr>
        <w:t>at men heeft gegeven</w:t>
      </w:r>
      <w:r w:rsidR="00F949C9">
        <w:rPr>
          <w:rFonts w:ascii="Arial" w:hAnsi="Arial" w:cs="Arial"/>
          <w:lang w:val="nl-NL"/>
        </w:rPr>
        <w:t xml:space="preserve"> aan </w:t>
      </w:r>
      <w:proofErr w:type="spellStart"/>
      <w:r w:rsidR="00F949C9">
        <w:rPr>
          <w:rFonts w:ascii="Arial" w:hAnsi="Arial" w:cs="Arial"/>
          <w:lang w:val="nl-NL"/>
        </w:rPr>
        <w:t>FMO’s</w:t>
      </w:r>
      <w:proofErr w:type="spellEnd"/>
      <w:r w:rsidR="00F949C9">
        <w:rPr>
          <w:rFonts w:ascii="Arial" w:hAnsi="Arial" w:cs="Arial"/>
          <w:lang w:val="nl-NL"/>
        </w:rPr>
        <w:t xml:space="preserve"> Management Board. Reflecterend constateert de heer </w:t>
      </w:r>
      <w:r w:rsidR="00F949C9">
        <w:rPr>
          <w:rFonts w:ascii="Arial" w:hAnsi="Arial" w:cs="Arial"/>
          <w:b/>
          <w:bCs/>
          <w:lang w:val="nl-NL"/>
        </w:rPr>
        <w:t>Van Mierlo</w:t>
      </w:r>
      <w:r w:rsidR="00F949C9">
        <w:rPr>
          <w:rFonts w:ascii="Arial" w:hAnsi="Arial" w:cs="Arial"/>
          <w:lang w:val="nl-NL"/>
        </w:rPr>
        <w:t xml:space="preserve"> dat de huidige Management Board in deze samenstelling bijna </w:t>
      </w:r>
      <w:r w:rsidR="009753AB">
        <w:rPr>
          <w:rFonts w:ascii="Arial" w:hAnsi="Arial" w:cs="Arial"/>
          <w:lang w:val="nl-NL"/>
        </w:rPr>
        <w:t>één</w:t>
      </w:r>
      <w:r w:rsidR="00F949C9">
        <w:rPr>
          <w:rFonts w:ascii="Arial" w:hAnsi="Arial" w:cs="Arial"/>
          <w:lang w:val="nl-NL"/>
        </w:rPr>
        <w:t xml:space="preserve"> jaar onderweg is. De </w:t>
      </w:r>
      <w:r w:rsidR="00AA1B03">
        <w:rPr>
          <w:rFonts w:ascii="Arial" w:hAnsi="Arial" w:cs="Arial"/>
          <w:lang w:val="nl-NL"/>
        </w:rPr>
        <w:t xml:space="preserve">heer </w:t>
      </w:r>
      <w:r w:rsidR="00AA1B03">
        <w:rPr>
          <w:rFonts w:ascii="Arial" w:hAnsi="Arial" w:cs="Arial"/>
          <w:b/>
          <w:bCs/>
          <w:lang w:val="nl-NL"/>
        </w:rPr>
        <w:t xml:space="preserve">Van </w:t>
      </w:r>
      <w:r w:rsidR="00AA1B03" w:rsidRPr="00AA1B03">
        <w:rPr>
          <w:rFonts w:ascii="Arial" w:hAnsi="Arial" w:cs="Arial"/>
          <w:b/>
          <w:bCs/>
          <w:lang w:val="nl-NL"/>
        </w:rPr>
        <w:t>Mierlo</w:t>
      </w:r>
      <w:r w:rsidR="00AA1B03">
        <w:rPr>
          <w:rFonts w:ascii="Arial" w:hAnsi="Arial" w:cs="Arial"/>
          <w:lang w:val="nl-NL"/>
        </w:rPr>
        <w:t xml:space="preserve"> zegt dat het een mooi jaar is geweest, waarin bijzondere dingen zijn gebeurd, die z</w:t>
      </w:r>
      <w:r w:rsidR="008A2A91">
        <w:rPr>
          <w:rFonts w:ascii="Arial" w:hAnsi="Arial" w:cs="Arial"/>
          <w:lang w:val="nl-NL"/>
        </w:rPr>
        <w:t>ullen</w:t>
      </w:r>
      <w:r w:rsidR="00AA1B03">
        <w:rPr>
          <w:rFonts w:ascii="Arial" w:hAnsi="Arial" w:cs="Arial"/>
          <w:lang w:val="nl-NL"/>
        </w:rPr>
        <w:t xml:space="preserve"> voortduren. Er zijn uitdagingen die erg inspirerend zijn en de heer </w:t>
      </w:r>
      <w:r w:rsidR="00AA1B03">
        <w:rPr>
          <w:rFonts w:ascii="Arial" w:hAnsi="Arial" w:cs="Arial"/>
          <w:b/>
          <w:bCs/>
          <w:lang w:val="nl-NL"/>
        </w:rPr>
        <w:t xml:space="preserve">Van Mierlo </w:t>
      </w:r>
      <w:r w:rsidR="00F949C9">
        <w:rPr>
          <w:rFonts w:ascii="Arial" w:hAnsi="Arial" w:cs="Arial"/>
          <w:lang w:val="nl-NL"/>
        </w:rPr>
        <w:t xml:space="preserve">zegt het fijn te vinden hier samen met mevrouw </w:t>
      </w:r>
      <w:r w:rsidR="00F949C9">
        <w:rPr>
          <w:rFonts w:ascii="Arial" w:hAnsi="Arial" w:cs="Arial"/>
          <w:b/>
          <w:bCs/>
          <w:lang w:val="nl-NL"/>
        </w:rPr>
        <w:t xml:space="preserve">Bouaré </w:t>
      </w:r>
      <w:r w:rsidR="00F949C9">
        <w:rPr>
          <w:rFonts w:ascii="Arial" w:hAnsi="Arial" w:cs="Arial"/>
          <w:lang w:val="nl-NL"/>
        </w:rPr>
        <w:t xml:space="preserve">en </w:t>
      </w:r>
      <w:r w:rsidR="00D3489E">
        <w:rPr>
          <w:rFonts w:ascii="Arial" w:hAnsi="Arial" w:cs="Arial"/>
          <w:lang w:val="nl-NL"/>
        </w:rPr>
        <w:t xml:space="preserve">mevrouw </w:t>
      </w:r>
      <w:r w:rsidR="00D3489E">
        <w:rPr>
          <w:rFonts w:ascii="Arial" w:hAnsi="Arial" w:cs="Arial"/>
          <w:b/>
          <w:bCs/>
          <w:lang w:val="nl-NL"/>
        </w:rPr>
        <w:t>Broekhuizen</w:t>
      </w:r>
      <w:r w:rsidR="00F949C9">
        <w:rPr>
          <w:rFonts w:ascii="Arial" w:hAnsi="Arial" w:cs="Arial"/>
          <w:lang w:val="nl-NL"/>
        </w:rPr>
        <w:t xml:space="preserve"> richting aan te geven. </w:t>
      </w:r>
    </w:p>
    <w:p w14:paraId="6C97BBA9" w14:textId="1407218E" w:rsidR="00F949C9" w:rsidRDefault="00F949C9" w:rsidP="004B28C4">
      <w:pPr>
        <w:spacing w:after="0" w:line="276" w:lineRule="auto"/>
        <w:ind w:right="-96"/>
        <w:contextualSpacing/>
        <w:rPr>
          <w:rFonts w:ascii="Arial" w:hAnsi="Arial" w:cs="Arial"/>
          <w:lang w:val="nl-NL"/>
        </w:rPr>
      </w:pPr>
    </w:p>
    <w:p w14:paraId="709F126F" w14:textId="31F5FF8D" w:rsidR="00F949C9" w:rsidRDefault="00F949C9" w:rsidP="004B28C4">
      <w:pPr>
        <w:spacing w:after="0" w:line="276" w:lineRule="auto"/>
        <w:ind w:right="-96"/>
        <w:contextualSpacing/>
        <w:rPr>
          <w:rFonts w:ascii="Arial" w:hAnsi="Arial" w:cs="Arial"/>
          <w:lang w:val="nl-NL"/>
        </w:rPr>
      </w:pPr>
      <w:r>
        <w:rPr>
          <w:rFonts w:ascii="Arial" w:hAnsi="Arial" w:cs="Arial"/>
          <w:lang w:val="nl-NL"/>
        </w:rPr>
        <w:t xml:space="preserve">De heer </w:t>
      </w:r>
      <w:r>
        <w:rPr>
          <w:rFonts w:ascii="Arial" w:hAnsi="Arial" w:cs="Arial"/>
          <w:b/>
          <w:bCs/>
          <w:lang w:val="nl-NL"/>
        </w:rPr>
        <w:t>Van Mierlo</w:t>
      </w:r>
      <w:r>
        <w:rPr>
          <w:rFonts w:ascii="Arial" w:hAnsi="Arial" w:cs="Arial"/>
          <w:lang w:val="nl-NL"/>
        </w:rPr>
        <w:t xml:space="preserve"> vervolgt met </w:t>
      </w:r>
      <w:r w:rsidR="00A94B62">
        <w:rPr>
          <w:rFonts w:ascii="Arial" w:hAnsi="Arial" w:cs="Arial"/>
          <w:lang w:val="nl-NL"/>
        </w:rPr>
        <w:t>de presentatie waarin wordt toegelicht:</w:t>
      </w:r>
    </w:p>
    <w:p w14:paraId="5FC88F3F" w14:textId="36E92A6D" w:rsidR="00A94B62" w:rsidRDefault="00A94B62" w:rsidP="004B28C4">
      <w:pPr>
        <w:pStyle w:val="ListParagraph"/>
        <w:numPr>
          <w:ilvl w:val="0"/>
          <w:numId w:val="18"/>
        </w:numPr>
        <w:spacing w:after="0" w:line="276" w:lineRule="auto"/>
        <w:ind w:left="567" w:right="-96" w:hanging="567"/>
        <w:rPr>
          <w:rFonts w:ascii="Arial" w:hAnsi="Arial" w:cs="Arial"/>
          <w:lang w:val="nl-NL"/>
        </w:rPr>
      </w:pPr>
      <w:r>
        <w:rPr>
          <w:rFonts w:ascii="Arial" w:hAnsi="Arial" w:cs="Arial"/>
          <w:lang w:val="nl-NL"/>
        </w:rPr>
        <w:t>Hoe heeft FMO het verschil gemaakt in 2018</w:t>
      </w:r>
      <w:r w:rsidR="009753AB">
        <w:rPr>
          <w:rFonts w:ascii="Arial" w:hAnsi="Arial" w:cs="Arial"/>
          <w:lang w:val="nl-NL"/>
        </w:rPr>
        <w:t>?</w:t>
      </w:r>
    </w:p>
    <w:p w14:paraId="3AB94579" w14:textId="1AB2963F" w:rsidR="00A94B62" w:rsidRDefault="00A94B62" w:rsidP="004B28C4">
      <w:pPr>
        <w:pStyle w:val="ListParagraph"/>
        <w:numPr>
          <w:ilvl w:val="0"/>
          <w:numId w:val="18"/>
        </w:numPr>
        <w:spacing w:after="0" w:line="276" w:lineRule="auto"/>
        <w:ind w:left="567" w:right="-96" w:hanging="567"/>
        <w:rPr>
          <w:rFonts w:ascii="Arial" w:hAnsi="Arial" w:cs="Arial"/>
          <w:lang w:val="nl-NL"/>
        </w:rPr>
      </w:pPr>
      <w:r>
        <w:rPr>
          <w:rFonts w:ascii="Arial" w:hAnsi="Arial" w:cs="Arial"/>
          <w:lang w:val="nl-NL"/>
        </w:rPr>
        <w:t>De Financiële resultaten</w:t>
      </w:r>
    </w:p>
    <w:p w14:paraId="285136A7" w14:textId="7EA790BF" w:rsidR="00A94B62" w:rsidRPr="00A94B62" w:rsidRDefault="00A94B62" w:rsidP="004B28C4">
      <w:pPr>
        <w:pStyle w:val="ListParagraph"/>
        <w:numPr>
          <w:ilvl w:val="0"/>
          <w:numId w:val="18"/>
        </w:numPr>
        <w:spacing w:after="0" w:line="276" w:lineRule="auto"/>
        <w:ind w:left="567" w:right="-96" w:hanging="567"/>
        <w:rPr>
          <w:rFonts w:ascii="Arial" w:hAnsi="Arial" w:cs="Arial"/>
          <w:lang w:val="nl-NL"/>
        </w:rPr>
      </w:pPr>
      <w:r>
        <w:rPr>
          <w:rFonts w:ascii="Arial" w:hAnsi="Arial" w:cs="Arial"/>
          <w:lang w:val="nl-NL"/>
        </w:rPr>
        <w:t>Een vooruitblik op 2019</w:t>
      </w:r>
    </w:p>
    <w:p w14:paraId="435749EA" w14:textId="77777777" w:rsidR="009753AB" w:rsidRDefault="009753AB" w:rsidP="004B28C4">
      <w:pPr>
        <w:spacing w:after="0" w:line="276" w:lineRule="auto"/>
        <w:ind w:right="-96"/>
        <w:contextualSpacing/>
        <w:rPr>
          <w:rFonts w:ascii="Arial" w:hAnsi="Arial" w:cs="Arial"/>
          <w:lang w:val="nl-NL"/>
        </w:rPr>
      </w:pPr>
    </w:p>
    <w:p w14:paraId="6837457E" w14:textId="4723FA22" w:rsidR="00A94B62" w:rsidRDefault="00A94B62" w:rsidP="004B28C4">
      <w:pPr>
        <w:spacing w:after="0" w:line="276" w:lineRule="auto"/>
        <w:ind w:right="-96"/>
        <w:contextualSpacing/>
        <w:rPr>
          <w:rFonts w:ascii="Arial" w:hAnsi="Arial" w:cs="Arial"/>
          <w:lang w:val="nl-NL"/>
        </w:rPr>
      </w:pPr>
      <w:r>
        <w:rPr>
          <w:rFonts w:ascii="Arial" w:hAnsi="Arial" w:cs="Arial"/>
          <w:lang w:val="nl-NL"/>
        </w:rPr>
        <w:t xml:space="preserve">Ten eerste staat de heer </w:t>
      </w:r>
      <w:r>
        <w:rPr>
          <w:rFonts w:ascii="Arial" w:hAnsi="Arial" w:cs="Arial"/>
          <w:b/>
          <w:bCs/>
          <w:lang w:val="nl-NL"/>
        </w:rPr>
        <w:t>Van Mierlo</w:t>
      </w:r>
      <w:r>
        <w:rPr>
          <w:rFonts w:ascii="Arial" w:hAnsi="Arial" w:cs="Arial"/>
          <w:lang w:val="nl-NL"/>
        </w:rPr>
        <w:t xml:space="preserve"> stil bij </w:t>
      </w:r>
      <w:r w:rsidR="009753AB">
        <w:rPr>
          <w:rFonts w:ascii="Arial" w:hAnsi="Arial" w:cs="Arial"/>
          <w:lang w:val="nl-NL"/>
        </w:rPr>
        <w:t xml:space="preserve">het </w:t>
      </w:r>
      <w:proofErr w:type="spellStart"/>
      <w:r>
        <w:rPr>
          <w:rFonts w:ascii="Arial" w:hAnsi="Arial" w:cs="Arial"/>
          <w:lang w:val="nl-NL"/>
        </w:rPr>
        <w:t>Strategy</w:t>
      </w:r>
      <w:proofErr w:type="spellEnd"/>
      <w:r>
        <w:rPr>
          <w:rFonts w:ascii="Arial" w:hAnsi="Arial" w:cs="Arial"/>
          <w:lang w:val="nl-NL"/>
        </w:rPr>
        <w:t xml:space="preserve"> </w:t>
      </w:r>
      <w:r w:rsidR="009753AB">
        <w:rPr>
          <w:rFonts w:ascii="Arial" w:hAnsi="Arial" w:cs="Arial"/>
          <w:lang w:val="nl-NL"/>
        </w:rPr>
        <w:t>overzicht,</w:t>
      </w:r>
      <w:r w:rsidR="00972231">
        <w:rPr>
          <w:rFonts w:ascii="Arial" w:hAnsi="Arial" w:cs="Arial"/>
          <w:lang w:val="nl-NL"/>
        </w:rPr>
        <w:t xml:space="preserve"> </w:t>
      </w:r>
      <w:r>
        <w:rPr>
          <w:rFonts w:ascii="Arial" w:hAnsi="Arial" w:cs="Arial"/>
          <w:lang w:val="nl-NL"/>
        </w:rPr>
        <w:t>waarin de Missie en Visie van FMO word</w:t>
      </w:r>
      <w:r w:rsidR="009753AB">
        <w:rPr>
          <w:rFonts w:ascii="Arial" w:hAnsi="Arial" w:cs="Arial"/>
          <w:lang w:val="nl-NL"/>
        </w:rPr>
        <w:t xml:space="preserve">en </w:t>
      </w:r>
      <w:r>
        <w:rPr>
          <w:rFonts w:ascii="Arial" w:hAnsi="Arial" w:cs="Arial"/>
          <w:lang w:val="nl-NL"/>
        </w:rPr>
        <w:t xml:space="preserve">weergegeven, in welke landen en markten FMO </w:t>
      </w:r>
      <w:r w:rsidR="008172D8">
        <w:rPr>
          <w:rFonts w:ascii="Arial" w:hAnsi="Arial" w:cs="Arial"/>
          <w:lang w:val="nl-NL"/>
        </w:rPr>
        <w:t xml:space="preserve">continue </w:t>
      </w:r>
      <w:r>
        <w:rPr>
          <w:rFonts w:ascii="Arial" w:hAnsi="Arial" w:cs="Arial"/>
          <w:lang w:val="nl-NL"/>
        </w:rPr>
        <w:t xml:space="preserve">actief is en welke </w:t>
      </w:r>
      <w:proofErr w:type="spellStart"/>
      <w:r w:rsidR="000A7E37">
        <w:rPr>
          <w:rFonts w:ascii="Arial" w:hAnsi="Arial" w:cs="Arial"/>
          <w:lang w:val="nl-NL"/>
        </w:rPr>
        <w:t>V</w:t>
      </w:r>
      <w:r>
        <w:rPr>
          <w:rFonts w:ascii="Arial" w:hAnsi="Arial" w:cs="Arial"/>
          <w:lang w:val="nl-NL"/>
        </w:rPr>
        <w:t>alues</w:t>
      </w:r>
      <w:proofErr w:type="spellEnd"/>
      <w:r>
        <w:rPr>
          <w:rFonts w:ascii="Arial" w:hAnsi="Arial" w:cs="Arial"/>
          <w:lang w:val="nl-NL"/>
        </w:rPr>
        <w:t xml:space="preserve"> en </w:t>
      </w:r>
      <w:proofErr w:type="spellStart"/>
      <w:r w:rsidR="000A7E37">
        <w:rPr>
          <w:rFonts w:ascii="Arial" w:hAnsi="Arial" w:cs="Arial"/>
          <w:lang w:val="nl-NL"/>
        </w:rPr>
        <w:t>B</w:t>
      </w:r>
      <w:r>
        <w:rPr>
          <w:rFonts w:ascii="Arial" w:hAnsi="Arial" w:cs="Arial"/>
          <w:lang w:val="nl-NL"/>
        </w:rPr>
        <w:t>ehaviours</w:t>
      </w:r>
      <w:proofErr w:type="spellEnd"/>
      <w:r>
        <w:rPr>
          <w:rFonts w:ascii="Arial" w:hAnsi="Arial" w:cs="Arial"/>
          <w:lang w:val="nl-NL"/>
        </w:rPr>
        <w:t xml:space="preserve"> daarbij worden betracht. </w:t>
      </w:r>
    </w:p>
    <w:p w14:paraId="39C38AB8" w14:textId="05C390D1" w:rsidR="00A94B62" w:rsidRDefault="00A94B62" w:rsidP="004B28C4">
      <w:pPr>
        <w:spacing w:after="0" w:line="276" w:lineRule="auto"/>
        <w:ind w:right="-96"/>
        <w:contextualSpacing/>
        <w:rPr>
          <w:rFonts w:ascii="Arial" w:hAnsi="Arial" w:cs="Arial"/>
          <w:lang w:val="nl-NL"/>
        </w:rPr>
      </w:pPr>
      <w:r>
        <w:rPr>
          <w:rFonts w:ascii="Arial" w:hAnsi="Arial" w:cs="Arial"/>
          <w:lang w:val="nl-NL"/>
        </w:rPr>
        <w:t xml:space="preserve">De heer </w:t>
      </w:r>
      <w:r w:rsidR="00972231">
        <w:rPr>
          <w:rFonts w:ascii="Arial" w:hAnsi="Arial" w:cs="Arial"/>
          <w:b/>
          <w:bCs/>
          <w:lang w:val="nl-NL"/>
        </w:rPr>
        <w:t>V</w:t>
      </w:r>
      <w:r>
        <w:rPr>
          <w:rFonts w:ascii="Arial" w:hAnsi="Arial" w:cs="Arial"/>
          <w:b/>
          <w:bCs/>
          <w:lang w:val="nl-NL"/>
        </w:rPr>
        <w:t xml:space="preserve">an </w:t>
      </w:r>
      <w:r w:rsidRPr="00A94B62">
        <w:rPr>
          <w:rFonts w:ascii="Arial" w:hAnsi="Arial" w:cs="Arial"/>
          <w:lang w:val="nl-NL"/>
        </w:rPr>
        <w:t>Mierlo</w:t>
      </w:r>
      <w:r>
        <w:rPr>
          <w:rFonts w:ascii="Arial" w:hAnsi="Arial" w:cs="Arial"/>
          <w:lang w:val="nl-NL"/>
        </w:rPr>
        <w:t xml:space="preserve"> zegt dat natuurlijk alle 17 </w:t>
      </w:r>
      <w:proofErr w:type="spellStart"/>
      <w:r>
        <w:rPr>
          <w:rFonts w:ascii="Arial" w:hAnsi="Arial" w:cs="Arial"/>
          <w:lang w:val="nl-NL"/>
        </w:rPr>
        <w:t>SDGs</w:t>
      </w:r>
      <w:proofErr w:type="spellEnd"/>
      <w:r>
        <w:rPr>
          <w:rFonts w:ascii="Arial" w:hAnsi="Arial" w:cs="Arial"/>
          <w:lang w:val="nl-NL"/>
        </w:rPr>
        <w:t xml:space="preserve"> belangrijk zijn, maar </w:t>
      </w:r>
      <w:r w:rsidRPr="00A94B62">
        <w:rPr>
          <w:rFonts w:ascii="Arial" w:hAnsi="Arial" w:cs="Arial"/>
          <w:lang w:val="nl-NL"/>
        </w:rPr>
        <w:t>FMO</w:t>
      </w:r>
      <w:r>
        <w:rPr>
          <w:rFonts w:ascii="Arial" w:hAnsi="Arial" w:cs="Arial"/>
          <w:lang w:val="nl-NL"/>
        </w:rPr>
        <w:t xml:space="preserve"> rapporteert nadrukkelijk over SDG 8 (</w:t>
      </w:r>
      <w:r w:rsidR="009753AB">
        <w:rPr>
          <w:rFonts w:ascii="Arial" w:hAnsi="Arial" w:cs="Arial"/>
          <w:lang w:val="nl-NL"/>
        </w:rPr>
        <w:t>J</w:t>
      </w:r>
      <w:r>
        <w:rPr>
          <w:rFonts w:ascii="Arial" w:hAnsi="Arial" w:cs="Arial"/>
          <w:lang w:val="nl-NL"/>
        </w:rPr>
        <w:t>obs), SDG 10 (</w:t>
      </w:r>
      <w:proofErr w:type="spellStart"/>
      <w:r w:rsidR="009753AB">
        <w:rPr>
          <w:rFonts w:ascii="Arial" w:hAnsi="Arial" w:cs="Arial"/>
          <w:lang w:val="nl-NL"/>
        </w:rPr>
        <w:t>I</w:t>
      </w:r>
      <w:r>
        <w:rPr>
          <w:rFonts w:ascii="Arial" w:hAnsi="Arial" w:cs="Arial"/>
          <w:lang w:val="nl-NL"/>
        </w:rPr>
        <w:t>nequality</w:t>
      </w:r>
      <w:proofErr w:type="spellEnd"/>
      <w:r>
        <w:rPr>
          <w:rFonts w:ascii="Arial" w:hAnsi="Arial" w:cs="Arial"/>
          <w:lang w:val="nl-NL"/>
        </w:rPr>
        <w:t>) en SDG 13 (</w:t>
      </w:r>
      <w:proofErr w:type="spellStart"/>
      <w:r w:rsidR="009753AB">
        <w:rPr>
          <w:rFonts w:ascii="Arial" w:hAnsi="Arial" w:cs="Arial"/>
          <w:lang w:val="nl-NL"/>
        </w:rPr>
        <w:t>C</w:t>
      </w:r>
      <w:r>
        <w:rPr>
          <w:rFonts w:ascii="Arial" w:hAnsi="Arial" w:cs="Arial"/>
          <w:lang w:val="nl-NL"/>
        </w:rPr>
        <w:t>limate</w:t>
      </w:r>
      <w:proofErr w:type="spellEnd"/>
      <w:r>
        <w:rPr>
          <w:rFonts w:ascii="Arial" w:hAnsi="Arial" w:cs="Arial"/>
          <w:lang w:val="nl-NL"/>
        </w:rPr>
        <w:t>).</w:t>
      </w:r>
      <w:r w:rsidR="009753AB">
        <w:rPr>
          <w:rFonts w:ascii="Arial" w:hAnsi="Arial" w:cs="Arial"/>
          <w:lang w:val="nl-NL"/>
        </w:rPr>
        <w:t xml:space="preserve"> </w:t>
      </w:r>
      <w:r w:rsidR="00972231">
        <w:rPr>
          <w:rFonts w:ascii="Arial" w:hAnsi="Arial" w:cs="Arial"/>
          <w:lang w:val="nl-NL"/>
        </w:rPr>
        <w:t>FMO is van mening dat de wereld twee grote problemen kent</w:t>
      </w:r>
      <w:r w:rsidR="00CF163F">
        <w:rPr>
          <w:rFonts w:ascii="Arial" w:hAnsi="Arial" w:cs="Arial"/>
          <w:lang w:val="nl-NL"/>
        </w:rPr>
        <w:t xml:space="preserve">, </w:t>
      </w:r>
      <w:r w:rsidR="00972231">
        <w:rPr>
          <w:rFonts w:ascii="Arial" w:hAnsi="Arial" w:cs="Arial"/>
          <w:lang w:val="nl-NL"/>
        </w:rPr>
        <w:t xml:space="preserve">te weten </w:t>
      </w:r>
      <w:proofErr w:type="spellStart"/>
      <w:r w:rsidR="00972231">
        <w:rPr>
          <w:rFonts w:ascii="Arial" w:hAnsi="Arial" w:cs="Arial"/>
          <w:lang w:val="nl-NL"/>
        </w:rPr>
        <w:t>Inequality</w:t>
      </w:r>
      <w:proofErr w:type="spellEnd"/>
      <w:r w:rsidR="00972231">
        <w:rPr>
          <w:rFonts w:ascii="Arial" w:hAnsi="Arial" w:cs="Arial"/>
          <w:lang w:val="nl-NL"/>
        </w:rPr>
        <w:t xml:space="preserve"> en </w:t>
      </w:r>
      <w:proofErr w:type="spellStart"/>
      <w:r w:rsidR="00972231">
        <w:rPr>
          <w:rFonts w:ascii="Arial" w:hAnsi="Arial" w:cs="Arial"/>
          <w:lang w:val="nl-NL"/>
        </w:rPr>
        <w:t>Climate</w:t>
      </w:r>
      <w:proofErr w:type="spellEnd"/>
      <w:r w:rsidR="00675A73">
        <w:rPr>
          <w:rFonts w:ascii="Arial" w:hAnsi="Arial" w:cs="Arial"/>
          <w:lang w:val="nl-NL"/>
        </w:rPr>
        <w:t xml:space="preserve">. </w:t>
      </w:r>
      <w:r w:rsidR="008172D8">
        <w:rPr>
          <w:rFonts w:ascii="Arial" w:hAnsi="Arial" w:cs="Arial"/>
          <w:lang w:val="nl-NL"/>
        </w:rPr>
        <w:t>Over het laatste wordt veel gezegd, maar minder over</w:t>
      </w:r>
      <w:r w:rsidR="00972231">
        <w:rPr>
          <w:rFonts w:ascii="Arial" w:hAnsi="Arial" w:cs="Arial"/>
          <w:lang w:val="nl-NL"/>
        </w:rPr>
        <w:t xml:space="preserve"> </w:t>
      </w:r>
      <w:proofErr w:type="spellStart"/>
      <w:r w:rsidR="00972231">
        <w:rPr>
          <w:rFonts w:ascii="Arial" w:hAnsi="Arial" w:cs="Arial"/>
          <w:lang w:val="nl-NL"/>
        </w:rPr>
        <w:t>Inequality</w:t>
      </w:r>
      <w:proofErr w:type="spellEnd"/>
      <w:r w:rsidR="00972231">
        <w:rPr>
          <w:rFonts w:ascii="Arial" w:hAnsi="Arial" w:cs="Arial"/>
          <w:lang w:val="nl-NL"/>
        </w:rPr>
        <w:t xml:space="preserve"> </w:t>
      </w:r>
      <w:r w:rsidR="00675A73">
        <w:rPr>
          <w:rFonts w:ascii="Arial" w:hAnsi="Arial" w:cs="Arial"/>
          <w:lang w:val="nl-NL"/>
        </w:rPr>
        <w:t xml:space="preserve">en daarom vindt FMO het belangrijk om </w:t>
      </w:r>
      <w:r w:rsidR="009753AB">
        <w:rPr>
          <w:rFonts w:ascii="Arial" w:hAnsi="Arial" w:cs="Arial"/>
          <w:lang w:val="nl-NL"/>
        </w:rPr>
        <w:t xml:space="preserve">ook deze SDG </w:t>
      </w:r>
      <w:r w:rsidR="00675A73">
        <w:rPr>
          <w:rFonts w:ascii="Arial" w:hAnsi="Arial" w:cs="Arial"/>
          <w:lang w:val="nl-NL"/>
        </w:rPr>
        <w:t xml:space="preserve">te onderschrijven. </w:t>
      </w:r>
      <w:r w:rsidR="00972231">
        <w:rPr>
          <w:rFonts w:ascii="Arial" w:hAnsi="Arial" w:cs="Arial"/>
          <w:lang w:val="nl-NL"/>
        </w:rPr>
        <w:t xml:space="preserve">De heer </w:t>
      </w:r>
      <w:r w:rsidR="00972231">
        <w:rPr>
          <w:rFonts w:ascii="Arial" w:hAnsi="Arial" w:cs="Arial"/>
          <w:b/>
          <w:bCs/>
          <w:lang w:val="nl-NL"/>
        </w:rPr>
        <w:t xml:space="preserve">Van Mierlo </w:t>
      </w:r>
      <w:r w:rsidR="00972231">
        <w:rPr>
          <w:rFonts w:ascii="Arial" w:hAnsi="Arial" w:cs="Arial"/>
          <w:lang w:val="nl-NL"/>
        </w:rPr>
        <w:t xml:space="preserve">licht de </w:t>
      </w:r>
      <w:proofErr w:type="spellStart"/>
      <w:r w:rsidR="00972231">
        <w:rPr>
          <w:rFonts w:ascii="Arial" w:hAnsi="Arial" w:cs="Arial"/>
          <w:lang w:val="nl-NL"/>
        </w:rPr>
        <w:t>Strategy</w:t>
      </w:r>
      <w:proofErr w:type="spellEnd"/>
      <w:r w:rsidR="00972231">
        <w:rPr>
          <w:rFonts w:ascii="Arial" w:hAnsi="Arial" w:cs="Arial"/>
          <w:lang w:val="nl-NL"/>
        </w:rPr>
        <w:t xml:space="preserve"> </w:t>
      </w:r>
      <w:r w:rsidR="008172D8">
        <w:rPr>
          <w:rFonts w:ascii="Arial" w:hAnsi="Arial" w:cs="Arial"/>
          <w:lang w:val="nl-NL"/>
        </w:rPr>
        <w:t>p</w:t>
      </w:r>
      <w:r w:rsidR="00972231">
        <w:rPr>
          <w:rFonts w:ascii="Arial" w:hAnsi="Arial" w:cs="Arial"/>
          <w:lang w:val="nl-NL"/>
        </w:rPr>
        <w:t>age</w:t>
      </w:r>
      <w:r w:rsidR="008172D8">
        <w:rPr>
          <w:rFonts w:ascii="Arial" w:hAnsi="Arial" w:cs="Arial"/>
          <w:lang w:val="nl-NL"/>
        </w:rPr>
        <w:t xml:space="preserve"> verder</w:t>
      </w:r>
      <w:r w:rsidR="00972231">
        <w:rPr>
          <w:rFonts w:ascii="Arial" w:hAnsi="Arial" w:cs="Arial"/>
          <w:lang w:val="nl-NL"/>
        </w:rPr>
        <w:t xml:space="preserve"> toe. De blauwe kleur op de wereldbol </w:t>
      </w:r>
      <w:r w:rsidR="00675A73">
        <w:rPr>
          <w:rFonts w:ascii="Arial" w:hAnsi="Arial" w:cs="Arial"/>
          <w:lang w:val="nl-NL"/>
        </w:rPr>
        <w:t xml:space="preserve">zijn </w:t>
      </w:r>
      <w:proofErr w:type="spellStart"/>
      <w:r w:rsidR="00675A73">
        <w:rPr>
          <w:rFonts w:ascii="Arial" w:hAnsi="Arial" w:cs="Arial"/>
          <w:lang w:val="nl-NL"/>
        </w:rPr>
        <w:t>FMO’s</w:t>
      </w:r>
      <w:proofErr w:type="spellEnd"/>
      <w:r w:rsidR="00675A73">
        <w:rPr>
          <w:rFonts w:ascii="Arial" w:hAnsi="Arial" w:cs="Arial"/>
          <w:lang w:val="nl-NL"/>
        </w:rPr>
        <w:t xml:space="preserve"> markten en de industrieën waarin FMO met name actief is</w:t>
      </w:r>
      <w:r w:rsidR="006F5D1C">
        <w:rPr>
          <w:rFonts w:ascii="Arial" w:hAnsi="Arial" w:cs="Arial"/>
          <w:lang w:val="nl-NL"/>
        </w:rPr>
        <w:t>: 1</w:t>
      </w:r>
      <w:r w:rsidR="00700749">
        <w:rPr>
          <w:rFonts w:ascii="Arial" w:hAnsi="Arial" w:cs="Arial"/>
          <w:lang w:val="nl-NL"/>
        </w:rPr>
        <w:t>)</w:t>
      </w:r>
      <w:r w:rsidR="006F5D1C">
        <w:rPr>
          <w:rFonts w:ascii="Arial" w:hAnsi="Arial" w:cs="Arial"/>
          <w:lang w:val="nl-NL"/>
        </w:rPr>
        <w:t xml:space="preserve"> </w:t>
      </w:r>
      <w:r w:rsidR="00675A73">
        <w:rPr>
          <w:rFonts w:ascii="Arial" w:hAnsi="Arial" w:cs="Arial"/>
          <w:lang w:val="nl-NL"/>
        </w:rPr>
        <w:t>Agrarische business - Voedsel en Water,</w:t>
      </w:r>
      <w:r w:rsidR="006F5D1C">
        <w:rPr>
          <w:rFonts w:ascii="Arial" w:hAnsi="Arial" w:cs="Arial"/>
          <w:lang w:val="nl-NL"/>
        </w:rPr>
        <w:t xml:space="preserve"> 2</w:t>
      </w:r>
      <w:r w:rsidR="00700749">
        <w:rPr>
          <w:rFonts w:ascii="Arial" w:hAnsi="Arial" w:cs="Arial"/>
          <w:lang w:val="nl-NL"/>
        </w:rPr>
        <w:t>)</w:t>
      </w:r>
      <w:r w:rsidR="00675A73">
        <w:rPr>
          <w:rFonts w:ascii="Arial" w:hAnsi="Arial" w:cs="Arial"/>
          <w:lang w:val="nl-NL"/>
        </w:rPr>
        <w:t xml:space="preserve"> Energie en </w:t>
      </w:r>
      <w:r w:rsidR="006F5D1C">
        <w:rPr>
          <w:rFonts w:ascii="Arial" w:hAnsi="Arial" w:cs="Arial"/>
          <w:lang w:val="nl-NL"/>
        </w:rPr>
        <w:t>3</w:t>
      </w:r>
      <w:r w:rsidR="00700749">
        <w:rPr>
          <w:rFonts w:ascii="Arial" w:hAnsi="Arial" w:cs="Arial"/>
          <w:lang w:val="nl-NL"/>
        </w:rPr>
        <w:t>)</w:t>
      </w:r>
      <w:r w:rsidR="006F5D1C">
        <w:rPr>
          <w:rFonts w:ascii="Arial" w:hAnsi="Arial" w:cs="Arial"/>
          <w:lang w:val="nl-NL"/>
        </w:rPr>
        <w:t xml:space="preserve"> </w:t>
      </w:r>
      <w:r w:rsidR="00675A73">
        <w:rPr>
          <w:rFonts w:ascii="Arial" w:hAnsi="Arial" w:cs="Arial"/>
          <w:lang w:val="nl-NL"/>
        </w:rPr>
        <w:t xml:space="preserve">Financiële </w:t>
      </w:r>
      <w:r w:rsidR="008172D8">
        <w:rPr>
          <w:rFonts w:ascii="Arial" w:hAnsi="Arial" w:cs="Arial"/>
          <w:lang w:val="nl-NL"/>
        </w:rPr>
        <w:t>I</w:t>
      </w:r>
      <w:r w:rsidR="006F5D1C">
        <w:rPr>
          <w:rFonts w:ascii="Arial" w:hAnsi="Arial" w:cs="Arial"/>
          <w:lang w:val="nl-NL"/>
        </w:rPr>
        <w:t xml:space="preserve">nstituties. </w:t>
      </w:r>
      <w:r w:rsidR="006F5D1C">
        <w:rPr>
          <w:rFonts w:ascii="Arial" w:hAnsi="Arial" w:cs="Arial"/>
          <w:lang w:val="nl-NL"/>
        </w:rPr>
        <w:lastRenderedPageBreak/>
        <w:t>FMO</w:t>
      </w:r>
      <w:r w:rsidR="00675A73">
        <w:rPr>
          <w:rFonts w:ascii="Arial" w:hAnsi="Arial" w:cs="Arial"/>
          <w:lang w:val="nl-NL"/>
        </w:rPr>
        <w:t xml:space="preserve"> heeft een aantal jaar geleden voor deze </w:t>
      </w:r>
      <w:r w:rsidR="006F5D1C">
        <w:rPr>
          <w:rFonts w:ascii="Arial" w:hAnsi="Arial" w:cs="Arial"/>
          <w:lang w:val="nl-NL"/>
        </w:rPr>
        <w:t>industrieën</w:t>
      </w:r>
      <w:r w:rsidR="00675A73">
        <w:rPr>
          <w:rFonts w:ascii="Arial" w:hAnsi="Arial" w:cs="Arial"/>
          <w:lang w:val="nl-NL"/>
        </w:rPr>
        <w:t xml:space="preserve"> gekozen</w:t>
      </w:r>
      <w:r w:rsidR="008172D8">
        <w:rPr>
          <w:rFonts w:ascii="Arial" w:hAnsi="Arial" w:cs="Arial"/>
          <w:lang w:val="nl-NL"/>
        </w:rPr>
        <w:t xml:space="preserve">, </w:t>
      </w:r>
      <w:r w:rsidR="00675A73">
        <w:rPr>
          <w:rFonts w:ascii="Arial" w:hAnsi="Arial" w:cs="Arial"/>
          <w:lang w:val="nl-NL"/>
        </w:rPr>
        <w:t xml:space="preserve">omdat FMO van mening is dat juist deze </w:t>
      </w:r>
      <w:r w:rsidR="00ED773C">
        <w:rPr>
          <w:rFonts w:ascii="Arial" w:hAnsi="Arial" w:cs="Arial"/>
          <w:lang w:val="nl-NL"/>
        </w:rPr>
        <w:t>drie</w:t>
      </w:r>
      <w:r w:rsidR="00675A73">
        <w:rPr>
          <w:rFonts w:ascii="Arial" w:hAnsi="Arial" w:cs="Arial"/>
          <w:lang w:val="nl-NL"/>
        </w:rPr>
        <w:t xml:space="preserve"> </w:t>
      </w:r>
      <w:r w:rsidR="006F5D1C">
        <w:rPr>
          <w:rFonts w:ascii="Arial" w:hAnsi="Arial" w:cs="Arial"/>
          <w:lang w:val="nl-NL"/>
        </w:rPr>
        <w:t>industrieën</w:t>
      </w:r>
      <w:r w:rsidR="00675A73">
        <w:rPr>
          <w:rFonts w:ascii="Arial" w:hAnsi="Arial" w:cs="Arial"/>
          <w:lang w:val="nl-NL"/>
        </w:rPr>
        <w:t xml:space="preserve"> </w:t>
      </w:r>
      <w:r w:rsidR="006F5D1C">
        <w:rPr>
          <w:rFonts w:ascii="Arial" w:hAnsi="Arial" w:cs="Arial"/>
          <w:lang w:val="nl-NL"/>
        </w:rPr>
        <w:t xml:space="preserve">randvoorwaarden zijn om economieën tot leven te brengen. </w:t>
      </w:r>
      <w:r w:rsidR="00675A73">
        <w:rPr>
          <w:rFonts w:ascii="Arial" w:hAnsi="Arial" w:cs="Arial"/>
          <w:lang w:val="nl-NL"/>
        </w:rPr>
        <w:t xml:space="preserve"> </w:t>
      </w:r>
    </w:p>
    <w:p w14:paraId="7350BF37" w14:textId="6B646125" w:rsidR="00675A73" w:rsidRDefault="006F5D1C" w:rsidP="004B28C4">
      <w:pPr>
        <w:spacing w:after="0" w:line="276" w:lineRule="auto"/>
        <w:ind w:right="-96"/>
        <w:contextualSpacing/>
        <w:rPr>
          <w:rFonts w:ascii="Arial" w:hAnsi="Arial" w:cs="Arial"/>
          <w:lang w:val="nl-NL"/>
        </w:rPr>
      </w:pPr>
      <w:r>
        <w:rPr>
          <w:rFonts w:ascii="Arial" w:hAnsi="Arial" w:cs="Arial"/>
          <w:lang w:val="nl-NL"/>
        </w:rPr>
        <w:t xml:space="preserve">De vierde industrie betreft </w:t>
      </w:r>
      <w:r w:rsidR="00675A73">
        <w:rPr>
          <w:rFonts w:ascii="Arial" w:hAnsi="Arial" w:cs="Arial"/>
          <w:lang w:val="nl-NL"/>
        </w:rPr>
        <w:t>Nederlandse bedrijven</w:t>
      </w:r>
      <w:r>
        <w:rPr>
          <w:rFonts w:ascii="Arial" w:hAnsi="Arial" w:cs="Arial"/>
          <w:lang w:val="nl-NL"/>
        </w:rPr>
        <w:t xml:space="preserve">. De heer </w:t>
      </w:r>
      <w:r>
        <w:rPr>
          <w:rFonts w:ascii="Arial" w:hAnsi="Arial" w:cs="Arial"/>
          <w:b/>
          <w:bCs/>
          <w:lang w:val="nl-NL"/>
        </w:rPr>
        <w:t xml:space="preserve">Van Mierlo </w:t>
      </w:r>
      <w:r>
        <w:rPr>
          <w:rFonts w:ascii="Arial" w:hAnsi="Arial" w:cs="Arial"/>
          <w:lang w:val="nl-NL"/>
        </w:rPr>
        <w:t xml:space="preserve">memoreert dat </w:t>
      </w:r>
      <w:r w:rsidR="00675A73">
        <w:rPr>
          <w:rFonts w:ascii="Arial" w:hAnsi="Arial" w:cs="Arial"/>
          <w:lang w:val="nl-NL"/>
        </w:rPr>
        <w:t>de vorige Overheid een besluit</w:t>
      </w:r>
      <w:r>
        <w:rPr>
          <w:rFonts w:ascii="Arial" w:hAnsi="Arial" w:cs="Arial"/>
          <w:lang w:val="nl-NL"/>
        </w:rPr>
        <w:t xml:space="preserve"> heeft </w:t>
      </w:r>
      <w:r w:rsidR="00675A73">
        <w:rPr>
          <w:rFonts w:ascii="Arial" w:hAnsi="Arial" w:cs="Arial"/>
          <w:lang w:val="nl-NL"/>
        </w:rPr>
        <w:t xml:space="preserve">genomen om een </w:t>
      </w:r>
      <w:r>
        <w:rPr>
          <w:rFonts w:ascii="Arial" w:hAnsi="Arial" w:cs="Arial"/>
          <w:lang w:val="nl-NL"/>
        </w:rPr>
        <w:t>instituut</w:t>
      </w:r>
      <w:r w:rsidR="00675A73">
        <w:rPr>
          <w:rFonts w:ascii="Arial" w:hAnsi="Arial" w:cs="Arial"/>
          <w:lang w:val="nl-NL"/>
        </w:rPr>
        <w:t xml:space="preserve"> op te richten waar Nederlandse bedrijven worden </w:t>
      </w:r>
      <w:r>
        <w:rPr>
          <w:rFonts w:ascii="Arial" w:hAnsi="Arial" w:cs="Arial"/>
          <w:lang w:val="nl-NL"/>
        </w:rPr>
        <w:t>geholpen</w:t>
      </w:r>
      <w:r w:rsidR="00675A73">
        <w:rPr>
          <w:rFonts w:ascii="Arial" w:hAnsi="Arial" w:cs="Arial"/>
          <w:lang w:val="nl-NL"/>
        </w:rPr>
        <w:t xml:space="preserve"> om </w:t>
      </w:r>
      <w:r>
        <w:rPr>
          <w:rFonts w:ascii="Arial" w:hAnsi="Arial" w:cs="Arial"/>
          <w:lang w:val="nl-NL"/>
        </w:rPr>
        <w:t xml:space="preserve">in </w:t>
      </w:r>
      <w:r w:rsidR="00675A73">
        <w:rPr>
          <w:rFonts w:ascii="Arial" w:hAnsi="Arial" w:cs="Arial"/>
          <w:lang w:val="nl-NL"/>
        </w:rPr>
        <w:t xml:space="preserve">het buitenland actief te zijn waar de </w:t>
      </w:r>
      <w:r>
        <w:rPr>
          <w:rFonts w:ascii="Arial" w:hAnsi="Arial" w:cs="Arial"/>
          <w:lang w:val="nl-NL"/>
        </w:rPr>
        <w:t xml:space="preserve">commerciële </w:t>
      </w:r>
      <w:r w:rsidR="00675A73">
        <w:rPr>
          <w:rFonts w:ascii="Arial" w:hAnsi="Arial" w:cs="Arial"/>
          <w:lang w:val="nl-NL"/>
        </w:rPr>
        <w:t xml:space="preserve">banken </w:t>
      </w:r>
      <w:r>
        <w:rPr>
          <w:rFonts w:ascii="Arial" w:hAnsi="Arial" w:cs="Arial"/>
          <w:lang w:val="nl-NL"/>
        </w:rPr>
        <w:t xml:space="preserve">niet zouden </w:t>
      </w:r>
      <w:r w:rsidR="00675A73">
        <w:rPr>
          <w:rFonts w:ascii="Arial" w:hAnsi="Arial" w:cs="Arial"/>
          <w:lang w:val="nl-NL"/>
        </w:rPr>
        <w:t xml:space="preserve">willen </w:t>
      </w:r>
      <w:r>
        <w:rPr>
          <w:rFonts w:ascii="Arial" w:hAnsi="Arial" w:cs="Arial"/>
          <w:lang w:val="nl-NL"/>
        </w:rPr>
        <w:t>financieren</w:t>
      </w:r>
      <w:r w:rsidR="00675A73">
        <w:rPr>
          <w:rFonts w:ascii="Arial" w:hAnsi="Arial" w:cs="Arial"/>
          <w:lang w:val="nl-NL"/>
        </w:rPr>
        <w:t xml:space="preserve">. </w:t>
      </w:r>
      <w:r>
        <w:rPr>
          <w:rFonts w:ascii="Arial" w:hAnsi="Arial" w:cs="Arial"/>
          <w:lang w:val="nl-NL"/>
        </w:rPr>
        <w:t xml:space="preserve">De oprichting vergt </w:t>
      </w:r>
      <w:r w:rsidR="00675A73">
        <w:rPr>
          <w:rFonts w:ascii="Arial" w:hAnsi="Arial" w:cs="Arial"/>
          <w:lang w:val="nl-NL"/>
        </w:rPr>
        <w:t>tij</w:t>
      </w:r>
      <w:r>
        <w:rPr>
          <w:rFonts w:ascii="Arial" w:hAnsi="Arial" w:cs="Arial"/>
          <w:lang w:val="nl-NL"/>
        </w:rPr>
        <w:t xml:space="preserve">d, maar FMO is met </w:t>
      </w:r>
      <w:proofErr w:type="spellStart"/>
      <w:r w:rsidR="00675A73">
        <w:rPr>
          <w:rFonts w:ascii="Arial" w:hAnsi="Arial" w:cs="Arial"/>
          <w:lang w:val="nl-NL"/>
        </w:rPr>
        <w:t>Invest</w:t>
      </w:r>
      <w:proofErr w:type="spellEnd"/>
      <w:r w:rsidR="00675A73">
        <w:rPr>
          <w:rFonts w:ascii="Arial" w:hAnsi="Arial" w:cs="Arial"/>
          <w:lang w:val="nl-NL"/>
        </w:rPr>
        <w:t xml:space="preserve"> </w:t>
      </w:r>
      <w:r>
        <w:rPr>
          <w:rFonts w:ascii="Arial" w:hAnsi="Arial" w:cs="Arial"/>
          <w:lang w:val="nl-NL"/>
        </w:rPr>
        <w:t>I</w:t>
      </w:r>
      <w:r w:rsidR="00675A73">
        <w:rPr>
          <w:rFonts w:ascii="Arial" w:hAnsi="Arial" w:cs="Arial"/>
          <w:lang w:val="nl-NL"/>
        </w:rPr>
        <w:t xml:space="preserve">nternational </w:t>
      </w:r>
      <w:r>
        <w:rPr>
          <w:rFonts w:ascii="Arial" w:hAnsi="Arial" w:cs="Arial"/>
          <w:lang w:val="nl-NL"/>
        </w:rPr>
        <w:t>(</w:t>
      </w:r>
      <w:r w:rsidR="00675A73">
        <w:rPr>
          <w:rFonts w:ascii="Arial" w:hAnsi="Arial" w:cs="Arial"/>
          <w:lang w:val="nl-NL"/>
        </w:rPr>
        <w:t>afgesplitst</w:t>
      </w:r>
      <w:r>
        <w:rPr>
          <w:rFonts w:ascii="Arial" w:hAnsi="Arial" w:cs="Arial"/>
          <w:lang w:val="nl-NL"/>
        </w:rPr>
        <w:t xml:space="preserve"> van</w:t>
      </w:r>
      <w:r w:rsidR="00675A73">
        <w:rPr>
          <w:rFonts w:ascii="Arial" w:hAnsi="Arial" w:cs="Arial"/>
          <w:lang w:val="nl-NL"/>
        </w:rPr>
        <w:t xml:space="preserve"> </w:t>
      </w:r>
      <w:proofErr w:type="spellStart"/>
      <w:r w:rsidR="00675A73">
        <w:rPr>
          <w:rFonts w:ascii="Arial" w:hAnsi="Arial" w:cs="Arial"/>
          <w:lang w:val="nl-NL"/>
        </w:rPr>
        <w:t>Invest</w:t>
      </w:r>
      <w:r>
        <w:rPr>
          <w:rFonts w:ascii="Arial" w:hAnsi="Arial" w:cs="Arial"/>
          <w:lang w:val="nl-NL"/>
        </w:rPr>
        <w:t>NL</w:t>
      </w:r>
      <w:proofErr w:type="spellEnd"/>
      <w:r>
        <w:rPr>
          <w:rFonts w:ascii="Arial" w:hAnsi="Arial" w:cs="Arial"/>
          <w:lang w:val="nl-NL"/>
        </w:rPr>
        <w:t>)</w:t>
      </w:r>
      <w:r w:rsidR="00675A73">
        <w:rPr>
          <w:rFonts w:ascii="Arial" w:hAnsi="Arial" w:cs="Arial"/>
          <w:lang w:val="nl-NL"/>
        </w:rPr>
        <w:t xml:space="preserve"> in goede harmonie met RVO en Atradius</w:t>
      </w:r>
      <w:r>
        <w:rPr>
          <w:rFonts w:ascii="Arial" w:hAnsi="Arial" w:cs="Arial"/>
          <w:lang w:val="nl-NL"/>
        </w:rPr>
        <w:t xml:space="preserve"> </w:t>
      </w:r>
      <w:r w:rsidR="00A041DA">
        <w:rPr>
          <w:rFonts w:ascii="Arial" w:hAnsi="Arial" w:cs="Arial"/>
          <w:lang w:val="nl-NL"/>
        </w:rPr>
        <w:t xml:space="preserve">bezig is </w:t>
      </w:r>
      <w:r w:rsidR="00675A73">
        <w:rPr>
          <w:rFonts w:ascii="Arial" w:hAnsi="Arial" w:cs="Arial"/>
          <w:lang w:val="nl-NL"/>
        </w:rPr>
        <w:t>om</w:t>
      </w:r>
      <w:r>
        <w:rPr>
          <w:rFonts w:ascii="Arial" w:hAnsi="Arial" w:cs="Arial"/>
          <w:lang w:val="nl-NL"/>
        </w:rPr>
        <w:t xml:space="preserve"> </w:t>
      </w:r>
      <w:r w:rsidR="00675A73">
        <w:rPr>
          <w:rFonts w:ascii="Arial" w:hAnsi="Arial" w:cs="Arial"/>
          <w:lang w:val="nl-NL"/>
        </w:rPr>
        <w:t>een pi</w:t>
      </w:r>
      <w:r>
        <w:rPr>
          <w:rFonts w:ascii="Arial" w:hAnsi="Arial" w:cs="Arial"/>
          <w:lang w:val="nl-NL"/>
        </w:rPr>
        <w:t>jp</w:t>
      </w:r>
      <w:r w:rsidR="00675A73">
        <w:rPr>
          <w:rFonts w:ascii="Arial" w:hAnsi="Arial" w:cs="Arial"/>
          <w:lang w:val="nl-NL"/>
        </w:rPr>
        <w:t>lijn op te bouwen</w:t>
      </w:r>
      <w:r>
        <w:rPr>
          <w:rFonts w:ascii="Arial" w:hAnsi="Arial" w:cs="Arial"/>
          <w:lang w:val="nl-NL"/>
        </w:rPr>
        <w:t xml:space="preserve"> en feitelijk ook investeringen te doen. </w:t>
      </w:r>
    </w:p>
    <w:p w14:paraId="7DD686B1" w14:textId="29FA3AE0" w:rsidR="001735E4" w:rsidRDefault="001735E4" w:rsidP="004B28C4">
      <w:pPr>
        <w:spacing w:after="0" w:line="276" w:lineRule="auto"/>
        <w:ind w:right="-96"/>
        <w:contextualSpacing/>
        <w:rPr>
          <w:rFonts w:ascii="Arial" w:hAnsi="Arial" w:cs="Arial"/>
          <w:lang w:val="nl-NL"/>
        </w:rPr>
      </w:pPr>
    </w:p>
    <w:p w14:paraId="2C5D7A72" w14:textId="1A5A4822" w:rsidR="001735E4" w:rsidRDefault="001735E4" w:rsidP="004B28C4">
      <w:pPr>
        <w:spacing w:after="0" w:line="276" w:lineRule="auto"/>
        <w:ind w:right="-96"/>
        <w:contextualSpacing/>
        <w:rPr>
          <w:rFonts w:ascii="Arial" w:hAnsi="Arial" w:cs="Arial"/>
          <w:lang w:val="nl-NL"/>
        </w:rPr>
      </w:pPr>
      <w:r>
        <w:rPr>
          <w:rFonts w:ascii="Arial" w:hAnsi="Arial" w:cs="Arial"/>
          <w:lang w:val="nl-NL"/>
        </w:rPr>
        <w:t xml:space="preserve">De heer </w:t>
      </w:r>
      <w:r w:rsidRPr="001735E4">
        <w:rPr>
          <w:rFonts w:ascii="Arial" w:hAnsi="Arial" w:cs="Arial"/>
          <w:b/>
          <w:bCs/>
          <w:lang w:val="nl-NL"/>
        </w:rPr>
        <w:t>Van Mierlo</w:t>
      </w:r>
      <w:r>
        <w:rPr>
          <w:rFonts w:ascii="Arial" w:hAnsi="Arial" w:cs="Arial"/>
          <w:lang w:val="nl-NL"/>
        </w:rPr>
        <w:t xml:space="preserve"> vervolgt met de </w:t>
      </w:r>
      <w:r w:rsidRPr="00700749">
        <w:rPr>
          <w:rFonts w:ascii="Arial" w:hAnsi="Arial" w:cs="Arial"/>
        </w:rPr>
        <w:t xml:space="preserve">Values and </w:t>
      </w:r>
      <w:r w:rsidRPr="00700749">
        <w:rPr>
          <w:rFonts w:ascii="Arial" w:hAnsi="Arial" w:cs="Arial"/>
          <w:lang w:val="en-GB"/>
        </w:rPr>
        <w:t>Behaviours</w:t>
      </w:r>
      <w:r>
        <w:rPr>
          <w:rFonts w:ascii="Arial" w:hAnsi="Arial" w:cs="Arial"/>
          <w:lang w:val="nl-NL"/>
        </w:rPr>
        <w:t xml:space="preserve"> die dit jaar opnieuw zijn gedefinieerd.</w:t>
      </w:r>
    </w:p>
    <w:p w14:paraId="49485B0B" w14:textId="39E93692" w:rsidR="006F5D1C" w:rsidRDefault="001735E4" w:rsidP="00700749">
      <w:pPr>
        <w:spacing w:after="0" w:line="276" w:lineRule="auto"/>
        <w:ind w:right="-96"/>
        <w:contextualSpacing/>
        <w:rPr>
          <w:rFonts w:ascii="Arial" w:hAnsi="Arial" w:cs="Arial"/>
          <w:lang w:val="nl-NL"/>
        </w:rPr>
      </w:pPr>
      <w:r>
        <w:rPr>
          <w:rFonts w:ascii="Arial" w:hAnsi="Arial" w:cs="Arial"/>
          <w:lang w:val="nl-NL"/>
        </w:rPr>
        <w:t xml:space="preserve">Alle medewerkers binnen FMO hebben hieraan meegewerkt en aantal </w:t>
      </w:r>
      <w:proofErr w:type="spellStart"/>
      <w:r>
        <w:rPr>
          <w:rFonts w:ascii="Arial" w:hAnsi="Arial" w:cs="Arial"/>
          <w:lang w:val="nl-NL"/>
        </w:rPr>
        <w:t>werkgroepsessies</w:t>
      </w:r>
      <w:proofErr w:type="spellEnd"/>
      <w:r>
        <w:rPr>
          <w:rFonts w:ascii="Arial" w:hAnsi="Arial" w:cs="Arial"/>
          <w:lang w:val="nl-NL"/>
        </w:rPr>
        <w:t xml:space="preserve"> hebben plaats gevonden </w:t>
      </w:r>
      <w:r w:rsidRPr="00FA4D53">
        <w:rPr>
          <w:rFonts w:ascii="Arial" w:hAnsi="Arial" w:cs="Arial"/>
          <w:lang w:val="nl-NL"/>
        </w:rPr>
        <w:t>waaruit de</w:t>
      </w:r>
      <w:r w:rsidR="00FA4D53">
        <w:rPr>
          <w:rFonts w:ascii="Arial" w:hAnsi="Arial" w:cs="Arial"/>
          <w:lang w:val="nl-NL"/>
        </w:rPr>
        <w:t xml:space="preserve"> nieuwe </w:t>
      </w:r>
      <w:proofErr w:type="spellStart"/>
      <w:r w:rsidRPr="00FA4D53">
        <w:rPr>
          <w:rFonts w:ascii="Arial" w:hAnsi="Arial" w:cs="Arial"/>
          <w:lang w:val="nl-NL"/>
        </w:rPr>
        <w:t>Values</w:t>
      </w:r>
      <w:proofErr w:type="spellEnd"/>
      <w:r>
        <w:rPr>
          <w:rFonts w:ascii="Arial" w:hAnsi="Arial" w:cs="Arial"/>
          <w:lang w:val="nl-NL"/>
        </w:rPr>
        <w:t xml:space="preserve"> zijn bepaald</w:t>
      </w:r>
      <w:r w:rsidR="008D1BEC">
        <w:rPr>
          <w:rFonts w:ascii="Arial" w:hAnsi="Arial" w:cs="Arial"/>
          <w:lang w:val="nl-NL"/>
        </w:rPr>
        <w:t xml:space="preserve">: </w:t>
      </w:r>
      <w:r w:rsidR="008D1BEC" w:rsidRPr="00700749">
        <w:rPr>
          <w:rFonts w:ascii="Arial" w:hAnsi="Arial" w:cs="Arial"/>
        </w:rPr>
        <w:t>Making the Difference, Diversity, Quality and Integrity</w:t>
      </w:r>
      <w:r w:rsidR="007D354A">
        <w:rPr>
          <w:rFonts w:ascii="Arial" w:hAnsi="Arial" w:cs="Arial"/>
          <w:lang w:val="nl-NL"/>
        </w:rPr>
        <w:t xml:space="preserve"> en </w:t>
      </w:r>
      <w:r w:rsidR="00963454">
        <w:rPr>
          <w:rFonts w:ascii="Arial" w:hAnsi="Arial" w:cs="Arial"/>
          <w:lang w:val="nl-NL"/>
        </w:rPr>
        <w:t>bij elke Value drie bijbehorende</w:t>
      </w:r>
      <w:r w:rsidR="007D354A">
        <w:rPr>
          <w:rFonts w:ascii="Arial" w:hAnsi="Arial" w:cs="Arial"/>
          <w:lang w:val="nl-NL"/>
        </w:rPr>
        <w:t xml:space="preserve"> </w:t>
      </w:r>
      <w:proofErr w:type="spellStart"/>
      <w:r w:rsidR="00FA4D53">
        <w:rPr>
          <w:rFonts w:ascii="Arial" w:hAnsi="Arial" w:cs="Arial"/>
          <w:lang w:val="nl-NL"/>
        </w:rPr>
        <w:t>B</w:t>
      </w:r>
      <w:r w:rsidR="007D354A">
        <w:rPr>
          <w:rFonts w:ascii="Arial" w:hAnsi="Arial" w:cs="Arial"/>
          <w:lang w:val="nl-NL"/>
        </w:rPr>
        <w:t>ehaviours</w:t>
      </w:r>
      <w:proofErr w:type="spellEnd"/>
      <w:r>
        <w:rPr>
          <w:rFonts w:ascii="Arial" w:hAnsi="Arial" w:cs="Arial"/>
          <w:lang w:val="nl-NL"/>
        </w:rPr>
        <w:t xml:space="preserve">. </w:t>
      </w:r>
      <w:r w:rsidR="00CE6E8B">
        <w:rPr>
          <w:rFonts w:ascii="Arial" w:hAnsi="Arial" w:cs="Arial"/>
          <w:lang w:val="nl-NL"/>
        </w:rPr>
        <w:t xml:space="preserve">De heer </w:t>
      </w:r>
      <w:r w:rsidR="00CE6E8B">
        <w:rPr>
          <w:rFonts w:ascii="Arial" w:hAnsi="Arial" w:cs="Arial"/>
          <w:b/>
          <w:bCs/>
          <w:lang w:val="nl-NL"/>
        </w:rPr>
        <w:t xml:space="preserve">Van Mierlo </w:t>
      </w:r>
      <w:r w:rsidR="00CE6E8B">
        <w:rPr>
          <w:rFonts w:ascii="Arial" w:hAnsi="Arial" w:cs="Arial"/>
          <w:lang w:val="nl-NL"/>
        </w:rPr>
        <w:t xml:space="preserve">benadrukt dat </w:t>
      </w:r>
      <w:r w:rsidR="007D354A">
        <w:rPr>
          <w:rFonts w:ascii="Arial" w:hAnsi="Arial" w:cs="Arial"/>
          <w:lang w:val="nl-NL"/>
        </w:rPr>
        <w:t xml:space="preserve">het </w:t>
      </w:r>
      <w:r w:rsidR="00CE6E8B">
        <w:rPr>
          <w:rFonts w:ascii="Arial" w:hAnsi="Arial" w:cs="Arial"/>
          <w:lang w:val="nl-NL"/>
        </w:rPr>
        <w:t>belangrijk is om een cultuur te definiëren</w:t>
      </w:r>
      <w:r w:rsidR="00B0482C">
        <w:rPr>
          <w:rFonts w:ascii="Arial" w:hAnsi="Arial" w:cs="Arial"/>
          <w:lang w:val="nl-NL"/>
        </w:rPr>
        <w:t xml:space="preserve">, </w:t>
      </w:r>
      <w:r w:rsidR="00CE6E8B">
        <w:rPr>
          <w:rFonts w:ascii="Arial" w:hAnsi="Arial" w:cs="Arial"/>
          <w:lang w:val="nl-NL"/>
        </w:rPr>
        <w:t>waar FMO voor staat</w:t>
      </w:r>
      <w:r w:rsidR="00963454">
        <w:rPr>
          <w:rFonts w:ascii="Arial" w:hAnsi="Arial" w:cs="Arial"/>
          <w:lang w:val="nl-NL"/>
        </w:rPr>
        <w:t xml:space="preserve">, </w:t>
      </w:r>
      <w:r w:rsidR="00CE6E8B">
        <w:rPr>
          <w:rFonts w:ascii="Arial" w:hAnsi="Arial" w:cs="Arial"/>
          <w:lang w:val="nl-NL"/>
        </w:rPr>
        <w:t xml:space="preserve">ook omdat FMO volop samenwerkt met </w:t>
      </w:r>
      <w:r w:rsidR="00963454">
        <w:rPr>
          <w:rFonts w:ascii="Arial" w:hAnsi="Arial" w:cs="Arial"/>
          <w:lang w:val="nl-NL"/>
        </w:rPr>
        <w:t xml:space="preserve">andere partijen </w:t>
      </w:r>
      <w:r w:rsidR="00CE6E8B" w:rsidRPr="00FA4D53">
        <w:rPr>
          <w:rFonts w:ascii="Arial" w:hAnsi="Arial" w:cs="Arial"/>
          <w:lang w:val="nl-NL"/>
        </w:rPr>
        <w:t>in</w:t>
      </w:r>
      <w:r w:rsidR="00CE6E8B">
        <w:rPr>
          <w:rFonts w:ascii="Arial" w:hAnsi="Arial" w:cs="Arial"/>
          <w:lang w:val="nl-NL"/>
        </w:rPr>
        <w:t xml:space="preserve"> </w:t>
      </w:r>
      <w:proofErr w:type="spellStart"/>
      <w:r w:rsidR="00CE6E8B">
        <w:rPr>
          <w:rFonts w:ascii="Arial" w:hAnsi="Arial" w:cs="Arial"/>
          <w:lang w:val="nl-NL"/>
        </w:rPr>
        <w:t>FMO’s</w:t>
      </w:r>
      <w:proofErr w:type="spellEnd"/>
      <w:r w:rsidR="00CE6E8B">
        <w:rPr>
          <w:rFonts w:ascii="Arial" w:hAnsi="Arial" w:cs="Arial"/>
          <w:lang w:val="nl-NL"/>
        </w:rPr>
        <w:t xml:space="preserve"> markten.</w:t>
      </w:r>
      <w:r w:rsidR="00700749">
        <w:rPr>
          <w:rFonts w:ascii="Arial" w:hAnsi="Arial" w:cs="Arial"/>
          <w:lang w:val="nl-NL"/>
        </w:rPr>
        <w:t xml:space="preserve"> </w:t>
      </w:r>
    </w:p>
    <w:p w14:paraId="6F49A4EC" w14:textId="77777777" w:rsidR="006F5D1C" w:rsidRDefault="006F5D1C" w:rsidP="004B28C4">
      <w:pPr>
        <w:spacing w:after="0" w:line="276" w:lineRule="auto"/>
        <w:ind w:right="-96"/>
        <w:contextualSpacing/>
        <w:rPr>
          <w:rFonts w:ascii="Arial" w:hAnsi="Arial" w:cs="Arial"/>
          <w:lang w:val="nl-NL"/>
        </w:rPr>
      </w:pPr>
    </w:p>
    <w:p w14:paraId="27F11184" w14:textId="77777777" w:rsidR="00B0482C" w:rsidRPr="00BF4A24" w:rsidRDefault="00B0482C" w:rsidP="004B28C4">
      <w:pPr>
        <w:spacing w:after="0" w:line="276" w:lineRule="auto"/>
        <w:ind w:right="-96"/>
        <w:contextualSpacing/>
        <w:rPr>
          <w:rFonts w:ascii="Arial" w:hAnsi="Arial" w:cs="Arial"/>
          <w:i/>
          <w:lang w:val="nl-NL"/>
        </w:rPr>
      </w:pPr>
      <w:proofErr w:type="gramStart"/>
      <w:r>
        <w:rPr>
          <w:rFonts w:ascii="Arial" w:hAnsi="Arial" w:cs="Arial"/>
          <w:i/>
          <w:lang w:val="nl-NL"/>
        </w:rPr>
        <w:t xml:space="preserve">2018 </w:t>
      </w:r>
      <w:r w:rsidRPr="00BF4A24">
        <w:rPr>
          <w:rFonts w:ascii="Arial" w:hAnsi="Arial" w:cs="Arial"/>
          <w:i/>
          <w:lang w:val="nl-NL"/>
        </w:rPr>
        <w:t xml:space="preserve"> In</w:t>
      </w:r>
      <w:proofErr w:type="gramEnd"/>
      <w:r w:rsidRPr="00BF4A24">
        <w:rPr>
          <w:rFonts w:ascii="Arial" w:hAnsi="Arial" w:cs="Arial"/>
          <w:i/>
          <w:lang w:val="nl-NL"/>
        </w:rPr>
        <w:t xml:space="preserve"> Vogelvlucht</w:t>
      </w:r>
    </w:p>
    <w:p w14:paraId="36CD77E1" w14:textId="3791122C" w:rsidR="00E221FC" w:rsidRDefault="00B0482C" w:rsidP="004B28C4">
      <w:pPr>
        <w:spacing w:after="0" w:line="276" w:lineRule="auto"/>
        <w:ind w:right="-96"/>
        <w:contextualSpacing/>
        <w:rPr>
          <w:rFonts w:ascii="Arial" w:hAnsi="Arial" w:cs="Arial"/>
          <w:lang w:val="nl-NL"/>
        </w:rPr>
      </w:pPr>
      <w:r>
        <w:rPr>
          <w:rFonts w:ascii="Arial" w:hAnsi="Arial" w:cs="Arial"/>
          <w:lang w:val="nl-NL"/>
        </w:rPr>
        <w:t xml:space="preserve">De heer </w:t>
      </w:r>
      <w:r>
        <w:rPr>
          <w:rFonts w:ascii="Arial" w:hAnsi="Arial" w:cs="Arial"/>
          <w:b/>
          <w:bCs/>
          <w:lang w:val="nl-NL"/>
        </w:rPr>
        <w:t>Van Mierlo</w:t>
      </w:r>
      <w:r>
        <w:rPr>
          <w:rFonts w:ascii="Arial" w:hAnsi="Arial" w:cs="Arial"/>
          <w:lang w:val="nl-NL"/>
        </w:rPr>
        <w:t xml:space="preserve"> vervolgt met een viertal voorbeelden</w:t>
      </w:r>
      <w:r w:rsidR="003D395E">
        <w:rPr>
          <w:rFonts w:ascii="Arial" w:hAnsi="Arial" w:cs="Arial"/>
          <w:lang w:val="nl-NL"/>
        </w:rPr>
        <w:t xml:space="preserve"> van investeringen</w:t>
      </w:r>
      <w:r>
        <w:rPr>
          <w:rFonts w:ascii="Arial" w:hAnsi="Arial" w:cs="Arial"/>
          <w:lang w:val="nl-NL"/>
        </w:rPr>
        <w:t xml:space="preserve"> </w:t>
      </w:r>
      <w:r w:rsidR="007D354A">
        <w:rPr>
          <w:rFonts w:ascii="Arial" w:hAnsi="Arial" w:cs="Arial"/>
          <w:lang w:val="nl-NL"/>
        </w:rPr>
        <w:t>uit</w:t>
      </w:r>
      <w:r>
        <w:rPr>
          <w:rFonts w:ascii="Arial" w:hAnsi="Arial" w:cs="Arial"/>
          <w:lang w:val="nl-NL"/>
        </w:rPr>
        <w:t xml:space="preserve"> </w:t>
      </w:r>
      <w:proofErr w:type="spellStart"/>
      <w:r>
        <w:rPr>
          <w:rFonts w:ascii="Arial" w:hAnsi="Arial" w:cs="Arial"/>
          <w:lang w:val="nl-NL"/>
        </w:rPr>
        <w:t>FMO</w:t>
      </w:r>
      <w:r w:rsidR="00963454">
        <w:rPr>
          <w:rFonts w:ascii="Arial" w:hAnsi="Arial" w:cs="Arial"/>
          <w:lang w:val="nl-NL"/>
        </w:rPr>
        <w:t>’</w:t>
      </w:r>
      <w:r>
        <w:rPr>
          <w:rFonts w:ascii="Arial" w:hAnsi="Arial" w:cs="Arial"/>
          <w:lang w:val="nl-NL"/>
        </w:rPr>
        <w:t>s</w:t>
      </w:r>
      <w:proofErr w:type="spellEnd"/>
      <w:r>
        <w:rPr>
          <w:rFonts w:ascii="Arial" w:hAnsi="Arial" w:cs="Arial"/>
          <w:lang w:val="nl-NL"/>
        </w:rPr>
        <w:t xml:space="preserve"> portefeuille</w:t>
      </w:r>
      <w:r w:rsidR="00963454">
        <w:rPr>
          <w:rFonts w:ascii="Arial" w:hAnsi="Arial" w:cs="Arial"/>
          <w:lang w:val="nl-NL"/>
        </w:rPr>
        <w:t>, waarbij zichtbaar wordt h</w:t>
      </w:r>
      <w:r>
        <w:rPr>
          <w:rFonts w:ascii="Arial" w:hAnsi="Arial" w:cs="Arial"/>
          <w:lang w:val="nl-NL"/>
        </w:rPr>
        <w:t>oe FMO het verschil maakt</w:t>
      </w:r>
      <w:r w:rsidR="003D395E">
        <w:rPr>
          <w:rFonts w:ascii="Arial" w:hAnsi="Arial" w:cs="Arial"/>
          <w:lang w:val="nl-NL"/>
        </w:rPr>
        <w:t>:</w:t>
      </w:r>
    </w:p>
    <w:p w14:paraId="2B182DC4" w14:textId="07B010E3" w:rsidR="00B0482C" w:rsidRDefault="00891006" w:rsidP="004B28C4">
      <w:pPr>
        <w:pStyle w:val="ListParagraph"/>
        <w:numPr>
          <w:ilvl w:val="0"/>
          <w:numId w:val="19"/>
        </w:numPr>
        <w:spacing w:after="0" w:line="276" w:lineRule="auto"/>
        <w:ind w:left="567" w:right="-96" w:hanging="567"/>
        <w:rPr>
          <w:rFonts w:ascii="Arial" w:hAnsi="Arial" w:cs="Arial"/>
          <w:lang w:val="nl-NL"/>
        </w:rPr>
      </w:pPr>
      <w:r>
        <w:rPr>
          <w:rFonts w:ascii="Arial" w:hAnsi="Arial" w:cs="Arial"/>
          <w:lang w:val="nl-NL"/>
        </w:rPr>
        <w:t>Voor</w:t>
      </w:r>
      <w:r w:rsidR="00B0482C" w:rsidRPr="00E221FC">
        <w:rPr>
          <w:rFonts w:ascii="Arial" w:hAnsi="Arial" w:cs="Arial"/>
          <w:lang w:val="nl-NL"/>
        </w:rPr>
        <w:t xml:space="preserve"> een bank in </w:t>
      </w:r>
      <w:r w:rsidR="00E221FC" w:rsidRPr="00E221FC">
        <w:rPr>
          <w:rFonts w:ascii="Arial" w:hAnsi="Arial" w:cs="Arial"/>
          <w:lang w:val="nl-NL"/>
        </w:rPr>
        <w:t>Mongolië</w:t>
      </w:r>
      <w:r w:rsidR="00B0482C" w:rsidRPr="00E221FC">
        <w:rPr>
          <w:rFonts w:ascii="Arial" w:hAnsi="Arial" w:cs="Arial"/>
          <w:lang w:val="nl-NL"/>
        </w:rPr>
        <w:t xml:space="preserve"> heeft FMO </w:t>
      </w:r>
      <w:r w:rsidR="00E221FC" w:rsidRPr="00E221FC">
        <w:rPr>
          <w:rFonts w:ascii="Arial" w:hAnsi="Arial" w:cs="Arial"/>
          <w:lang w:val="nl-NL"/>
        </w:rPr>
        <w:t>USD</w:t>
      </w:r>
      <w:r w:rsidR="00E72302">
        <w:rPr>
          <w:rFonts w:ascii="Arial" w:hAnsi="Arial" w:cs="Arial"/>
          <w:lang w:val="nl-NL"/>
        </w:rPr>
        <w:t xml:space="preserve"> </w:t>
      </w:r>
      <w:r w:rsidR="00B0482C" w:rsidRPr="00E221FC">
        <w:rPr>
          <w:rFonts w:ascii="Arial" w:hAnsi="Arial" w:cs="Arial"/>
          <w:lang w:val="nl-NL"/>
        </w:rPr>
        <w:t xml:space="preserve">120 miljoen </w:t>
      </w:r>
      <w:r w:rsidR="00E221FC" w:rsidRPr="00E221FC">
        <w:rPr>
          <w:rFonts w:ascii="Arial" w:hAnsi="Arial" w:cs="Arial"/>
          <w:lang w:val="nl-NL"/>
        </w:rPr>
        <w:t xml:space="preserve">gefinancierd. Deze investering wordt ingezet om de bevolking </w:t>
      </w:r>
      <w:r w:rsidR="00B0482C" w:rsidRPr="00E221FC">
        <w:rPr>
          <w:rFonts w:ascii="Arial" w:hAnsi="Arial" w:cs="Arial"/>
          <w:lang w:val="nl-NL"/>
        </w:rPr>
        <w:t>in de niet verstedelijk</w:t>
      </w:r>
      <w:r w:rsidR="00E221FC" w:rsidRPr="00E221FC">
        <w:rPr>
          <w:rFonts w:ascii="Arial" w:hAnsi="Arial" w:cs="Arial"/>
          <w:lang w:val="nl-NL"/>
        </w:rPr>
        <w:t xml:space="preserve">te </w:t>
      </w:r>
      <w:r w:rsidR="00B0482C" w:rsidRPr="00E221FC">
        <w:rPr>
          <w:rFonts w:ascii="Arial" w:hAnsi="Arial" w:cs="Arial"/>
          <w:lang w:val="nl-NL"/>
        </w:rPr>
        <w:t xml:space="preserve">gebieden in </w:t>
      </w:r>
      <w:r w:rsidR="00E221FC" w:rsidRPr="00E221FC">
        <w:rPr>
          <w:rFonts w:ascii="Arial" w:hAnsi="Arial" w:cs="Arial"/>
          <w:lang w:val="nl-NL"/>
        </w:rPr>
        <w:t>Mongolië (</w:t>
      </w:r>
      <w:r w:rsidR="00E221FC">
        <w:rPr>
          <w:rFonts w:ascii="Arial" w:hAnsi="Arial" w:cs="Arial"/>
          <w:lang w:val="nl-NL"/>
        </w:rPr>
        <w:t>een groot</w:t>
      </w:r>
      <w:r w:rsidR="00B0482C" w:rsidRPr="00E221FC">
        <w:rPr>
          <w:rFonts w:ascii="Arial" w:hAnsi="Arial" w:cs="Arial"/>
          <w:lang w:val="nl-NL"/>
        </w:rPr>
        <w:t xml:space="preserve"> deel </w:t>
      </w:r>
      <w:r w:rsidR="00E221FC" w:rsidRPr="00E221FC">
        <w:rPr>
          <w:rFonts w:ascii="Arial" w:hAnsi="Arial" w:cs="Arial"/>
          <w:lang w:val="nl-NL"/>
        </w:rPr>
        <w:t>van Mongolië</w:t>
      </w:r>
      <w:r w:rsidR="00E221FC">
        <w:rPr>
          <w:rFonts w:ascii="Arial" w:hAnsi="Arial" w:cs="Arial"/>
          <w:lang w:val="nl-NL"/>
        </w:rPr>
        <w:t xml:space="preserve">) </w:t>
      </w:r>
      <w:r w:rsidR="00E221FC" w:rsidRPr="00E221FC">
        <w:rPr>
          <w:rFonts w:ascii="Arial" w:hAnsi="Arial" w:cs="Arial"/>
          <w:lang w:val="nl-NL"/>
        </w:rPr>
        <w:t xml:space="preserve">die nu geen toegang </w:t>
      </w:r>
      <w:r w:rsidR="00963454">
        <w:rPr>
          <w:rFonts w:ascii="Arial" w:hAnsi="Arial" w:cs="Arial"/>
          <w:lang w:val="nl-NL"/>
        </w:rPr>
        <w:t xml:space="preserve">heeft </w:t>
      </w:r>
      <w:r w:rsidR="00E221FC" w:rsidRPr="00E221FC">
        <w:rPr>
          <w:rFonts w:ascii="Arial" w:hAnsi="Arial" w:cs="Arial"/>
          <w:lang w:val="nl-NL"/>
        </w:rPr>
        <w:t xml:space="preserve">tot kredieten, te voorzien </w:t>
      </w:r>
      <w:r w:rsidR="00E221FC">
        <w:rPr>
          <w:rFonts w:ascii="Arial" w:hAnsi="Arial" w:cs="Arial"/>
          <w:lang w:val="nl-NL"/>
        </w:rPr>
        <w:t xml:space="preserve">van kredietlijnen </w:t>
      </w:r>
      <w:r w:rsidR="00E221FC" w:rsidRPr="00E221FC">
        <w:rPr>
          <w:rFonts w:ascii="Arial" w:hAnsi="Arial" w:cs="Arial"/>
          <w:lang w:val="nl-NL"/>
        </w:rPr>
        <w:t>via moderne technologieë</w:t>
      </w:r>
      <w:r w:rsidR="00E221FC">
        <w:rPr>
          <w:rFonts w:ascii="Arial" w:hAnsi="Arial" w:cs="Arial"/>
          <w:lang w:val="nl-NL"/>
        </w:rPr>
        <w:t xml:space="preserve">n zoals </w:t>
      </w:r>
      <w:r w:rsidR="00E221FC" w:rsidRPr="00E221FC">
        <w:rPr>
          <w:rFonts w:ascii="Arial" w:hAnsi="Arial" w:cs="Arial"/>
          <w:lang w:val="nl-NL"/>
        </w:rPr>
        <w:t>mobiel internet</w:t>
      </w:r>
      <w:r w:rsidR="00E221FC">
        <w:rPr>
          <w:rFonts w:ascii="Arial" w:hAnsi="Arial" w:cs="Arial"/>
          <w:lang w:val="nl-NL"/>
        </w:rPr>
        <w:t>.</w:t>
      </w:r>
    </w:p>
    <w:p w14:paraId="3B981F1A" w14:textId="79EC8D59" w:rsidR="00E221FC" w:rsidRDefault="00046D35" w:rsidP="004B28C4">
      <w:pPr>
        <w:pStyle w:val="ListParagraph"/>
        <w:numPr>
          <w:ilvl w:val="0"/>
          <w:numId w:val="19"/>
        </w:numPr>
        <w:spacing w:after="0" w:line="276" w:lineRule="auto"/>
        <w:ind w:left="567" w:right="-96" w:hanging="567"/>
        <w:rPr>
          <w:rFonts w:ascii="Arial" w:hAnsi="Arial" w:cs="Arial"/>
          <w:lang w:val="nl-NL"/>
        </w:rPr>
      </w:pPr>
      <w:r>
        <w:rPr>
          <w:rFonts w:ascii="Arial" w:hAnsi="Arial" w:cs="Arial"/>
          <w:lang w:val="nl-NL"/>
        </w:rPr>
        <w:t>Een f</w:t>
      </w:r>
      <w:r w:rsidR="00E221FC">
        <w:rPr>
          <w:rFonts w:ascii="Arial" w:hAnsi="Arial" w:cs="Arial"/>
          <w:lang w:val="nl-NL"/>
        </w:rPr>
        <w:t xml:space="preserve">inanciering </w:t>
      </w:r>
      <w:r w:rsidR="00891006">
        <w:rPr>
          <w:rFonts w:ascii="Arial" w:hAnsi="Arial" w:cs="Arial"/>
          <w:lang w:val="nl-NL"/>
        </w:rPr>
        <w:t>bijdragend aan</w:t>
      </w:r>
      <w:r w:rsidR="00E221FC">
        <w:rPr>
          <w:rFonts w:ascii="Arial" w:hAnsi="Arial" w:cs="Arial"/>
          <w:lang w:val="nl-NL"/>
        </w:rPr>
        <w:t xml:space="preserve"> </w:t>
      </w:r>
      <w:proofErr w:type="spellStart"/>
      <w:r w:rsidR="00E221FC">
        <w:rPr>
          <w:rFonts w:ascii="Arial" w:hAnsi="Arial" w:cs="Arial"/>
          <w:lang w:val="nl-NL"/>
        </w:rPr>
        <w:t>India</w:t>
      </w:r>
      <w:r>
        <w:rPr>
          <w:rFonts w:ascii="Arial" w:hAnsi="Arial" w:cs="Arial"/>
          <w:lang w:val="nl-NL"/>
        </w:rPr>
        <w:t>’</w:t>
      </w:r>
      <w:r w:rsidR="00E221FC">
        <w:rPr>
          <w:rFonts w:ascii="Arial" w:hAnsi="Arial" w:cs="Arial"/>
          <w:lang w:val="nl-NL"/>
        </w:rPr>
        <w:t>s</w:t>
      </w:r>
      <w:proofErr w:type="spellEnd"/>
      <w:r w:rsidR="00E221FC">
        <w:rPr>
          <w:rFonts w:ascii="Arial" w:hAnsi="Arial" w:cs="Arial"/>
          <w:lang w:val="nl-NL"/>
        </w:rPr>
        <w:t xml:space="preserve"> zonne</w:t>
      </w:r>
      <w:r>
        <w:rPr>
          <w:rFonts w:ascii="Arial" w:hAnsi="Arial" w:cs="Arial"/>
          <w:lang w:val="nl-NL"/>
        </w:rPr>
        <w:t>-</w:t>
      </w:r>
      <w:r w:rsidR="00E221FC">
        <w:rPr>
          <w:rFonts w:ascii="Arial" w:hAnsi="Arial" w:cs="Arial"/>
          <w:lang w:val="nl-NL"/>
        </w:rPr>
        <w:t xml:space="preserve">energie revolutie, </w:t>
      </w:r>
      <w:r w:rsidR="00891006">
        <w:rPr>
          <w:rFonts w:ascii="Arial" w:hAnsi="Arial" w:cs="Arial"/>
          <w:lang w:val="nl-NL"/>
        </w:rPr>
        <w:t>namelijk voor éé</w:t>
      </w:r>
      <w:r w:rsidR="00E221FC">
        <w:rPr>
          <w:rFonts w:ascii="Arial" w:hAnsi="Arial" w:cs="Arial"/>
          <w:lang w:val="nl-NL"/>
        </w:rPr>
        <w:t>n van de grootste zonneparken in India</w:t>
      </w:r>
      <w:r w:rsidR="00963454">
        <w:rPr>
          <w:rFonts w:ascii="Arial" w:hAnsi="Arial" w:cs="Arial"/>
          <w:lang w:val="nl-NL"/>
        </w:rPr>
        <w:t xml:space="preserve">. Dit is een </w:t>
      </w:r>
      <w:r w:rsidR="00032C84">
        <w:rPr>
          <w:rFonts w:ascii="Arial" w:hAnsi="Arial" w:cs="Arial"/>
          <w:lang w:val="nl-NL"/>
        </w:rPr>
        <w:t xml:space="preserve">prachtig voorbeeld van de opkomst van zonne-energie in de wereld. </w:t>
      </w:r>
      <w:r w:rsidR="00963454">
        <w:rPr>
          <w:rFonts w:ascii="Arial" w:hAnsi="Arial" w:cs="Arial"/>
          <w:lang w:val="nl-NL"/>
        </w:rPr>
        <w:t xml:space="preserve">Het </w:t>
      </w:r>
      <w:r w:rsidR="00032C84">
        <w:rPr>
          <w:rFonts w:ascii="Arial" w:hAnsi="Arial" w:cs="Arial"/>
          <w:lang w:val="nl-NL"/>
        </w:rPr>
        <w:t>betreft e</w:t>
      </w:r>
      <w:r w:rsidR="00E221FC">
        <w:rPr>
          <w:rFonts w:ascii="Arial" w:hAnsi="Arial" w:cs="Arial"/>
          <w:lang w:val="nl-NL"/>
        </w:rPr>
        <w:t xml:space="preserve">en investering </w:t>
      </w:r>
      <w:r w:rsidR="00032C84">
        <w:rPr>
          <w:rFonts w:ascii="Arial" w:hAnsi="Arial" w:cs="Arial"/>
          <w:lang w:val="nl-NL"/>
        </w:rPr>
        <w:t xml:space="preserve">van </w:t>
      </w:r>
      <w:r w:rsidR="00E221FC">
        <w:rPr>
          <w:rFonts w:ascii="Arial" w:hAnsi="Arial" w:cs="Arial"/>
          <w:lang w:val="nl-NL"/>
        </w:rPr>
        <w:t xml:space="preserve">in totaal </w:t>
      </w:r>
      <w:r w:rsidR="00032C84">
        <w:rPr>
          <w:rFonts w:ascii="Arial" w:hAnsi="Arial" w:cs="Arial"/>
          <w:lang w:val="nl-NL"/>
        </w:rPr>
        <w:t>USD</w:t>
      </w:r>
      <w:r w:rsidR="00E221FC">
        <w:rPr>
          <w:rFonts w:ascii="Arial" w:hAnsi="Arial" w:cs="Arial"/>
          <w:lang w:val="nl-NL"/>
        </w:rPr>
        <w:t xml:space="preserve"> 135 miljoen</w:t>
      </w:r>
      <w:r w:rsidR="00032C84">
        <w:rPr>
          <w:rFonts w:ascii="Arial" w:hAnsi="Arial" w:cs="Arial"/>
          <w:lang w:val="nl-NL"/>
        </w:rPr>
        <w:t xml:space="preserve"> in samenwerking met een aantal andere partijen.</w:t>
      </w:r>
    </w:p>
    <w:p w14:paraId="31B7DFEA" w14:textId="09C28A18" w:rsidR="00E221FC" w:rsidRPr="00032C84" w:rsidRDefault="00032C84" w:rsidP="004B28C4">
      <w:pPr>
        <w:pStyle w:val="ListParagraph"/>
        <w:numPr>
          <w:ilvl w:val="0"/>
          <w:numId w:val="19"/>
        </w:numPr>
        <w:spacing w:after="0" w:line="276" w:lineRule="auto"/>
        <w:ind w:left="567" w:right="-96" w:hanging="567"/>
        <w:rPr>
          <w:rFonts w:ascii="Arial" w:hAnsi="Arial" w:cs="Arial"/>
          <w:lang w:val="nl-NL"/>
        </w:rPr>
      </w:pPr>
      <w:r>
        <w:rPr>
          <w:rFonts w:ascii="Arial" w:hAnsi="Arial" w:cs="Arial"/>
          <w:lang w:val="nl-NL"/>
        </w:rPr>
        <w:t xml:space="preserve">Een </w:t>
      </w:r>
      <w:proofErr w:type="gramStart"/>
      <w:r>
        <w:rPr>
          <w:rFonts w:ascii="Arial" w:hAnsi="Arial" w:cs="Arial"/>
          <w:lang w:val="nl-NL"/>
        </w:rPr>
        <w:t>b</w:t>
      </w:r>
      <w:r w:rsidR="00E221FC">
        <w:rPr>
          <w:rFonts w:ascii="Arial" w:hAnsi="Arial" w:cs="Arial"/>
          <w:lang w:val="nl-NL"/>
        </w:rPr>
        <w:t>osbou</w:t>
      </w:r>
      <w:r>
        <w:rPr>
          <w:rFonts w:ascii="Arial" w:hAnsi="Arial" w:cs="Arial"/>
          <w:lang w:val="nl-NL"/>
        </w:rPr>
        <w:t>w project</w:t>
      </w:r>
      <w:proofErr w:type="gramEnd"/>
      <w:r>
        <w:rPr>
          <w:rFonts w:ascii="Arial" w:hAnsi="Arial" w:cs="Arial"/>
          <w:lang w:val="nl-NL"/>
        </w:rPr>
        <w:t xml:space="preserve"> in Ghana en</w:t>
      </w:r>
      <w:r w:rsidR="00E221FC">
        <w:rPr>
          <w:rFonts w:ascii="Arial" w:hAnsi="Arial" w:cs="Arial"/>
          <w:lang w:val="nl-NL"/>
        </w:rPr>
        <w:t xml:space="preserve"> in Sierra </w:t>
      </w:r>
      <w:r>
        <w:rPr>
          <w:rFonts w:ascii="Arial" w:hAnsi="Arial" w:cs="Arial"/>
          <w:lang w:val="nl-NL"/>
        </w:rPr>
        <w:t xml:space="preserve">Leone </w:t>
      </w:r>
      <w:r w:rsidR="00891006">
        <w:rPr>
          <w:rFonts w:ascii="Arial" w:hAnsi="Arial" w:cs="Arial"/>
          <w:lang w:val="nl-NL"/>
        </w:rPr>
        <w:t xml:space="preserve">waarin </w:t>
      </w:r>
      <w:r>
        <w:rPr>
          <w:rFonts w:ascii="Arial" w:hAnsi="Arial" w:cs="Arial"/>
          <w:lang w:val="nl-NL"/>
        </w:rPr>
        <w:t xml:space="preserve">geïnvesteerd is via </w:t>
      </w:r>
      <w:proofErr w:type="spellStart"/>
      <w:r>
        <w:rPr>
          <w:rFonts w:ascii="Arial" w:hAnsi="Arial" w:cs="Arial"/>
          <w:lang w:val="nl-NL"/>
        </w:rPr>
        <w:t>FMO’s</w:t>
      </w:r>
      <w:proofErr w:type="spellEnd"/>
      <w:r>
        <w:rPr>
          <w:rFonts w:ascii="Arial" w:hAnsi="Arial" w:cs="Arial"/>
          <w:lang w:val="nl-NL"/>
        </w:rPr>
        <w:t xml:space="preserve"> </w:t>
      </w:r>
      <w:r w:rsidR="00046D35" w:rsidRPr="00032C84">
        <w:rPr>
          <w:rFonts w:ascii="Arial" w:hAnsi="Arial" w:cs="Arial"/>
          <w:lang w:val="nl-NL"/>
        </w:rPr>
        <w:t xml:space="preserve">overheidsfondsen. De heer </w:t>
      </w:r>
      <w:r w:rsidR="00046D35" w:rsidRPr="00032C84">
        <w:rPr>
          <w:rFonts w:ascii="Arial" w:hAnsi="Arial" w:cs="Arial"/>
          <w:b/>
          <w:bCs/>
          <w:lang w:val="nl-NL"/>
        </w:rPr>
        <w:t>Van Mierlo</w:t>
      </w:r>
      <w:r w:rsidR="00046D35" w:rsidRPr="00032C84">
        <w:rPr>
          <w:rFonts w:ascii="Arial" w:hAnsi="Arial" w:cs="Arial"/>
          <w:lang w:val="nl-NL"/>
        </w:rPr>
        <w:t xml:space="preserve"> komt later nog terug op </w:t>
      </w:r>
      <w:r>
        <w:rPr>
          <w:rFonts w:ascii="Arial" w:hAnsi="Arial" w:cs="Arial"/>
          <w:lang w:val="nl-NL"/>
        </w:rPr>
        <w:t xml:space="preserve">de </w:t>
      </w:r>
      <w:r w:rsidR="00046D35" w:rsidRPr="00032C84">
        <w:rPr>
          <w:rFonts w:ascii="Arial" w:hAnsi="Arial" w:cs="Arial"/>
          <w:lang w:val="nl-NL"/>
        </w:rPr>
        <w:t>overheidsfondsen</w:t>
      </w:r>
      <w:r w:rsidR="00891006">
        <w:rPr>
          <w:rFonts w:ascii="Arial" w:hAnsi="Arial" w:cs="Arial"/>
          <w:lang w:val="nl-NL"/>
        </w:rPr>
        <w:t>,</w:t>
      </w:r>
      <w:r w:rsidR="00046D35" w:rsidRPr="00032C84">
        <w:rPr>
          <w:rFonts w:ascii="Arial" w:hAnsi="Arial" w:cs="Arial"/>
          <w:lang w:val="nl-NL"/>
        </w:rPr>
        <w:t xml:space="preserve"> </w:t>
      </w:r>
      <w:r>
        <w:rPr>
          <w:rFonts w:ascii="Arial" w:hAnsi="Arial" w:cs="Arial"/>
          <w:lang w:val="nl-NL"/>
        </w:rPr>
        <w:t xml:space="preserve">gezien de veelheid van </w:t>
      </w:r>
      <w:proofErr w:type="spellStart"/>
      <w:r>
        <w:rPr>
          <w:rFonts w:ascii="Arial" w:hAnsi="Arial" w:cs="Arial"/>
          <w:lang w:val="nl-NL"/>
        </w:rPr>
        <w:t>FMO’s</w:t>
      </w:r>
      <w:proofErr w:type="spellEnd"/>
      <w:r>
        <w:rPr>
          <w:rFonts w:ascii="Arial" w:hAnsi="Arial" w:cs="Arial"/>
          <w:lang w:val="nl-NL"/>
        </w:rPr>
        <w:t xml:space="preserve"> activiteiten die via de overheidsfondsen worden gedaan. </w:t>
      </w:r>
    </w:p>
    <w:p w14:paraId="49C7AB6E" w14:textId="70A15F72" w:rsidR="008E5838" w:rsidRDefault="00032C84" w:rsidP="004B28C4">
      <w:pPr>
        <w:pStyle w:val="ListParagraph"/>
        <w:numPr>
          <w:ilvl w:val="0"/>
          <w:numId w:val="19"/>
        </w:numPr>
        <w:spacing w:after="0" w:line="276" w:lineRule="auto"/>
        <w:ind w:left="567" w:right="-96" w:hanging="567"/>
        <w:rPr>
          <w:rFonts w:ascii="Arial" w:hAnsi="Arial" w:cs="Arial"/>
          <w:lang w:val="nl-NL"/>
        </w:rPr>
      </w:pPr>
      <w:r w:rsidRPr="008E5838">
        <w:rPr>
          <w:rFonts w:ascii="Arial" w:hAnsi="Arial" w:cs="Arial"/>
          <w:lang w:val="nl-NL"/>
        </w:rPr>
        <w:t xml:space="preserve">In samenwerking met Philips en </w:t>
      </w:r>
      <w:proofErr w:type="spellStart"/>
      <w:r w:rsidRPr="008E5838">
        <w:rPr>
          <w:rFonts w:ascii="Arial" w:hAnsi="Arial" w:cs="Arial"/>
          <w:lang w:val="nl-NL"/>
        </w:rPr>
        <w:t>Amref</w:t>
      </w:r>
      <w:proofErr w:type="spellEnd"/>
      <w:r w:rsidRPr="008E5838">
        <w:rPr>
          <w:rFonts w:ascii="Arial" w:hAnsi="Arial" w:cs="Arial"/>
          <w:lang w:val="nl-NL"/>
        </w:rPr>
        <w:t xml:space="preserve"> </w:t>
      </w:r>
      <w:r w:rsidR="008E5838" w:rsidRPr="008E5838">
        <w:rPr>
          <w:rFonts w:ascii="Arial" w:hAnsi="Arial" w:cs="Arial"/>
          <w:lang w:val="nl-NL"/>
        </w:rPr>
        <w:t xml:space="preserve">heeft FMO via </w:t>
      </w:r>
      <w:proofErr w:type="spellStart"/>
      <w:r w:rsidR="008E5838" w:rsidRPr="008E5838">
        <w:rPr>
          <w:rFonts w:ascii="Arial" w:hAnsi="Arial" w:cs="Arial"/>
          <w:lang w:val="nl-NL"/>
        </w:rPr>
        <w:t>Invest</w:t>
      </w:r>
      <w:proofErr w:type="spellEnd"/>
      <w:r w:rsidR="008E5838" w:rsidRPr="008E5838">
        <w:rPr>
          <w:rFonts w:ascii="Arial" w:hAnsi="Arial" w:cs="Arial"/>
          <w:lang w:val="nl-NL"/>
        </w:rPr>
        <w:t xml:space="preserve"> International nieuw</w:t>
      </w:r>
      <w:r w:rsidR="00891006">
        <w:rPr>
          <w:rFonts w:ascii="Arial" w:hAnsi="Arial" w:cs="Arial"/>
          <w:lang w:val="nl-NL"/>
        </w:rPr>
        <w:t>e,</w:t>
      </w:r>
      <w:r w:rsidR="008E5838" w:rsidRPr="008E5838">
        <w:rPr>
          <w:rFonts w:ascii="Arial" w:hAnsi="Arial" w:cs="Arial"/>
          <w:lang w:val="nl-NL"/>
        </w:rPr>
        <w:t xml:space="preserve"> betaalbar</w:t>
      </w:r>
      <w:r w:rsidR="00891006">
        <w:rPr>
          <w:rFonts w:ascii="Arial" w:hAnsi="Arial" w:cs="Arial"/>
          <w:lang w:val="nl-NL"/>
        </w:rPr>
        <w:t>e</w:t>
      </w:r>
      <w:r w:rsidR="008E5838" w:rsidRPr="008E5838">
        <w:rPr>
          <w:rFonts w:ascii="Arial" w:hAnsi="Arial" w:cs="Arial"/>
          <w:lang w:val="nl-NL"/>
        </w:rPr>
        <w:t xml:space="preserve"> </w:t>
      </w:r>
      <w:proofErr w:type="gramStart"/>
      <w:r w:rsidR="008E5838" w:rsidRPr="008E5838">
        <w:rPr>
          <w:rFonts w:ascii="Arial" w:hAnsi="Arial" w:cs="Arial"/>
          <w:lang w:val="nl-NL"/>
        </w:rPr>
        <w:t>eerstelijns gezondheidszorg</w:t>
      </w:r>
      <w:proofErr w:type="gramEnd"/>
      <w:r w:rsidR="008E5838" w:rsidRPr="008E5838">
        <w:rPr>
          <w:rFonts w:ascii="Arial" w:hAnsi="Arial" w:cs="Arial"/>
          <w:lang w:val="nl-NL"/>
        </w:rPr>
        <w:t xml:space="preserve"> voor Kenia opgezet</w:t>
      </w:r>
      <w:r w:rsidR="00891006">
        <w:rPr>
          <w:rFonts w:ascii="Arial" w:hAnsi="Arial" w:cs="Arial"/>
          <w:lang w:val="nl-NL"/>
        </w:rPr>
        <w:t>,</w:t>
      </w:r>
      <w:r w:rsidR="008E5838" w:rsidRPr="008E5838">
        <w:rPr>
          <w:rFonts w:ascii="Arial" w:hAnsi="Arial" w:cs="Arial"/>
          <w:lang w:val="nl-NL"/>
        </w:rPr>
        <w:t xml:space="preserve"> met het doel om meer dan 1 miljoen mensen te bereiken. </w:t>
      </w:r>
    </w:p>
    <w:p w14:paraId="7A67DF86" w14:textId="77777777" w:rsidR="00963454" w:rsidRDefault="00963454" w:rsidP="004B28C4">
      <w:pPr>
        <w:spacing w:after="0" w:line="276" w:lineRule="auto"/>
        <w:ind w:right="-96"/>
        <w:contextualSpacing/>
        <w:rPr>
          <w:rFonts w:ascii="Arial" w:hAnsi="Arial" w:cs="Arial"/>
          <w:lang w:val="nl-NL"/>
        </w:rPr>
      </w:pPr>
    </w:p>
    <w:p w14:paraId="48B04AE1" w14:textId="77777777" w:rsidR="00963454" w:rsidRDefault="008E5838" w:rsidP="004B28C4">
      <w:pPr>
        <w:spacing w:after="0" w:line="276" w:lineRule="auto"/>
        <w:ind w:right="-96"/>
        <w:contextualSpacing/>
        <w:rPr>
          <w:rFonts w:ascii="Arial" w:hAnsi="Arial" w:cs="Arial"/>
          <w:lang w:val="nl-NL"/>
        </w:rPr>
      </w:pPr>
      <w:r>
        <w:rPr>
          <w:rFonts w:ascii="Arial" w:hAnsi="Arial" w:cs="Arial"/>
          <w:lang w:val="nl-NL"/>
        </w:rPr>
        <w:t xml:space="preserve">De heer </w:t>
      </w:r>
      <w:r w:rsidRPr="008E5838">
        <w:rPr>
          <w:rFonts w:ascii="Arial" w:hAnsi="Arial" w:cs="Arial"/>
          <w:b/>
          <w:bCs/>
          <w:lang w:val="nl-NL"/>
        </w:rPr>
        <w:t>Van Mierlo</w:t>
      </w:r>
      <w:r>
        <w:rPr>
          <w:rFonts w:ascii="Arial" w:hAnsi="Arial" w:cs="Arial"/>
          <w:lang w:val="nl-NL"/>
        </w:rPr>
        <w:t xml:space="preserve"> </w:t>
      </w:r>
      <w:r w:rsidR="00514E3A">
        <w:rPr>
          <w:rFonts w:ascii="Arial" w:hAnsi="Arial" w:cs="Arial"/>
          <w:lang w:val="nl-NL"/>
        </w:rPr>
        <w:t>benadrukt d</w:t>
      </w:r>
      <w:r w:rsidR="00387770">
        <w:rPr>
          <w:rFonts w:ascii="Arial" w:hAnsi="Arial" w:cs="Arial"/>
          <w:lang w:val="nl-NL"/>
        </w:rPr>
        <w:t>at d</w:t>
      </w:r>
      <w:r w:rsidR="00514E3A">
        <w:rPr>
          <w:rFonts w:ascii="Arial" w:hAnsi="Arial" w:cs="Arial"/>
          <w:lang w:val="nl-NL"/>
        </w:rPr>
        <w:t>e vier verschillende projecten betrekking hebben op</w:t>
      </w:r>
      <w:r w:rsidR="00602DEF">
        <w:rPr>
          <w:rFonts w:ascii="Arial" w:hAnsi="Arial" w:cs="Arial"/>
          <w:lang w:val="nl-NL"/>
        </w:rPr>
        <w:t xml:space="preserve"> respectievelijk</w:t>
      </w:r>
      <w:r w:rsidR="00963454">
        <w:rPr>
          <w:rFonts w:ascii="Arial" w:hAnsi="Arial" w:cs="Arial"/>
          <w:lang w:val="nl-NL"/>
        </w:rPr>
        <w:t>:</w:t>
      </w:r>
    </w:p>
    <w:p w14:paraId="5B7064EF" w14:textId="4021028C" w:rsidR="00963454" w:rsidRDefault="00700749" w:rsidP="004B28C4">
      <w:pPr>
        <w:spacing w:after="0" w:line="276" w:lineRule="auto"/>
        <w:ind w:right="-96"/>
        <w:contextualSpacing/>
        <w:rPr>
          <w:rFonts w:ascii="Arial" w:hAnsi="Arial" w:cs="Arial"/>
          <w:lang w:val="nl-NL"/>
        </w:rPr>
      </w:pPr>
      <w:r>
        <w:rPr>
          <w:rFonts w:ascii="Arial" w:hAnsi="Arial" w:cs="Arial"/>
          <w:lang w:val="nl-NL"/>
        </w:rPr>
        <w:t>1)</w:t>
      </w:r>
      <w:r w:rsidR="00514E3A">
        <w:rPr>
          <w:rFonts w:ascii="Arial" w:hAnsi="Arial" w:cs="Arial"/>
          <w:lang w:val="nl-NL"/>
        </w:rPr>
        <w:t xml:space="preserve"> </w:t>
      </w:r>
      <w:proofErr w:type="spellStart"/>
      <w:r w:rsidR="008E5838">
        <w:rPr>
          <w:rFonts w:ascii="Arial" w:hAnsi="Arial" w:cs="Arial"/>
          <w:lang w:val="nl-NL"/>
        </w:rPr>
        <w:t>FMO’s</w:t>
      </w:r>
      <w:proofErr w:type="spellEnd"/>
      <w:r w:rsidR="008E5838">
        <w:rPr>
          <w:rFonts w:ascii="Arial" w:hAnsi="Arial" w:cs="Arial"/>
          <w:lang w:val="nl-NL"/>
        </w:rPr>
        <w:t xml:space="preserve"> SDG 10 (</w:t>
      </w:r>
      <w:proofErr w:type="spellStart"/>
      <w:r>
        <w:rPr>
          <w:rFonts w:ascii="Arial" w:hAnsi="Arial" w:cs="Arial"/>
          <w:lang w:val="nl-NL"/>
        </w:rPr>
        <w:t>Inequality</w:t>
      </w:r>
      <w:proofErr w:type="spellEnd"/>
      <w:r>
        <w:rPr>
          <w:rFonts w:ascii="Arial" w:hAnsi="Arial" w:cs="Arial"/>
          <w:lang w:val="nl-NL"/>
        </w:rPr>
        <w:t>) 2)</w:t>
      </w:r>
      <w:r w:rsidR="00514E3A">
        <w:rPr>
          <w:rFonts w:ascii="Arial" w:hAnsi="Arial" w:cs="Arial"/>
          <w:lang w:val="nl-NL"/>
        </w:rPr>
        <w:t xml:space="preserve"> SDG</w:t>
      </w:r>
      <w:r w:rsidR="008E5838">
        <w:rPr>
          <w:rFonts w:ascii="Arial" w:hAnsi="Arial" w:cs="Arial"/>
          <w:lang w:val="nl-NL"/>
        </w:rPr>
        <w:t xml:space="preserve"> 13 (</w:t>
      </w:r>
      <w:proofErr w:type="spellStart"/>
      <w:r w:rsidR="00963454">
        <w:rPr>
          <w:rFonts w:ascii="Arial" w:hAnsi="Arial" w:cs="Arial"/>
          <w:lang w:val="nl-NL"/>
        </w:rPr>
        <w:t>Cl</w:t>
      </w:r>
      <w:r w:rsidR="008E5838">
        <w:rPr>
          <w:rFonts w:ascii="Arial" w:hAnsi="Arial" w:cs="Arial"/>
          <w:lang w:val="nl-NL"/>
        </w:rPr>
        <w:t>imate</w:t>
      </w:r>
      <w:proofErr w:type="spellEnd"/>
      <w:r w:rsidR="008E5838">
        <w:rPr>
          <w:rFonts w:ascii="Arial" w:hAnsi="Arial" w:cs="Arial"/>
          <w:lang w:val="nl-NL"/>
        </w:rPr>
        <w:t>)</w:t>
      </w:r>
      <w:r>
        <w:rPr>
          <w:rFonts w:ascii="Arial" w:hAnsi="Arial" w:cs="Arial"/>
          <w:lang w:val="nl-NL"/>
        </w:rPr>
        <w:t xml:space="preserve"> </w:t>
      </w:r>
      <w:r w:rsidR="00514E3A">
        <w:rPr>
          <w:rFonts w:ascii="Arial" w:hAnsi="Arial" w:cs="Arial"/>
          <w:lang w:val="nl-NL"/>
        </w:rPr>
        <w:t>3</w:t>
      </w:r>
      <w:r>
        <w:rPr>
          <w:rFonts w:ascii="Arial" w:hAnsi="Arial" w:cs="Arial"/>
          <w:lang w:val="nl-NL"/>
        </w:rPr>
        <w:t>)</w:t>
      </w:r>
      <w:r w:rsidR="00514E3A">
        <w:rPr>
          <w:rFonts w:ascii="Arial" w:hAnsi="Arial" w:cs="Arial"/>
          <w:lang w:val="nl-NL"/>
        </w:rPr>
        <w:t xml:space="preserve"> </w:t>
      </w:r>
      <w:r w:rsidR="008E5838">
        <w:rPr>
          <w:rFonts w:ascii="Arial" w:hAnsi="Arial" w:cs="Arial"/>
          <w:lang w:val="nl-NL"/>
        </w:rPr>
        <w:t xml:space="preserve">een </w:t>
      </w:r>
      <w:r w:rsidR="00891006">
        <w:rPr>
          <w:rFonts w:ascii="Arial" w:hAnsi="Arial" w:cs="Arial"/>
          <w:lang w:val="nl-NL"/>
        </w:rPr>
        <w:t>project geïnvesteerd</w:t>
      </w:r>
      <w:r w:rsidR="00514E3A">
        <w:rPr>
          <w:rFonts w:ascii="Arial" w:hAnsi="Arial" w:cs="Arial"/>
          <w:lang w:val="nl-NL"/>
        </w:rPr>
        <w:t xml:space="preserve"> </w:t>
      </w:r>
      <w:r w:rsidR="008E5838">
        <w:rPr>
          <w:rFonts w:ascii="Arial" w:hAnsi="Arial" w:cs="Arial"/>
          <w:lang w:val="nl-NL"/>
        </w:rPr>
        <w:t xml:space="preserve">via een overheidsfonds </w:t>
      </w:r>
    </w:p>
    <w:p w14:paraId="7A691BF8" w14:textId="2636F0BC" w:rsidR="008E5838" w:rsidRDefault="00700749" w:rsidP="004B28C4">
      <w:pPr>
        <w:spacing w:after="0" w:line="276" w:lineRule="auto"/>
        <w:ind w:right="-96"/>
        <w:contextualSpacing/>
        <w:rPr>
          <w:rFonts w:ascii="Arial" w:hAnsi="Arial" w:cs="Arial"/>
          <w:lang w:val="nl-NL"/>
        </w:rPr>
      </w:pPr>
      <w:r>
        <w:rPr>
          <w:rFonts w:ascii="Arial" w:hAnsi="Arial" w:cs="Arial"/>
          <w:lang w:val="nl-NL"/>
        </w:rPr>
        <w:t xml:space="preserve">4) </w:t>
      </w:r>
      <w:r w:rsidR="00514E3A">
        <w:rPr>
          <w:rFonts w:ascii="Arial" w:hAnsi="Arial" w:cs="Arial"/>
          <w:lang w:val="nl-NL"/>
        </w:rPr>
        <w:t>een</w:t>
      </w:r>
      <w:r w:rsidR="008E5838">
        <w:rPr>
          <w:rFonts w:ascii="Arial" w:hAnsi="Arial" w:cs="Arial"/>
          <w:lang w:val="nl-NL"/>
        </w:rPr>
        <w:t xml:space="preserve"> project </w:t>
      </w:r>
      <w:r w:rsidR="00963454">
        <w:rPr>
          <w:rFonts w:ascii="Arial" w:hAnsi="Arial" w:cs="Arial"/>
          <w:lang w:val="nl-NL"/>
        </w:rPr>
        <w:t>investering</w:t>
      </w:r>
      <w:r w:rsidR="00514E3A">
        <w:rPr>
          <w:rFonts w:ascii="Arial" w:hAnsi="Arial" w:cs="Arial"/>
          <w:lang w:val="nl-NL"/>
        </w:rPr>
        <w:t xml:space="preserve"> </w:t>
      </w:r>
      <w:r w:rsidR="00963454">
        <w:rPr>
          <w:rFonts w:ascii="Arial" w:hAnsi="Arial" w:cs="Arial"/>
          <w:lang w:val="nl-NL"/>
        </w:rPr>
        <w:t xml:space="preserve">met </w:t>
      </w:r>
      <w:r w:rsidR="00514E3A">
        <w:rPr>
          <w:rFonts w:ascii="Arial" w:hAnsi="Arial" w:cs="Arial"/>
          <w:lang w:val="nl-NL"/>
        </w:rPr>
        <w:t xml:space="preserve">het Nederlandse bedrijfsleven. </w:t>
      </w:r>
    </w:p>
    <w:p w14:paraId="6D085B00" w14:textId="77777777" w:rsidR="00963454" w:rsidRDefault="00963454" w:rsidP="004B28C4">
      <w:pPr>
        <w:spacing w:after="0" w:line="276" w:lineRule="auto"/>
        <w:ind w:right="-96"/>
        <w:contextualSpacing/>
        <w:rPr>
          <w:rFonts w:ascii="Arial" w:hAnsi="Arial" w:cs="Arial"/>
          <w:lang w:val="nl-NL"/>
        </w:rPr>
      </w:pPr>
    </w:p>
    <w:p w14:paraId="0B8F8748" w14:textId="46D7F0D7" w:rsidR="00A44BC3" w:rsidRDefault="008E5838" w:rsidP="004B28C4">
      <w:pPr>
        <w:spacing w:after="0" w:line="276" w:lineRule="auto"/>
        <w:ind w:right="-96"/>
        <w:contextualSpacing/>
        <w:rPr>
          <w:rFonts w:ascii="Arial" w:hAnsi="Arial" w:cs="Arial"/>
          <w:bCs/>
          <w:lang w:val="nl-NL"/>
        </w:rPr>
      </w:pPr>
      <w:r>
        <w:rPr>
          <w:rFonts w:ascii="Arial" w:hAnsi="Arial" w:cs="Arial"/>
          <w:lang w:val="nl-NL"/>
        </w:rPr>
        <w:t xml:space="preserve">De heer </w:t>
      </w:r>
      <w:r>
        <w:rPr>
          <w:rFonts w:ascii="Arial" w:hAnsi="Arial" w:cs="Arial"/>
          <w:b/>
          <w:bCs/>
          <w:lang w:val="nl-NL"/>
        </w:rPr>
        <w:t>Van Mierlo</w:t>
      </w:r>
      <w:r>
        <w:rPr>
          <w:rFonts w:ascii="Arial" w:hAnsi="Arial" w:cs="Arial"/>
          <w:bCs/>
          <w:lang w:val="nl-NL"/>
        </w:rPr>
        <w:t xml:space="preserve"> vervolgt met de </w:t>
      </w:r>
      <w:proofErr w:type="spellStart"/>
      <w:r w:rsidR="00514E3A">
        <w:rPr>
          <w:rFonts w:ascii="Arial" w:hAnsi="Arial" w:cs="Arial"/>
          <w:bCs/>
          <w:lang w:val="nl-NL"/>
        </w:rPr>
        <w:t>twee</w:t>
      </w:r>
      <w:r w:rsidR="00602DEF">
        <w:rPr>
          <w:rFonts w:ascii="Arial" w:hAnsi="Arial" w:cs="Arial"/>
          <w:bCs/>
          <w:lang w:val="nl-NL"/>
        </w:rPr>
        <w:t>-</w:t>
      </w:r>
      <w:r w:rsidR="00514E3A">
        <w:rPr>
          <w:rFonts w:ascii="Arial" w:hAnsi="Arial" w:cs="Arial"/>
          <w:bCs/>
          <w:lang w:val="nl-NL"/>
        </w:rPr>
        <w:t>jaarlijkse</w:t>
      </w:r>
      <w:proofErr w:type="spellEnd"/>
      <w:r w:rsidR="00514E3A">
        <w:rPr>
          <w:rFonts w:ascii="Arial" w:hAnsi="Arial" w:cs="Arial"/>
          <w:bCs/>
          <w:lang w:val="nl-NL"/>
        </w:rPr>
        <w:t xml:space="preserve"> </w:t>
      </w:r>
      <w:r w:rsidR="00602DEF">
        <w:rPr>
          <w:rFonts w:ascii="Arial" w:hAnsi="Arial" w:cs="Arial"/>
          <w:bCs/>
          <w:lang w:val="nl-NL"/>
        </w:rPr>
        <w:t>e</w:t>
      </w:r>
      <w:r>
        <w:rPr>
          <w:rFonts w:ascii="Arial" w:hAnsi="Arial" w:cs="Arial"/>
          <w:bCs/>
          <w:lang w:val="nl-NL"/>
        </w:rPr>
        <w:t>vents</w:t>
      </w:r>
      <w:r w:rsidR="00602DEF">
        <w:rPr>
          <w:rFonts w:ascii="Arial" w:hAnsi="Arial" w:cs="Arial"/>
          <w:bCs/>
          <w:lang w:val="nl-NL"/>
        </w:rPr>
        <w:t xml:space="preserve"> die </w:t>
      </w:r>
      <w:r>
        <w:rPr>
          <w:rFonts w:ascii="Arial" w:hAnsi="Arial" w:cs="Arial"/>
          <w:bCs/>
          <w:lang w:val="nl-NL"/>
        </w:rPr>
        <w:t xml:space="preserve">FMO heeft </w:t>
      </w:r>
      <w:r w:rsidR="00514E3A">
        <w:rPr>
          <w:rFonts w:ascii="Arial" w:hAnsi="Arial" w:cs="Arial"/>
          <w:bCs/>
          <w:lang w:val="nl-NL"/>
        </w:rPr>
        <w:t>georganiseerd in 2018</w:t>
      </w:r>
      <w:r w:rsidR="00602DEF">
        <w:rPr>
          <w:rFonts w:ascii="Arial" w:hAnsi="Arial" w:cs="Arial"/>
          <w:bCs/>
          <w:lang w:val="nl-NL"/>
        </w:rPr>
        <w:t>,</w:t>
      </w:r>
      <w:r w:rsidR="00514E3A">
        <w:rPr>
          <w:rFonts w:ascii="Arial" w:hAnsi="Arial" w:cs="Arial"/>
          <w:bCs/>
          <w:lang w:val="nl-NL"/>
        </w:rPr>
        <w:t xml:space="preserve"> zoals Making Solar </w:t>
      </w:r>
      <w:proofErr w:type="spellStart"/>
      <w:r w:rsidR="00514E3A">
        <w:rPr>
          <w:rFonts w:ascii="Arial" w:hAnsi="Arial" w:cs="Arial"/>
          <w:bCs/>
          <w:lang w:val="nl-NL"/>
        </w:rPr>
        <w:t>Bankable</w:t>
      </w:r>
      <w:proofErr w:type="spellEnd"/>
      <w:r w:rsidR="00514E3A">
        <w:rPr>
          <w:rFonts w:ascii="Arial" w:hAnsi="Arial" w:cs="Arial"/>
          <w:bCs/>
          <w:lang w:val="nl-NL"/>
        </w:rPr>
        <w:t xml:space="preserve"> en</w:t>
      </w:r>
      <w:r w:rsidR="00602DEF">
        <w:rPr>
          <w:rFonts w:ascii="Arial" w:hAnsi="Arial" w:cs="Arial"/>
          <w:bCs/>
          <w:lang w:val="nl-NL"/>
        </w:rPr>
        <w:t xml:space="preserve"> de</w:t>
      </w:r>
      <w:r w:rsidR="00514E3A">
        <w:rPr>
          <w:rFonts w:ascii="Arial" w:hAnsi="Arial" w:cs="Arial"/>
          <w:bCs/>
          <w:lang w:val="nl-NL"/>
        </w:rPr>
        <w:t xml:space="preserve"> </w:t>
      </w:r>
      <w:proofErr w:type="spellStart"/>
      <w:r w:rsidR="00514E3A">
        <w:rPr>
          <w:rFonts w:ascii="Arial" w:hAnsi="Arial" w:cs="Arial"/>
          <w:bCs/>
          <w:lang w:val="nl-NL"/>
        </w:rPr>
        <w:t>Future</w:t>
      </w:r>
      <w:proofErr w:type="spellEnd"/>
      <w:r w:rsidR="00514E3A">
        <w:rPr>
          <w:rFonts w:ascii="Arial" w:hAnsi="Arial" w:cs="Arial"/>
          <w:bCs/>
          <w:lang w:val="nl-NL"/>
        </w:rPr>
        <w:t xml:space="preserve"> of Finance</w:t>
      </w:r>
      <w:r w:rsidR="00A44BC3">
        <w:rPr>
          <w:rFonts w:ascii="Arial" w:hAnsi="Arial" w:cs="Arial"/>
          <w:bCs/>
          <w:lang w:val="nl-NL"/>
        </w:rPr>
        <w:t xml:space="preserve"> Conference</w:t>
      </w:r>
      <w:r w:rsidR="00514E3A">
        <w:rPr>
          <w:rFonts w:ascii="Arial" w:hAnsi="Arial" w:cs="Arial"/>
          <w:bCs/>
          <w:lang w:val="nl-NL"/>
        </w:rPr>
        <w:t>, waaraan 500</w:t>
      </w:r>
      <w:r w:rsidR="00602DEF">
        <w:rPr>
          <w:rFonts w:ascii="Arial" w:hAnsi="Arial" w:cs="Arial"/>
          <w:bCs/>
          <w:lang w:val="nl-NL"/>
        </w:rPr>
        <w:t xml:space="preserve"> à </w:t>
      </w:r>
      <w:r w:rsidR="00514E3A">
        <w:rPr>
          <w:rFonts w:ascii="Arial" w:hAnsi="Arial" w:cs="Arial"/>
          <w:bCs/>
          <w:lang w:val="nl-NL"/>
        </w:rPr>
        <w:t xml:space="preserve">600 deelnemers wereldwijd hebben deelgenomen. Bij deze </w:t>
      </w:r>
      <w:r w:rsidR="00602DEF">
        <w:rPr>
          <w:rFonts w:ascii="Arial" w:hAnsi="Arial" w:cs="Arial"/>
          <w:bCs/>
          <w:lang w:val="nl-NL"/>
        </w:rPr>
        <w:t>e</w:t>
      </w:r>
      <w:r w:rsidR="00514E3A">
        <w:rPr>
          <w:rFonts w:ascii="Arial" w:hAnsi="Arial" w:cs="Arial"/>
          <w:bCs/>
          <w:lang w:val="nl-NL"/>
        </w:rPr>
        <w:t xml:space="preserve">vents wordt </w:t>
      </w:r>
      <w:r w:rsidR="00602DEF">
        <w:rPr>
          <w:rFonts w:ascii="Arial" w:hAnsi="Arial" w:cs="Arial"/>
          <w:bCs/>
          <w:lang w:val="nl-NL"/>
        </w:rPr>
        <w:t xml:space="preserve">de </w:t>
      </w:r>
      <w:r w:rsidR="00514E3A">
        <w:rPr>
          <w:rFonts w:ascii="Arial" w:hAnsi="Arial" w:cs="Arial"/>
          <w:bCs/>
          <w:lang w:val="nl-NL"/>
        </w:rPr>
        <w:t xml:space="preserve">laatste kennis gedeeld op het gebied van </w:t>
      </w:r>
      <w:r w:rsidR="00602DEF">
        <w:rPr>
          <w:rFonts w:ascii="Arial" w:hAnsi="Arial" w:cs="Arial"/>
          <w:bCs/>
          <w:lang w:val="nl-NL"/>
        </w:rPr>
        <w:t xml:space="preserve">de financiering </w:t>
      </w:r>
      <w:r w:rsidR="00815DAC">
        <w:rPr>
          <w:rFonts w:ascii="Arial" w:hAnsi="Arial" w:cs="Arial"/>
          <w:bCs/>
          <w:lang w:val="nl-NL"/>
        </w:rPr>
        <w:t>van zonne</w:t>
      </w:r>
      <w:r w:rsidR="00A44BC3">
        <w:rPr>
          <w:rFonts w:ascii="Arial" w:hAnsi="Arial" w:cs="Arial"/>
          <w:bCs/>
          <w:lang w:val="nl-NL"/>
        </w:rPr>
        <w:t>-</w:t>
      </w:r>
      <w:proofErr w:type="gramStart"/>
      <w:r w:rsidR="00A44BC3">
        <w:rPr>
          <w:rFonts w:ascii="Arial" w:hAnsi="Arial" w:cs="Arial"/>
          <w:bCs/>
          <w:lang w:val="nl-NL"/>
        </w:rPr>
        <w:t>energie</w:t>
      </w:r>
      <w:r w:rsidR="00514E3A">
        <w:rPr>
          <w:rFonts w:ascii="Arial" w:hAnsi="Arial" w:cs="Arial"/>
          <w:bCs/>
          <w:lang w:val="nl-NL"/>
        </w:rPr>
        <w:t xml:space="preserve"> projecten</w:t>
      </w:r>
      <w:proofErr w:type="gramEnd"/>
      <w:r w:rsidR="00514E3A">
        <w:rPr>
          <w:rFonts w:ascii="Arial" w:hAnsi="Arial" w:cs="Arial"/>
          <w:bCs/>
          <w:lang w:val="nl-NL"/>
        </w:rPr>
        <w:t xml:space="preserve"> en hoe je met </w:t>
      </w:r>
      <w:r w:rsidR="00815DAC">
        <w:rPr>
          <w:rFonts w:ascii="Arial" w:hAnsi="Arial" w:cs="Arial"/>
          <w:bCs/>
          <w:lang w:val="nl-NL"/>
        </w:rPr>
        <w:t>andere partijen</w:t>
      </w:r>
      <w:r w:rsidR="00514E3A">
        <w:rPr>
          <w:rFonts w:ascii="Arial" w:hAnsi="Arial" w:cs="Arial"/>
          <w:bCs/>
          <w:lang w:val="nl-NL"/>
        </w:rPr>
        <w:t xml:space="preserve"> </w:t>
      </w:r>
      <w:r w:rsidR="00A44BC3">
        <w:rPr>
          <w:rFonts w:ascii="Arial" w:hAnsi="Arial" w:cs="Arial"/>
          <w:bCs/>
          <w:lang w:val="nl-NL"/>
        </w:rPr>
        <w:t>financiële</w:t>
      </w:r>
      <w:r w:rsidR="00514E3A">
        <w:rPr>
          <w:rFonts w:ascii="Arial" w:hAnsi="Arial" w:cs="Arial"/>
          <w:bCs/>
          <w:lang w:val="nl-NL"/>
        </w:rPr>
        <w:t xml:space="preserve"> </w:t>
      </w:r>
      <w:r w:rsidR="00891006">
        <w:rPr>
          <w:rFonts w:ascii="Arial" w:hAnsi="Arial" w:cs="Arial"/>
          <w:bCs/>
          <w:lang w:val="nl-NL"/>
        </w:rPr>
        <w:t>instituties en</w:t>
      </w:r>
      <w:r w:rsidR="00514E3A">
        <w:rPr>
          <w:rFonts w:ascii="Arial" w:hAnsi="Arial" w:cs="Arial"/>
          <w:bCs/>
          <w:lang w:val="nl-NL"/>
        </w:rPr>
        <w:t xml:space="preserve"> markten </w:t>
      </w:r>
      <w:r w:rsidR="00A44BC3">
        <w:rPr>
          <w:rFonts w:ascii="Arial" w:hAnsi="Arial" w:cs="Arial"/>
          <w:bCs/>
          <w:lang w:val="nl-NL"/>
        </w:rPr>
        <w:t xml:space="preserve">in ontwikkelingslanden </w:t>
      </w:r>
      <w:r w:rsidR="00514E3A">
        <w:rPr>
          <w:rFonts w:ascii="Arial" w:hAnsi="Arial" w:cs="Arial"/>
          <w:bCs/>
          <w:lang w:val="nl-NL"/>
        </w:rPr>
        <w:t>tot ontwikkeling kan brengen</w:t>
      </w:r>
      <w:r w:rsidR="00A44BC3">
        <w:rPr>
          <w:rFonts w:ascii="Arial" w:hAnsi="Arial" w:cs="Arial"/>
          <w:bCs/>
          <w:lang w:val="nl-NL"/>
        </w:rPr>
        <w:t>.</w:t>
      </w:r>
      <w:r w:rsidR="009A7B12">
        <w:rPr>
          <w:rFonts w:ascii="Arial" w:hAnsi="Arial" w:cs="Arial"/>
          <w:bCs/>
          <w:lang w:val="nl-NL"/>
        </w:rPr>
        <w:t xml:space="preserve"> </w:t>
      </w:r>
      <w:r w:rsidR="00A44BC3">
        <w:rPr>
          <w:rFonts w:ascii="Arial" w:hAnsi="Arial" w:cs="Arial"/>
          <w:bCs/>
          <w:lang w:val="nl-NL"/>
        </w:rPr>
        <w:t>Tevens heeft FMO</w:t>
      </w:r>
      <w:r w:rsidR="00514E3A" w:rsidRPr="00285310">
        <w:rPr>
          <w:rFonts w:ascii="Arial" w:hAnsi="Arial" w:cs="Arial"/>
          <w:bCs/>
          <w:lang w:val="nl-NL"/>
        </w:rPr>
        <w:t xml:space="preserve"> in 2018 het event </w:t>
      </w:r>
      <w:r w:rsidR="009A7B12">
        <w:rPr>
          <w:rFonts w:ascii="Arial" w:hAnsi="Arial" w:cs="Arial"/>
          <w:bCs/>
          <w:lang w:val="nl-NL"/>
        </w:rPr>
        <w:t>“</w:t>
      </w:r>
      <w:r w:rsidR="00514E3A" w:rsidRPr="00285310">
        <w:rPr>
          <w:rFonts w:ascii="Arial" w:hAnsi="Arial" w:cs="Arial"/>
          <w:bCs/>
          <w:lang w:val="nl-NL"/>
        </w:rPr>
        <w:t xml:space="preserve">Power of Partnerships </w:t>
      </w:r>
      <w:r w:rsidR="00A44BC3">
        <w:rPr>
          <w:rFonts w:ascii="Arial" w:hAnsi="Arial" w:cs="Arial"/>
          <w:bCs/>
          <w:lang w:val="nl-NL"/>
        </w:rPr>
        <w:t>-</w:t>
      </w:r>
      <w:r w:rsidR="00514E3A" w:rsidRPr="00285310">
        <w:rPr>
          <w:rFonts w:ascii="Arial" w:hAnsi="Arial" w:cs="Arial"/>
          <w:bCs/>
          <w:lang w:val="nl-NL"/>
        </w:rPr>
        <w:t xml:space="preserve"> making </w:t>
      </w:r>
      <w:proofErr w:type="spellStart"/>
      <w:r w:rsidR="00514E3A" w:rsidRPr="00285310">
        <w:rPr>
          <w:rFonts w:ascii="Arial" w:hAnsi="Arial" w:cs="Arial"/>
          <w:bCs/>
          <w:lang w:val="nl-NL"/>
        </w:rPr>
        <w:t>finance</w:t>
      </w:r>
      <w:proofErr w:type="spellEnd"/>
      <w:r w:rsidR="00514E3A" w:rsidRPr="00285310">
        <w:rPr>
          <w:rFonts w:ascii="Arial" w:hAnsi="Arial" w:cs="Arial"/>
          <w:bCs/>
          <w:lang w:val="nl-NL"/>
        </w:rPr>
        <w:t xml:space="preserve"> </w:t>
      </w:r>
      <w:proofErr w:type="spellStart"/>
      <w:r w:rsidR="00514E3A" w:rsidRPr="00285310">
        <w:rPr>
          <w:rFonts w:ascii="Arial" w:hAnsi="Arial" w:cs="Arial"/>
          <w:bCs/>
          <w:lang w:val="nl-NL"/>
        </w:rPr>
        <w:t>work</w:t>
      </w:r>
      <w:proofErr w:type="spellEnd"/>
      <w:r w:rsidR="00514E3A" w:rsidRPr="00285310">
        <w:rPr>
          <w:rFonts w:ascii="Arial" w:hAnsi="Arial" w:cs="Arial"/>
          <w:bCs/>
          <w:lang w:val="nl-NL"/>
        </w:rPr>
        <w:t xml:space="preserve"> </w:t>
      </w:r>
      <w:proofErr w:type="spellStart"/>
      <w:r w:rsidR="00514E3A" w:rsidRPr="00285310">
        <w:rPr>
          <w:rFonts w:ascii="Arial" w:hAnsi="Arial" w:cs="Arial"/>
          <w:bCs/>
          <w:lang w:val="nl-NL"/>
        </w:rPr>
        <w:t>for</w:t>
      </w:r>
      <w:proofErr w:type="spellEnd"/>
      <w:r w:rsidR="00514E3A" w:rsidRPr="00285310">
        <w:rPr>
          <w:rFonts w:ascii="Arial" w:hAnsi="Arial" w:cs="Arial"/>
          <w:bCs/>
          <w:lang w:val="nl-NL"/>
        </w:rPr>
        <w:t xml:space="preserve"> </w:t>
      </w:r>
      <w:proofErr w:type="spellStart"/>
      <w:r w:rsidR="00514E3A" w:rsidRPr="00285310">
        <w:rPr>
          <w:rFonts w:ascii="Arial" w:hAnsi="Arial" w:cs="Arial"/>
          <w:bCs/>
          <w:lang w:val="nl-NL"/>
        </w:rPr>
        <w:t>women</w:t>
      </w:r>
      <w:proofErr w:type="spellEnd"/>
      <w:r w:rsidR="00514E3A" w:rsidRPr="00285310">
        <w:rPr>
          <w:rFonts w:ascii="Arial" w:hAnsi="Arial" w:cs="Arial"/>
          <w:bCs/>
          <w:lang w:val="nl-NL"/>
        </w:rPr>
        <w:t xml:space="preserve"> entrepreneurs</w:t>
      </w:r>
      <w:r w:rsidR="009A7B12">
        <w:rPr>
          <w:rFonts w:ascii="Arial" w:hAnsi="Arial" w:cs="Arial"/>
          <w:bCs/>
          <w:lang w:val="nl-NL"/>
        </w:rPr>
        <w:t>”</w:t>
      </w:r>
      <w:r w:rsidR="00285310" w:rsidRPr="00285310">
        <w:rPr>
          <w:rFonts w:ascii="Arial" w:hAnsi="Arial" w:cs="Arial"/>
          <w:bCs/>
          <w:lang w:val="nl-NL"/>
        </w:rPr>
        <w:t xml:space="preserve"> </w:t>
      </w:r>
      <w:r w:rsidR="00514E3A" w:rsidRPr="00285310">
        <w:rPr>
          <w:rFonts w:ascii="Arial" w:hAnsi="Arial" w:cs="Arial"/>
          <w:bCs/>
          <w:lang w:val="nl-NL"/>
        </w:rPr>
        <w:t>georganiseer</w:t>
      </w:r>
      <w:r w:rsidR="00285310" w:rsidRPr="00285310">
        <w:rPr>
          <w:rFonts w:ascii="Arial" w:hAnsi="Arial" w:cs="Arial"/>
          <w:bCs/>
          <w:lang w:val="nl-NL"/>
        </w:rPr>
        <w:t>d</w:t>
      </w:r>
      <w:r w:rsidR="00815DAC">
        <w:rPr>
          <w:rFonts w:ascii="Arial" w:hAnsi="Arial" w:cs="Arial"/>
          <w:bCs/>
          <w:lang w:val="nl-NL"/>
        </w:rPr>
        <w:t xml:space="preserve"> en</w:t>
      </w:r>
      <w:r w:rsidR="00815DAC" w:rsidRPr="00815DAC">
        <w:rPr>
          <w:rFonts w:ascii="Arial" w:hAnsi="Arial" w:cs="Arial"/>
          <w:bCs/>
          <w:lang w:val="nl-NL"/>
        </w:rPr>
        <w:t xml:space="preserve"> het </w:t>
      </w:r>
      <w:proofErr w:type="spellStart"/>
      <w:r w:rsidR="00815DAC" w:rsidRPr="00815DAC">
        <w:rPr>
          <w:rFonts w:ascii="Arial" w:hAnsi="Arial" w:cs="Arial"/>
          <w:bCs/>
          <w:lang w:val="nl-NL"/>
        </w:rPr>
        <w:t>Fintech</w:t>
      </w:r>
      <w:proofErr w:type="spellEnd"/>
      <w:r w:rsidR="00815DAC" w:rsidRPr="00815DAC">
        <w:rPr>
          <w:rFonts w:ascii="Arial" w:hAnsi="Arial" w:cs="Arial"/>
          <w:bCs/>
          <w:lang w:val="nl-NL"/>
        </w:rPr>
        <w:t xml:space="preserve"> Event </w:t>
      </w:r>
      <w:r w:rsidR="00B809AF">
        <w:rPr>
          <w:rFonts w:ascii="Arial" w:hAnsi="Arial" w:cs="Arial"/>
          <w:bCs/>
          <w:lang w:val="nl-NL"/>
        </w:rPr>
        <w:t>d</w:t>
      </w:r>
      <w:r w:rsidR="00815DAC" w:rsidRPr="00815DAC">
        <w:rPr>
          <w:rFonts w:ascii="Arial" w:hAnsi="Arial" w:cs="Arial"/>
          <w:bCs/>
          <w:lang w:val="nl-NL"/>
        </w:rPr>
        <w:t xml:space="preserve">at begin </w:t>
      </w:r>
      <w:r w:rsidR="00815DAC" w:rsidRPr="00815DAC">
        <w:rPr>
          <w:rFonts w:ascii="Arial" w:hAnsi="Arial" w:cs="Arial"/>
          <w:bCs/>
          <w:lang w:val="nl-NL"/>
        </w:rPr>
        <w:lastRenderedPageBreak/>
        <w:t>2019 door FMO is gehost.</w:t>
      </w:r>
      <w:r w:rsidR="00285310" w:rsidRPr="00285310">
        <w:rPr>
          <w:rFonts w:ascii="Arial" w:hAnsi="Arial" w:cs="Arial"/>
          <w:bCs/>
          <w:lang w:val="nl-NL"/>
        </w:rPr>
        <w:t xml:space="preserve"> </w:t>
      </w:r>
      <w:r w:rsidR="00815DAC">
        <w:rPr>
          <w:rFonts w:ascii="Arial" w:hAnsi="Arial" w:cs="Arial"/>
          <w:bCs/>
          <w:lang w:val="nl-NL"/>
        </w:rPr>
        <w:t xml:space="preserve">Beide events vonden plaats </w:t>
      </w:r>
      <w:r w:rsidR="00A44BC3">
        <w:rPr>
          <w:rFonts w:ascii="Arial" w:hAnsi="Arial" w:cs="Arial"/>
          <w:bCs/>
          <w:lang w:val="nl-NL"/>
        </w:rPr>
        <w:t>in aanwezigheid van Koningin Maxima</w:t>
      </w:r>
      <w:r w:rsidR="00815DAC">
        <w:rPr>
          <w:rFonts w:ascii="Arial" w:hAnsi="Arial" w:cs="Arial"/>
          <w:bCs/>
          <w:lang w:val="nl-NL"/>
        </w:rPr>
        <w:t xml:space="preserve">. </w:t>
      </w:r>
      <w:r w:rsidR="00A44BC3">
        <w:rPr>
          <w:rFonts w:ascii="Arial" w:hAnsi="Arial" w:cs="Arial"/>
          <w:bCs/>
          <w:lang w:val="nl-NL"/>
        </w:rPr>
        <w:t xml:space="preserve">Het Koningshuis draagt </w:t>
      </w:r>
      <w:proofErr w:type="spellStart"/>
      <w:r w:rsidR="009A7B12">
        <w:rPr>
          <w:rFonts w:ascii="Arial" w:hAnsi="Arial" w:cs="Arial"/>
          <w:bCs/>
          <w:lang w:val="nl-NL"/>
        </w:rPr>
        <w:t>FMO’s</w:t>
      </w:r>
      <w:proofErr w:type="spellEnd"/>
      <w:r w:rsidR="009A7B12">
        <w:rPr>
          <w:rFonts w:ascii="Arial" w:hAnsi="Arial" w:cs="Arial"/>
          <w:bCs/>
          <w:lang w:val="nl-NL"/>
        </w:rPr>
        <w:t xml:space="preserve"> organisatie </w:t>
      </w:r>
      <w:r w:rsidR="00815DAC" w:rsidRPr="00815DAC">
        <w:rPr>
          <w:rFonts w:ascii="Arial" w:hAnsi="Arial" w:cs="Arial"/>
          <w:bCs/>
          <w:lang w:val="nl-NL"/>
        </w:rPr>
        <w:t>een warm hart</w:t>
      </w:r>
      <w:r w:rsidR="00815DAC">
        <w:rPr>
          <w:rFonts w:ascii="Arial" w:hAnsi="Arial" w:cs="Arial"/>
          <w:bCs/>
          <w:lang w:val="nl-NL"/>
        </w:rPr>
        <w:t xml:space="preserve"> toe;</w:t>
      </w:r>
      <w:r w:rsidR="00A44BC3">
        <w:rPr>
          <w:rFonts w:ascii="Arial" w:hAnsi="Arial" w:cs="Arial"/>
          <w:bCs/>
          <w:lang w:val="nl-NL"/>
        </w:rPr>
        <w:t xml:space="preserve"> iets waar FMO trots op mag zijn.</w:t>
      </w:r>
    </w:p>
    <w:p w14:paraId="369E3152" w14:textId="77777777" w:rsidR="009A7B12" w:rsidRDefault="009A7B12" w:rsidP="004B28C4">
      <w:pPr>
        <w:spacing w:after="0" w:line="276" w:lineRule="auto"/>
        <w:ind w:right="-96"/>
        <w:contextualSpacing/>
        <w:rPr>
          <w:rFonts w:ascii="Arial" w:hAnsi="Arial" w:cs="Arial"/>
          <w:bCs/>
          <w:lang w:val="nl-NL"/>
        </w:rPr>
      </w:pPr>
    </w:p>
    <w:p w14:paraId="25B4D577" w14:textId="1421C77E" w:rsidR="00F06EFB" w:rsidRDefault="00A44BC3" w:rsidP="004B28C4">
      <w:pPr>
        <w:spacing w:after="0" w:line="276" w:lineRule="auto"/>
        <w:ind w:right="-96"/>
        <w:contextualSpacing/>
        <w:rPr>
          <w:rFonts w:ascii="Arial" w:hAnsi="Arial" w:cs="Arial"/>
          <w:bCs/>
          <w:lang w:val="nl-NL"/>
        </w:rPr>
      </w:pPr>
      <w:r>
        <w:rPr>
          <w:rFonts w:ascii="Arial" w:hAnsi="Arial" w:cs="Arial"/>
          <w:bCs/>
          <w:lang w:val="nl-NL"/>
        </w:rPr>
        <w:t xml:space="preserve">De heer </w:t>
      </w:r>
      <w:r>
        <w:rPr>
          <w:rFonts w:ascii="Arial" w:hAnsi="Arial" w:cs="Arial"/>
          <w:b/>
          <w:lang w:val="nl-NL"/>
        </w:rPr>
        <w:t xml:space="preserve">Van Mierlo </w:t>
      </w:r>
      <w:r>
        <w:rPr>
          <w:rFonts w:ascii="Arial" w:hAnsi="Arial" w:cs="Arial"/>
          <w:bCs/>
          <w:lang w:val="nl-NL"/>
        </w:rPr>
        <w:t>vervolgt dat markten c.q. werelden bij elkaar brengen ook een kant van FMO is</w:t>
      </w:r>
      <w:r w:rsidR="00AE1660">
        <w:rPr>
          <w:rFonts w:ascii="Arial" w:hAnsi="Arial" w:cs="Arial"/>
          <w:bCs/>
          <w:lang w:val="nl-NL"/>
        </w:rPr>
        <w:t xml:space="preserve">, </w:t>
      </w:r>
      <w:r>
        <w:rPr>
          <w:rFonts w:ascii="Arial" w:hAnsi="Arial" w:cs="Arial"/>
          <w:bCs/>
          <w:lang w:val="nl-NL"/>
        </w:rPr>
        <w:t>door</w:t>
      </w:r>
      <w:r w:rsidR="00AE1660">
        <w:rPr>
          <w:rFonts w:ascii="Arial" w:hAnsi="Arial" w:cs="Arial"/>
          <w:bCs/>
          <w:lang w:val="nl-NL"/>
        </w:rPr>
        <w:t xml:space="preserve"> bijvoorbeeld de volgende </w:t>
      </w:r>
      <w:r>
        <w:rPr>
          <w:rFonts w:ascii="Arial" w:hAnsi="Arial" w:cs="Arial"/>
          <w:bCs/>
          <w:lang w:val="nl-NL"/>
        </w:rPr>
        <w:t>vrag</w:t>
      </w:r>
      <w:r w:rsidR="009A7B12">
        <w:rPr>
          <w:rFonts w:ascii="Arial" w:hAnsi="Arial" w:cs="Arial"/>
          <w:bCs/>
          <w:lang w:val="nl-NL"/>
        </w:rPr>
        <w:t>en</w:t>
      </w:r>
      <w:r>
        <w:rPr>
          <w:rFonts w:ascii="Arial" w:hAnsi="Arial" w:cs="Arial"/>
          <w:bCs/>
          <w:lang w:val="nl-NL"/>
        </w:rPr>
        <w:t xml:space="preserve"> te stellen: </w:t>
      </w:r>
      <w:r w:rsidR="009A7B12">
        <w:rPr>
          <w:rFonts w:ascii="Arial" w:hAnsi="Arial" w:cs="Arial"/>
          <w:bCs/>
          <w:lang w:val="nl-NL"/>
        </w:rPr>
        <w:t>“H</w:t>
      </w:r>
      <w:r>
        <w:rPr>
          <w:rFonts w:ascii="Arial" w:hAnsi="Arial" w:cs="Arial"/>
          <w:bCs/>
          <w:lang w:val="nl-NL"/>
        </w:rPr>
        <w:t xml:space="preserve">oe zorg je </w:t>
      </w:r>
      <w:r w:rsidR="00851432">
        <w:rPr>
          <w:rFonts w:ascii="Arial" w:hAnsi="Arial" w:cs="Arial"/>
          <w:bCs/>
          <w:lang w:val="nl-NL"/>
        </w:rPr>
        <w:t>ervoor</w:t>
      </w:r>
      <w:r>
        <w:rPr>
          <w:rFonts w:ascii="Arial" w:hAnsi="Arial" w:cs="Arial"/>
          <w:bCs/>
          <w:lang w:val="nl-NL"/>
        </w:rPr>
        <w:t xml:space="preserve"> dat een bank in Bangladesh iets leert van een bank in Nigeria</w:t>
      </w:r>
      <w:r w:rsidR="009A7B12">
        <w:rPr>
          <w:rFonts w:ascii="Arial" w:hAnsi="Arial" w:cs="Arial"/>
          <w:bCs/>
          <w:lang w:val="nl-NL"/>
        </w:rPr>
        <w:t>? H</w:t>
      </w:r>
      <w:r>
        <w:rPr>
          <w:rFonts w:ascii="Arial" w:hAnsi="Arial" w:cs="Arial"/>
          <w:bCs/>
          <w:lang w:val="nl-NL"/>
        </w:rPr>
        <w:t>oe zorg je er voor dat een bank in Nigeria iets leert van een bank uit Kenia</w:t>
      </w:r>
      <w:r w:rsidR="009A7B12">
        <w:rPr>
          <w:rFonts w:ascii="Arial" w:hAnsi="Arial" w:cs="Arial"/>
          <w:bCs/>
          <w:lang w:val="nl-NL"/>
        </w:rPr>
        <w:t>?</w:t>
      </w:r>
      <w:r w:rsidR="00AE1660">
        <w:rPr>
          <w:rFonts w:ascii="Arial" w:hAnsi="Arial" w:cs="Arial"/>
          <w:bCs/>
          <w:lang w:val="nl-NL"/>
        </w:rPr>
        <w:t xml:space="preserve"> </w:t>
      </w:r>
      <w:proofErr w:type="gramStart"/>
      <w:r w:rsidR="00AE1660">
        <w:rPr>
          <w:rFonts w:ascii="Arial" w:hAnsi="Arial" w:cs="Arial"/>
          <w:bCs/>
          <w:lang w:val="nl-NL"/>
        </w:rPr>
        <w:t>en</w:t>
      </w:r>
      <w:proofErr w:type="gramEnd"/>
      <w:r>
        <w:rPr>
          <w:rFonts w:ascii="Arial" w:hAnsi="Arial" w:cs="Arial"/>
          <w:bCs/>
          <w:lang w:val="nl-NL"/>
        </w:rPr>
        <w:t xml:space="preserve"> Hoe zorg je </w:t>
      </w:r>
      <w:r w:rsidR="00851432">
        <w:rPr>
          <w:rFonts w:ascii="Arial" w:hAnsi="Arial" w:cs="Arial"/>
          <w:bCs/>
          <w:lang w:val="nl-NL"/>
        </w:rPr>
        <w:t>ervoor</w:t>
      </w:r>
      <w:r>
        <w:rPr>
          <w:rFonts w:ascii="Arial" w:hAnsi="Arial" w:cs="Arial"/>
          <w:bCs/>
          <w:lang w:val="nl-NL"/>
        </w:rPr>
        <w:t xml:space="preserve"> dat men een nieuwste technologie inzet </w:t>
      </w:r>
      <w:r w:rsidR="00F06EFB">
        <w:rPr>
          <w:rFonts w:ascii="Arial" w:hAnsi="Arial" w:cs="Arial"/>
          <w:bCs/>
          <w:lang w:val="nl-NL"/>
        </w:rPr>
        <w:t>in bijvoorbeeld apps</w:t>
      </w:r>
      <w:r w:rsidR="009A7B12">
        <w:rPr>
          <w:rFonts w:ascii="Arial" w:hAnsi="Arial" w:cs="Arial"/>
          <w:bCs/>
          <w:lang w:val="nl-NL"/>
        </w:rPr>
        <w:t>?”</w:t>
      </w:r>
      <w:r w:rsidR="00F06EFB">
        <w:rPr>
          <w:rFonts w:ascii="Arial" w:hAnsi="Arial" w:cs="Arial"/>
          <w:bCs/>
          <w:lang w:val="nl-NL"/>
        </w:rPr>
        <w:t xml:space="preserve"> Als voorbeeld geeft de heer </w:t>
      </w:r>
      <w:r w:rsidR="00F06EFB">
        <w:rPr>
          <w:rFonts w:ascii="Arial" w:hAnsi="Arial" w:cs="Arial"/>
          <w:b/>
          <w:lang w:val="nl-NL"/>
        </w:rPr>
        <w:t xml:space="preserve">Van Mierlo </w:t>
      </w:r>
      <w:r w:rsidR="00F06EFB">
        <w:rPr>
          <w:rFonts w:ascii="Arial" w:hAnsi="Arial" w:cs="Arial"/>
          <w:bCs/>
          <w:lang w:val="nl-NL"/>
        </w:rPr>
        <w:t xml:space="preserve">de </w:t>
      </w:r>
      <w:proofErr w:type="spellStart"/>
      <w:r w:rsidR="00F06EFB">
        <w:rPr>
          <w:rFonts w:ascii="Arial" w:hAnsi="Arial" w:cs="Arial"/>
          <w:bCs/>
          <w:lang w:val="nl-NL"/>
        </w:rPr>
        <w:t>Acleda</w:t>
      </w:r>
      <w:proofErr w:type="spellEnd"/>
      <w:r w:rsidR="00F06EFB">
        <w:rPr>
          <w:rFonts w:ascii="Arial" w:hAnsi="Arial" w:cs="Arial"/>
          <w:bCs/>
          <w:lang w:val="nl-NL"/>
        </w:rPr>
        <w:t xml:space="preserve"> Bank in </w:t>
      </w:r>
      <w:r w:rsidR="009C11BF">
        <w:rPr>
          <w:rFonts w:ascii="Arial" w:hAnsi="Arial" w:cs="Arial"/>
          <w:bCs/>
          <w:lang w:val="nl-NL"/>
        </w:rPr>
        <w:t>Cambodja</w:t>
      </w:r>
      <w:r w:rsidR="00AE1660">
        <w:rPr>
          <w:rFonts w:ascii="Arial" w:hAnsi="Arial" w:cs="Arial"/>
          <w:bCs/>
          <w:lang w:val="nl-NL"/>
        </w:rPr>
        <w:t>,</w:t>
      </w:r>
      <w:r w:rsidR="009C11BF">
        <w:rPr>
          <w:rFonts w:ascii="Arial" w:hAnsi="Arial" w:cs="Arial"/>
          <w:bCs/>
          <w:lang w:val="nl-NL"/>
        </w:rPr>
        <w:t xml:space="preserve"> waarbij</w:t>
      </w:r>
      <w:r w:rsidR="00F06EFB">
        <w:rPr>
          <w:rFonts w:ascii="Arial" w:hAnsi="Arial" w:cs="Arial"/>
          <w:bCs/>
          <w:lang w:val="nl-NL"/>
        </w:rPr>
        <w:t xml:space="preserve"> technologie wordt </w:t>
      </w:r>
      <w:r w:rsidR="00B809AF" w:rsidRPr="00B809AF">
        <w:rPr>
          <w:rFonts w:ascii="Arial" w:hAnsi="Arial" w:cs="Arial"/>
          <w:bCs/>
          <w:lang w:val="nl-NL"/>
        </w:rPr>
        <w:t xml:space="preserve">gebruikt </w:t>
      </w:r>
      <w:r w:rsidR="00F06EFB">
        <w:rPr>
          <w:rFonts w:ascii="Arial" w:hAnsi="Arial" w:cs="Arial"/>
          <w:bCs/>
          <w:lang w:val="nl-NL"/>
        </w:rPr>
        <w:t xml:space="preserve">die vele malen efficiënter en beter is </w:t>
      </w:r>
      <w:r w:rsidR="00AE1660">
        <w:rPr>
          <w:rFonts w:ascii="Arial" w:hAnsi="Arial" w:cs="Arial"/>
          <w:bCs/>
          <w:lang w:val="nl-NL"/>
        </w:rPr>
        <w:t>dan</w:t>
      </w:r>
      <w:r w:rsidR="00F06EFB">
        <w:rPr>
          <w:rFonts w:ascii="Arial" w:hAnsi="Arial" w:cs="Arial"/>
          <w:bCs/>
          <w:lang w:val="nl-NL"/>
        </w:rPr>
        <w:t xml:space="preserve"> die in Nederland wordt gebruikt. </w:t>
      </w:r>
    </w:p>
    <w:p w14:paraId="5BCA982E" w14:textId="77777777" w:rsidR="00AE1660" w:rsidRDefault="00AE1660" w:rsidP="004B28C4">
      <w:pPr>
        <w:spacing w:after="0" w:line="276" w:lineRule="auto"/>
        <w:ind w:right="-96"/>
        <w:contextualSpacing/>
        <w:rPr>
          <w:rFonts w:ascii="Arial" w:hAnsi="Arial" w:cs="Arial"/>
          <w:bCs/>
          <w:lang w:val="nl-NL"/>
        </w:rPr>
      </w:pPr>
    </w:p>
    <w:p w14:paraId="13091545" w14:textId="446F1890" w:rsidR="00F06EFB" w:rsidRDefault="00F06EFB" w:rsidP="004B28C4">
      <w:pPr>
        <w:spacing w:after="0" w:line="276" w:lineRule="auto"/>
        <w:ind w:right="-96"/>
        <w:contextualSpacing/>
        <w:rPr>
          <w:rFonts w:ascii="Arial" w:hAnsi="Arial" w:cs="Arial"/>
          <w:bCs/>
          <w:lang w:val="nl-NL"/>
        </w:rPr>
      </w:pPr>
      <w:r>
        <w:rPr>
          <w:rFonts w:ascii="Arial" w:hAnsi="Arial" w:cs="Arial"/>
          <w:bCs/>
          <w:lang w:val="nl-NL"/>
        </w:rPr>
        <w:t xml:space="preserve">Sinds december 2018 is het Human </w:t>
      </w:r>
      <w:proofErr w:type="spellStart"/>
      <w:r>
        <w:rPr>
          <w:rFonts w:ascii="Arial" w:hAnsi="Arial" w:cs="Arial"/>
          <w:bCs/>
          <w:lang w:val="nl-NL"/>
        </w:rPr>
        <w:t>Rights</w:t>
      </w:r>
      <w:proofErr w:type="spellEnd"/>
      <w:r>
        <w:rPr>
          <w:rFonts w:ascii="Arial" w:hAnsi="Arial" w:cs="Arial"/>
          <w:bCs/>
          <w:lang w:val="nl-NL"/>
        </w:rPr>
        <w:t xml:space="preserve"> report gepubliceerd op </w:t>
      </w:r>
      <w:proofErr w:type="spellStart"/>
      <w:r>
        <w:rPr>
          <w:rFonts w:ascii="Arial" w:hAnsi="Arial" w:cs="Arial"/>
          <w:bCs/>
          <w:lang w:val="nl-NL"/>
        </w:rPr>
        <w:t>FMO</w:t>
      </w:r>
      <w:r w:rsidR="00B809AF">
        <w:rPr>
          <w:rFonts w:ascii="Arial" w:hAnsi="Arial" w:cs="Arial"/>
          <w:bCs/>
          <w:lang w:val="nl-NL"/>
        </w:rPr>
        <w:t>’</w:t>
      </w:r>
      <w:r>
        <w:rPr>
          <w:rFonts w:ascii="Arial" w:hAnsi="Arial" w:cs="Arial"/>
          <w:bCs/>
          <w:lang w:val="nl-NL"/>
        </w:rPr>
        <w:t>s</w:t>
      </w:r>
      <w:proofErr w:type="spellEnd"/>
      <w:r>
        <w:rPr>
          <w:rFonts w:ascii="Arial" w:hAnsi="Arial" w:cs="Arial"/>
          <w:bCs/>
          <w:lang w:val="nl-NL"/>
        </w:rPr>
        <w:t xml:space="preserve"> website</w:t>
      </w:r>
      <w:r w:rsidR="00B809AF">
        <w:rPr>
          <w:rFonts w:ascii="Arial" w:hAnsi="Arial" w:cs="Arial"/>
          <w:bCs/>
          <w:lang w:val="nl-NL"/>
        </w:rPr>
        <w:t>, hetgeen</w:t>
      </w:r>
      <w:r>
        <w:rPr>
          <w:rFonts w:ascii="Arial" w:hAnsi="Arial" w:cs="Arial"/>
          <w:bCs/>
          <w:lang w:val="nl-NL"/>
        </w:rPr>
        <w:t xml:space="preserve"> inzicht geeft hoe FMO omgaat met milieu-, sociale- en </w:t>
      </w:r>
      <w:proofErr w:type="spellStart"/>
      <w:r>
        <w:rPr>
          <w:rFonts w:ascii="Arial" w:hAnsi="Arial" w:cs="Arial"/>
          <w:bCs/>
          <w:lang w:val="nl-NL"/>
        </w:rPr>
        <w:t>govern</w:t>
      </w:r>
      <w:r w:rsidR="00B809AF">
        <w:rPr>
          <w:rFonts w:ascii="Arial" w:hAnsi="Arial" w:cs="Arial"/>
          <w:bCs/>
          <w:lang w:val="nl-NL"/>
        </w:rPr>
        <w:t>ance</w:t>
      </w:r>
      <w:proofErr w:type="spellEnd"/>
      <w:r>
        <w:rPr>
          <w:rFonts w:ascii="Arial" w:hAnsi="Arial" w:cs="Arial"/>
          <w:bCs/>
          <w:lang w:val="nl-NL"/>
        </w:rPr>
        <w:t>-aspecten</w:t>
      </w:r>
      <w:r w:rsidR="00AE1660" w:rsidRPr="00AE1660">
        <w:rPr>
          <w:rFonts w:ascii="Arial" w:hAnsi="Arial" w:cs="Arial"/>
          <w:bCs/>
          <w:lang w:val="nl-NL"/>
        </w:rPr>
        <w:t xml:space="preserve"> rondom </w:t>
      </w:r>
      <w:proofErr w:type="spellStart"/>
      <w:r w:rsidR="00AE1660" w:rsidRPr="00AE1660">
        <w:rPr>
          <w:rFonts w:ascii="Arial" w:hAnsi="Arial" w:cs="Arial"/>
          <w:bCs/>
          <w:lang w:val="nl-NL"/>
        </w:rPr>
        <w:t>FMO</w:t>
      </w:r>
      <w:r w:rsidR="00AE1660">
        <w:rPr>
          <w:rFonts w:ascii="Arial" w:hAnsi="Arial" w:cs="Arial"/>
          <w:bCs/>
          <w:lang w:val="nl-NL"/>
        </w:rPr>
        <w:t>’</w:t>
      </w:r>
      <w:r w:rsidR="00AE1660" w:rsidRPr="00AE1660">
        <w:rPr>
          <w:rFonts w:ascii="Arial" w:hAnsi="Arial" w:cs="Arial"/>
          <w:bCs/>
          <w:lang w:val="nl-NL"/>
        </w:rPr>
        <w:t>s</w:t>
      </w:r>
      <w:proofErr w:type="spellEnd"/>
      <w:r w:rsidR="00AE1660" w:rsidRPr="00AE1660">
        <w:rPr>
          <w:rFonts w:ascii="Arial" w:hAnsi="Arial" w:cs="Arial"/>
          <w:bCs/>
          <w:lang w:val="nl-NL"/>
        </w:rPr>
        <w:t xml:space="preserve"> investeringen</w:t>
      </w:r>
      <w:r w:rsidR="00AE1660">
        <w:rPr>
          <w:rFonts w:ascii="Arial" w:hAnsi="Arial" w:cs="Arial"/>
          <w:bCs/>
          <w:lang w:val="nl-NL"/>
        </w:rPr>
        <w:t>;</w:t>
      </w:r>
      <w:r>
        <w:rPr>
          <w:rFonts w:ascii="Arial" w:hAnsi="Arial" w:cs="Arial"/>
          <w:bCs/>
          <w:lang w:val="nl-NL"/>
        </w:rPr>
        <w:t xml:space="preserve"> een enorm niet te onderschatten werkgebied voor </w:t>
      </w:r>
      <w:r w:rsidR="00EE6E76">
        <w:rPr>
          <w:rFonts w:ascii="Arial" w:hAnsi="Arial" w:cs="Arial"/>
          <w:bCs/>
          <w:lang w:val="nl-NL"/>
        </w:rPr>
        <w:t>organisaties als FMO</w:t>
      </w:r>
      <w:r>
        <w:rPr>
          <w:rFonts w:ascii="Arial" w:hAnsi="Arial" w:cs="Arial"/>
          <w:bCs/>
          <w:lang w:val="nl-NL"/>
        </w:rPr>
        <w:t xml:space="preserve">. </w:t>
      </w:r>
    </w:p>
    <w:p w14:paraId="03C3F39F" w14:textId="0F65DE0D" w:rsidR="00F06EFB" w:rsidRDefault="00F06EFB" w:rsidP="004B28C4">
      <w:pPr>
        <w:spacing w:after="0" w:line="276" w:lineRule="auto"/>
        <w:ind w:right="-96"/>
        <w:contextualSpacing/>
        <w:rPr>
          <w:rFonts w:ascii="Arial" w:hAnsi="Arial" w:cs="Arial"/>
          <w:bCs/>
          <w:lang w:val="nl-NL"/>
        </w:rPr>
      </w:pPr>
    </w:p>
    <w:p w14:paraId="3D4ED318" w14:textId="5ADAB0F4" w:rsidR="00EF3026" w:rsidRDefault="00F06EFB" w:rsidP="004B28C4">
      <w:pPr>
        <w:spacing w:after="0" w:line="276" w:lineRule="auto"/>
        <w:ind w:right="-96"/>
        <w:contextualSpacing/>
        <w:rPr>
          <w:rFonts w:ascii="Arial" w:hAnsi="Arial" w:cs="Arial"/>
          <w:bCs/>
          <w:lang w:val="nl-NL"/>
        </w:rPr>
      </w:pPr>
      <w:r>
        <w:rPr>
          <w:rFonts w:ascii="Arial" w:hAnsi="Arial" w:cs="Arial"/>
          <w:bCs/>
          <w:lang w:val="nl-NL"/>
        </w:rPr>
        <w:t xml:space="preserve">De heer </w:t>
      </w:r>
      <w:r>
        <w:rPr>
          <w:rFonts w:ascii="Arial" w:hAnsi="Arial" w:cs="Arial"/>
          <w:b/>
          <w:lang w:val="nl-NL"/>
        </w:rPr>
        <w:t>Van Mierlo</w:t>
      </w:r>
      <w:r>
        <w:rPr>
          <w:rFonts w:ascii="Arial" w:hAnsi="Arial" w:cs="Arial"/>
          <w:bCs/>
          <w:lang w:val="nl-NL"/>
        </w:rPr>
        <w:t xml:space="preserve"> vervolgt zijn presentatie </w:t>
      </w:r>
      <w:r w:rsidR="00EE6E76">
        <w:rPr>
          <w:rFonts w:ascii="Arial" w:hAnsi="Arial" w:cs="Arial"/>
          <w:bCs/>
          <w:lang w:val="nl-NL"/>
        </w:rPr>
        <w:t xml:space="preserve">met </w:t>
      </w:r>
      <w:r w:rsidR="00AE1660">
        <w:rPr>
          <w:rFonts w:ascii="Arial" w:hAnsi="Arial" w:cs="Arial"/>
          <w:bCs/>
          <w:lang w:val="nl-NL"/>
        </w:rPr>
        <w:t>een</w:t>
      </w:r>
      <w:r w:rsidR="00EE6E76">
        <w:rPr>
          <w:rFonts w:ascii="Arial" w:hAnsi="Arial" w:cs="Arial"/>
          <w:bCs/>
          <w:lang w:val="nl-NL"/>
        </w:rPr>
        <w:t xml:space="preserve"> wellicht wat ingewikkelde dia. Naast </w:t>
      </w:r>
      <w:proofErr w:type="spellStart"/>
      <w:r w:rsidR="00EE6E76">
        <w:rPr>
          <w:rFonts w:ascii="Arial" w:hAnsi="Arial" w:cs="Arial"/>
          <w:bCs/>
          <w:lang w:val="nl-NL"/>
        </w:rPr>
        <w:t>FMO’s</w:t>
      </w:r>
      <w:proofErr w:type="spellEnd"/>
      <w:r w:rsidR="00EE6E76">
        <w:rPr>
          <w:rFonts w:ascii="Arial" w:hAnsi="Arial" w:cs="Arial"/>
          <w:bCs/>
          <w:lang w:val="nl-NL"/>
        </w:rPr>
        <w:t xml:space="preserve"> eigen (werk)balans van </w:t>
      </w:r>
      <w:r w:rsidR="005B0C15">
        <w:rPr>
          <w:rFonts w:ascii="Arial" w:hAnsi="Arial" w:cs="Arial"/>
          <w:bCs/>
          <w:lang w:val="nl-NL"/>
        </w:rPr>
        <w:t>€</w:t>
      </w:r>
      <w:r w:rsidR="00B809AF">
        <w:rPr>
          <w:rFonts w:ascii="Arial" w:hAnsi="Arial" w:cs="Arial"/>
          <w:bCs/>
          <w:lang w:val="nl-NL"/>
        </w:rPr>
        <w:t xml:space="preserve"> </w:t>
      </w:r>
      <w:r w:rsidR="00EE6E76">
        <w:rPr>
          <w:rFonts w:ascii="Arial" w:hAnsi="Arial" w:cs="Arial"/>
          <w:bCs/>
          <w:lang w:val="nl-NL"/>
        </w:rPr>
        <w:t xml:space="preserve">10 miljard, heeft FMO allerlei samenwerkingsverbanden waarbij FMO </w:t>
      </w:r>
      <w:r w:rsidR="00B809AF">
        <w:rPr>
          <w:rFonts w:ascii="Arial" w:hAnsi="Arial" w:cs="Arial"/>
          <w:bCs/>
          <w:lang w:val="nl-NL"/>
        </w:rPr>
        <w:t>circa</w:t>
      </w:r>
      <w:r w:rsidR="00EE6E76">
        <w:rPr>
          <w:rFonts w:ascii="Arial" w:hAnsi="Arial" w:cs="Arial"/>
          <w:bCs/>
          <w:lang w:val="nl-NL"/>
        </w:rPr>
        <w:t xml:space="preserve"> </w:t>
      </w:r>
      <w:r w:rsidR="005B0C15">
        <w:rPr>
          <w:rFonts w:ascii="Arial" w:hAnsi="Arial" w:cs="Arial"/>
          <w:bCs/>
          <w:lang w:val="nl-NL"/>
        </w:rPr>
        <w:t>€</w:t>
      </w:r>
      <w:r w:rsidR="00B809AF">
        <w:rPr>
          <w:rFonts w:ascii="Arial" w:hAnsi="Arial" w:cs="Arial"/>
          <w:bCs/>
          <w:lang w:val="nl-NL"/>
        </w:rPr>
        <w:t xml:space="preserve"> </w:t>
      </w:r>
      <w:r w:rsidR="00EE6E76">
        <w:rPr>
          <w:rFonts w:ascii="Arial" w:hAnsi="Arial" w:cs="Arial"/>
          <w:bCs/>
          <w:lang w:val="nl-NL"/>
        </w:rPr>
        <w:t>3 tot 4 miljard invester</w:t>
      </w:r>
      <w:r w:rsidR="003A46AF">
        <w:rPr>
          <w:rFonts w:ascii="Arial" w:hAnsi="Arial" w:cs="Arial"/>
          <w:bCs/>
          <w:lang w:val="nl-NL"/>
        </w:rPr>
        <w:t>ingen</w:t>
      </w:r>
      <w:r w:rsidR="00EE6E76">
        <w:rPr>
          <w:rFonts w:ascii="Arial" w:hAnsi="Arial" w:cs="Arial"/>
          <w:bCs/>
          <w:lang w:val="nl-NL"/>
        </w:rPr>
        <w:t xml:space="preserve"> in </w:t>
      </w:r>
      <w:proofErr w:type="spellStart"/>
      <w:r w:rsidR="00EE6E76">
        <w:rPr>
          <w:rFonts w:ascii="Arial" w:hAnsi="Arial" w:cs="Arial"/>
          <w:bCs/>
          <w:lang w:val="nl-NL"/>
        </w:rPr>
        <w:t>FMO’s</w:t>
      </w:r>
      <w:proofErr w:type="spellEnd"/>
      <w:r w:rsidR="00EE6E76">
        <w:rPr>
          <w:rFonts w:ascii="Arial" w:hAnsi="Arial" w:cs="Arial"/>
          <w:bCs/>
          <w:lang w:val="nl-NL"/>
        </w:rPr>
        <w:t xml:space="preserve"> doelmarkten mee help</w:t>
      </w:r>
      <w:r w:rsidR="00B809AF">
        <w:rPr>
          <w:rFonts w:ascii="Arial" w:hAnsi="Arial" w:cs="Arial"/>
          <w:bCs/>
          <w:lang w:val="nl-NL"/>
        </w:rPr>
        <w:t>t</w:t>
      </w:r>
      <w:r w:rsidR="00EE6E76">
        <w:rPr>
          <w:rFonts w:ascii="Arial" w:hAnsi="Arial" w:cs="Arial"/>
          <w:bCs/>
          <w:lang w:val="nl-NL"/>
        </w:rPr>
        <w:t xml:space="preserve"> te faciliteren. Dit varieert van </w:t>
      </w:r>
      <w:proofErr w:type="spellStart"/>
      <w:r w:rsidR="00EE6E76">
        <w:rPr>
          <w:rFonts w:ascii="Arial" w:hAnsi="Arial" w:cs="Arial"/>
          <w:bCs/>
          <w:lang w:val="nl-NL"/>
        </w:rPr>
        <w:t>Climate</w:t>
      </w:r>
      <w:proofErr w:type="spellEnd"/>
      <w:r w:rsidR="00EE6E76">
        <w:rPr>
          <w:rFonts w:ascii="Arial" w:hAnsi="Arial" w:cs="Arial"/>
          <w:bCs/>
          <w:lang w:val="nl-NL"/>
        </w:rPr>
        <w:t xml:space="preserve"> Investor </w:t>
      </w:r>
      <w:proofErr w:type="spellStart"/>
      <w:r w:rsidR="00EE6E76">
        <w:rPr>
          <w:rFonts w:ascii="Arial" w:hAnsi="Arial" w:cs="Arial"/>
          <w:bCs/>
          <w:lang w:val="nl-NL"/>
        </w:rPr>
        <w:t>One</w:t>
      </w:r>
      <w:proofErr w:type="spellEnd"/>
      <w:r w:rsidR="003A46AF">
        <w:rPr>
          <w:rFonts w:ascii="Arial" w:hAnsi="Arial" w:cs="Arial"/>
          <w:bCs/>
          <w:lang w:val="nl-NL"/>
        </w:rPr>
        <w:t xml:space="preserve"> tot de </w:t>
      </w:r>
      <w:r w:rsidR="00EE6E76">
        <w:rPr>
          <w:rFonts w:ascii="Arial" w:hAnsi="Arial" w:cs="Arial"/>
          <w:bCs/>
          <w:lang w:val="nl-NL"/>
        </w:rPr>
        <w:t>overheidsfondsen</w:t>
      </w:r>
      <w:r w:rsidR="003A46AF">
        <w:rPr>
          <w:rFonts w:ascii="Arial" w:hAnsi="Arial" w:cs="Arial"/>
          <w:bCs/>
          <w:lang w:val="nl-NL"/>
        </w:rPr>
        <w:t xml:space="preserve"> zoals</w:t>
      </w:r>
      <w:r w:rsidR="00EE6E76">
        <w:rPr>
          <w:rFonts w:ascii="Arial" w:hAnsi="Arial" w:cs="Arial"/>
          <w:bCs/>
          <w:lang w:val="nl-NL"/>
        </w:rPr>
        <w:t xml:space="preserve"> </w:t>
      </w:r>
      <w:r w:rsidR="00EF3026">
        <w:rPr>
          <w:rFonts w:ascii="Arial" w:hAnsi="Arial" w:cs="Arial"/>
          <w:bCs/>
          <w:lang w:val="nl-NL"/>
        </w:rPr>
        <w:t xml:space="preserve">MASSIF, maar ook </w:t>
      </w:r>
      <w:proofErr w:type="spellStart"/>
      <w:r w:rsidR="00EF3026">
        <w:rPr>
          <w:rFonts w:ascii="Arial" w:hAnsi="Arial" w:cs="Arial"/>
          <w:bCs/>
          <w:lang w:val="nl-NL"/>
        </w:rPr>
        <w:t>Arise</w:t>
      </w:r>
      <w:proofErr w:type="spellEnd"/>
      <w:r w:rsidR="00EF3026">
        <w:rPr>
          <w:rFonts w:ascii="Arial" w:hAnsi="Arial" w:cs="Arial"/>
          <w:bCs/>
          <w:lang w:val="nl-NL"/>
        </w:rPr>
        <w:t xml:space="preserve"> en het </w:t>
      </w:r>
      <w:r w:rsidR="00B809AF">
        <w:rPr>
          <w:rFonts w:ascii="Arial" w:hAnsi="Arial" w:cs="Arial"/>
          <w:bCs/>
          <w:lang w:val="nl-NL"/>
        </w:rPr>
        <w:t>vluchtelingen</w:t>
      </w:r>
      <w:r w:rsidR="00EF3026">
        <w:rPr>
          <w:rFonts w:ascii="Arial" w:hAnsi="Arial" w:cs="Arial"/>
          <w:bCs/>
          <w:lang w:val="nl-NL"/>
        </w:rPr>
        <w:t xml:space="preserve"> financieringspakket </w:t>
      </w:r>
      <w:r w:rsidR="00DD2C37">
        <w:rPr>
          <w:rFonts w:ascii="Arial" w:hAnsi="Arial" w:cs="Arial"/>
          <w:bCs/>
          <w:lang w:val="nl-NL"/>
        </w:rPr>
        <w:t>dat</w:t>
      </w:r>
      <w:r w:rsidR="00EF3026">
        <w:rPr>
          <w:rFonts w:ascii="Arial" w:hAnsi="Arial" w:cs="Arial"/>
          <w:bCs/>
          <w:lang w:val="nl-NL"/>
        </w:rPr>
        <w:t xml:space="preserve"> samen met Brussel is ontwikkeld in 2018: </w:t>
      </w:r>
      <w:proofErr w:type="spellStart"/>
      <w:r w:rsidR="00EF3026">
        <w:rPr>
          <w:rFonts w:ascii="Arial" w:hAnsi="Arial" w:cs="Arial"/>
          <w:bCs/>
          <w:lang w:val="nl-NL"/>
        </w:rPr>
        <w:t>Nasira</w:t>
      </w:r>
      <w:proofErr w:type="spellEnd"/>
      <w:r w:rsidR="00EF3026">
        <w:rPr>
          <w:rFonts w:ascii="Arial" w:hAnsi="Arial" w:cs="Arial"/>
          <w:bCs/>
          <w:lang w:val="nl-NL"/>
        </w:rPr>
        <w:t xml:space="preserve">. </w:t>
      </w:r>
      <w:r w:rsidR="00EF3026" w:rsidRPr="00EF3026">
        <w:rPr>
          <w:rFonts w:ascii="Arial" w:hAnsi="Arial" w:cs="Arial"/>
          <w:bCs/>
          <w:lang w:val="nl-NL"/>
        </w:rPr>
        <w:t>De heer</w:t>
      </w:r>
      <w:r w:rsidR="00EF3026">
        <w:rPr>
          <w:rFonts w:ascii="Arial" w:hAnsi="Arial" w:cs="Arial"/>
          <w:b/>
          <w:lang w:val="nl-NL"/>
        </w:rPr>
        <w:t xml:space="preserve"> Van Mierlo </w:t>
      </w:r>
      <w:r w:rsidR="00EF3026">
        <w:rPr>
          <w:rFonts w:ascii="Arial" w:hAnsi="Arial" w:cs="Arial"/>
          <w:bCs/>
          <w:lang w:val="nl-NL"/>
        </w:rPr>
        <w:t xml:space="preserve">geeft het woord aan mevrouw Broekhuizen, die het goede nieuws </w:t>
      </w:r>
      <w:r w:rsidR="00DD2C37">
        <w:rPr>
          <w:rFonts w:ascii="Arial" w:hAnsi="Arial" w:cs="Arial"/>
          <w:bCs/>
          <w:lang w:val="nl-NL"/>
        </w:rPr>
        <w:t>d</w:t>
      </w:r>
      <w:r w:rsidR="00EF3026">
        <w:rPr>
          <w:rFonts w:ascii="Arial" w:hAnsi="Arial" w:cs="Arial"/>
          <w:bCs/>
          <w:lang w:val="nl-NL"/>
        </w:rPr>
        <w:t xml:space="preserve">at FMO op 23 mei heeft ontvangen toelicht. </w:t>
      </w:r>
    </w:p>
    <w:p w14:paraId="7FADD484" w14:textId="6ECE6BAF" w:rsidR="00EE6E76" w:rsidRDefault="00DD2C37" w:rsidP="00F06EFB">
      <w:pPr>
        <w:spacing w:after="0" w:line="276" w:lineRule="auto"/>
        <w:ind w:right="-96"/>
        <w:contextualSpacing/>
        <w:rPr>
          <w:rFonts w:ascii="Arial" w:hAnsi="Arial" w:cs="Arial"/>
          <w:bCs/>
          <w:lang w:val="nl-NL"/>
        </w:rPr>
      </w:pPr>
      <w:r>
        <w:rPr>
          <w:rFonts w:ascii="Arial" w:hAnsi="Arial" w:cs="Arial"/>
          <w:bCs/>
          <w:lang w:val="nl-NL"/>
        </w:rPr>
        <w:t>Mevrouw</w:t>
      </w:r>
      <w:r w:rsidR="00EF3026">
        <w:rPr>
          <w:rFonts w:ascii="Arial" w:hAnsi="Arial" w:cs="Arial"/>
          <w:bCs/>
          <w:lang w:val="nl-NL"/>
        </w:rPr>
        <w:t xml:space="preserve"> </w:t>
      </w:r>
      <w:r w:rsidR="00EF3026">
        <w:rPr>
          <w:rFonts w:ascii="Arial" w:hAnsi="Arial" w:cs="Arial"/>
          <w:b/>
          <w:lang w:val="nl-NL"/>
        </w:rPr>
        <w:t xml:space="preserve">Broekhuizen </w:t>
      </w:r>
      <w:r w:rsidR="00EF3026">
        <w:rPr>
          <w:rFonts w:ascii="Arial" w:hAnsi="Arial" w:cs="Arial"/>
          <w:bCs/>
          <w:lang w:val="nl-NL"/>
        </w:rPr>
        <w:t xml:space="preserve">meldt dat gisteren bekend is geworden dat FMO de tender, uitgeschreven door het Ministerie van </w:t>
      </w:r>
      <w:r w:rsidR="002213DC">
        <w:rPr>
          <w:rFonts w:ascii="Arial" w:hAnsi="Arial" w:cs="Arial"/>
          <w:bCs/>
          <w:lang w:val="nl-NL"/>
        </w:rPr>
        <w:t>Buitenlandse</w:t>
      </w:r>
      <w:r w:rsidR="00EF3026">
        <w:rPr>
          <w:rFonts w:ascii="Arial" w:hAnsi="Arial" w:cs="Arial"/>
          <w:bCs/>
          <w:lang w:val="nl-NL"/>
        </w:rPr>
        <w:t xml:space="preserve"> Zaken, heeft </w:t>
      </w:r>
      <w:r w:rsidR="00D75E21" w:rsidRPr="00D75E21">
        <w:rPr>
          <w:rFonts w:ascii="Arial" w:hAnsi="Arial" w:cs="Arial"/>
          <w:bCs/>
          <w:lang w:val="nl-NL"/>
        </w:rPr>
        <w:t xml:space="preserve">gewonnen </w:t>
      </w:r>
      <w:r w:rsidR="00EF3026">
        <w:rPr>
          <w:rFonts w:ascii="Arial" w:hAnsi="Arial" w:cs="Arial"/>
          <w:bCs/>
          <w:lang w:val="nl-NL"/>
        </w:rPr>
        <w:t xml:space="preserve">van </w:t>
      </w:r>
      <w:r w:rsidR="005B0C15">
        <w:rPr>
          <w:rFonts w:ascii="Arial" w:hAnsi="Arial" w:cs="Arial"/>
          <w:bCs/>
          <w:lang w:val="nl-NL"/>
        </w:rPr>
        <w:t>€</w:t>
      </w:r>
      <w:r w:rsidR="00FE5B1E">
        <w:rPr>
          <w:rFonts w:ascii="Arial" w:hAnsi="Arial" w:cs="Arial"/>
          <w:bCs/>
          <w:lang w:val="nl-NL"/>
        </w:rPr>
        <w:t xml:space="preserve"> </w:t>
      </w:r>
      <w:r w:rsidR="00EF3026">
        <w:rPr>
          <w:rFonts w:ascii="Arial" w:hAnsi="Arial" w:cs="Arial"/>
          <w:bCs/>
          <w:lang w:val="nl-NL"/>
        </w:rPr>
        <w:t>160 miljoen</w:t>
      </w:r>
      <w:r w:rsidR="00FE5B1E">
        <w:rPr>
          <w:rFonts w:ascii="Arial" w:hAnsi="Arial" w:cs="Arial"/>
          <w:bCs/>
          <w:lang w:val="nl-NL"/>
        </w:rPr>
        <w:t xml:space="preserve">. Deze tender is </w:t>
      </w:r>
      <w:r w:rsidR="00D75E21">
        <w:rPr>
          <w:rFonts w:ascii="Arial" w:hAnsi="Arial" w:cs="Arial"/>
          <w:bCs/>
          <w:lang w:val="nl-NL"/>
        </w:rPr>
        <w:t>met</w:t>
      </w:r>
      <w:r w:rsidR="00FE5B1E">
        <w:rPr>
          <w:rFonts w:ascii="Arial" w:hAnsi="Arial" w:cs="Arial"/>
          <w:bCs/>
          <w:lang w:val="nl-NL"/>
        </w:rPr>
        <w:t xml:space="preserve"> een partnership </w:t>
      </w:r>
      <w:r w:rsidR="00D75E21">
        <w:rPr>
          <w:rFonts w:ascii="Arial" w:hAnsi="Arial" w:cs="Arial"/>
          <w:bCs/>
          <w:lang w:val="nl-NL"/>
        </w:rPr>
        <w:t>van FMO,</w:t>
      </w:r>
      <w:r w:rsidR="00FE5B1E">
        <w:rPr>
          <w:rFonts w:ascii="Arial" w:hAnsi="Arial" w:cs="Arial"/>
          <w:bCs/>
          <w:lang w:val="nl-NL"/>
        </w:rPr>
        <w:t xml:space="preserve"> WWF, SNV en </w:t>
      </w:r>
      <w:proofErr w:type="spellStart"/>
      <w:r w:rsidR="00FE5B1E">
        <w:rPr>
          <w:rFonts w:ascii="Arial" w:hAnsi="Arial" w:cs="Arial"/>
          <w:bCs/>
          <w:lang w:val="nl-NL"/>
        </w:rPr>
        <w:t>Climate</w:t>
      </w:r>
      <w:proofErr w:type="spellEnd"/>
      <w:r w:rsidR="00FE5B1E">
        <w:rPr>
          <w:rFonts w:ascii="Arial" w:hAnsi="Arial" w:cs="Arial"/>
          <w:bCs/>
          <w:lang w:val="nl-NL"/>
        </w:rPr>
        <w:t xml:space="preserve"> Fund </w:t>
      </w:r>
      <w:r w:rsidR="00AE1660">
        <w:rPr>
          <w:rFonts w:ascii="Arial" w:hAnsi="Arial" w:cs="Arial"/>
          <w:bCs/>
          <w:lang w:val="nl-NL"/>
        </w:rPr>
        <w:t>M</w:t>
      </w:r>
      <w:r w:rsidR="00FE5B1E">
        <w:rPr>
          <w:rFonts w:ascii="Arial" w:hAnsi="Arial" w:cs="Arial"/>
          <w:bCs/>
          <w:lang w:val="nl-NL"/>
        </w:rPr>
        <w:t xml:space="preserve">anagers (fund managers van </w:t>
      </w:r>
      <w:proofErr w:type="spellStart"/>
      <w:r w:rsidR="00FE5B1E">
        <w:rPr>
          <w:rFonts w:ascii="Arial" w:hAnsi="Arial" w:cs="Arial"/>
          <w:bCs/>
          <w:lang w:val="nl-NL"/>
        </w:rPr>
        <w:t>Climate</w:t>
      </w:r>
      <w:proofErr w:type="spellEnd"/>
      <w:r w:rsidR="00FE5B1E">
        <w:rPr>
          <w:rFonts w:ascii="Arial" w:hAnsi="Arial" w:cs="Arial"/>
          <w:bCs/>
          <w:lang w:val="nl-NL"/>
        </w:rPr>
        <w:t xml:space="preserve"> Investor </w:t>
      </w:r>
      <w:proofErr w:type="spellStart"/>
      <w:r w:rsidR="00FE5B1E">
        <w:rPr>
          <w:rFonts w:ascii="Arial" w:hAnsi="Arial" w:cs="Arial"/>
          <w:bCs/>
          <w:lang w:val="nl-NL"/>
        </w:rPr>
        <w:t>One</w:t>
      </w:r>
      <w:proofErr w:type="spellEnd"/>
      <w:r w:rsidR="00FE5B1E">
        <w:rPr>
          <w:rFonts w:ascii="Arial" w:hAnsi="Arial" w:cs="Arial"/>
          <w:bCs/>
          <w:lang w:val="nl-NL"/>
        </w:rPr>
        <w:t>) ingediend</w:t>
      </w:r>
      <w:r w:rsidR="005C0BEF">
        <w:rPr>
          <w:rFonts w:ascii="Arial" w:hAnsi="Arial" w:cs="Arial"/>
          <w:bCs/>
          <w:lang w:val="nl-NL"/>
        </w:rPr>
        <w:t xml:space="preserve">. Het doel is </w:t>
      </w:r>
      <w:r w:rsidR="00D75E21">
        <w:rPr>
          <w:rFonts w:ascii="Arial" w:hAnsi="Arial" w:cs="Arial"/>
          <w:bCs/>
          <w:lang w:val="nl-NL"/>
        </w:rPr>
        <w:t xml:space="preserve">de gelden </w:t>
      </w:r>
      <w:r w:rsidR="00FE5B1E">
        <w:rPr>
          <w:rFonts w:ascii="Arial" w:hAnsi="Arial" w:cs="Arial"/>
          <w:bCs/>
          <w:lang w:val="nl-NL"/>
        </w:rPr>
        <w:t>in te zetten voor klimaat</w:t>
      </w:r>
      <w:r w:rsidR="005C0BEF">
        <w:rPr>
          <w:rFonts w:ascii="Arial" w:hAnsi="Arial" w:cs="Arial"/>
          <w:bCs/>
          <w:lang w:val="nl-NL"/>
        </w:rPr>
        <w:t>, z</w:t>
      </w:r>
      <w:r w:rsidR="00FE5B1E">
        <w:rPr>
          <w:rFonts w:ascii="Arial" w:hAnsi="Arial" w:cs="Arial"/>
          <w:bCs/>
          <w:lang w:val="nl-NL"/>
        </w:rPr>
        <w:t xml:space="preserve">owel voor klimaat mitigatie als voor klimaat </w:t>
      </w:r>
      <w:r>
        <w:rPr>
          <w:rFonts w:ascii="Arial" w:hAnsi="Arial" w:cs="Arial"/>
          <w:bCs/>
          <w:lang w:val="nl-NL"/>
        </w:rPr>
        <w:t>adaptatie</w:t>
      </w:r>
      <w:r w:rsidR="00FE5B1E">
        <w:rPr>
          <w:rFonts w:ascii="Arial" w:hAnsi="Arial" w:cs="Arial"/>
          <w:bCs/>
          <w:lang w:val="nl-NL"/>
        </w:rPr>
        <w:t xml:space="preserve">, daar waar FMO nog veel kan leren en wat te maken heeft met landbouw, water en bosbouw. FMO wil </w:t>
      </w:r>
      <w:r w:rsidR="00D75E21">
        <w:rPr>
          <w:rFonts w:ascii="Arial" w:hAnsi="Arial" w:cs="Arial"/>
          <w:bCs/>
          <w:lang w:val="nl-NL"/>
        </w:rPr>
        <w:t xml:space="preserve">samen </w:t>
      </w:r>
      <w:r w:rsidR="00FE5B1E">
        <w:rPr>
          <w:rFonts w:ascii="Arial" w:hAnsi="Arial" w:cs="Arial"/>
          <w:bCs/>
          <w:lang w:val="nl-NL"/>
        </w:rPr>
        <w:t xml:space="preserve">met deze partijen nieuwe </w:t>
      </w:r>
      <w:r w:rsidR="002213DC">
        <w:rPr>
          <w:rFonts w:ascii="Arial" w:hAnsi="Arial" w:cs="Arial"/>
          <w:bCs/>
          <w:lang w:val="nl-NL"/>
        </w:rPr>
        <w:t>assets</w:t>
      </w:r>
      <w:r w:rsidR="00FE5B1E">
        <w:rPr>
          <w:rFonts w:ascii="Arial" w:hAnsi="Arial" w:cs="Arial"/>
          <w:bCs/>
          <w:lang w:val="nl-NL"/>
        </w:rPr>
        <w:t xml:space="preserve"> en investeringen</w:t>
      </w:r>
      <w:r w:rsidR="00601949">
        <w:rPr>
          <w:rFonts w:ascii="Arial" w:hAnsi="Arial" w:cs="Arial"/>
          <w:bCs/>
          <w:lang w:val="nl-NL"/>
        </w:rPr>
        <w:t xml:space="preserve"> vinden</w:t>
      </w:r>
      <w:r w:rsidR="00FE5B1E">
        <w:rPr>
          <w:rFonts w:ascii="Arial" w:hAnsi="Arial" w:cs="Arial"/>
          <w:bCs/>
          <w:lang w:val="nl-NL"/>
        </w:rPr>
        <w:t xml:space="preserve"> en innovatief aan de slag gaan en denkt met dit consortium een </w:t>
      </w:r>
      <w:r w:rsidR="00D75E21">
        <w:rPr>
          <w:rFonts w:ascii="Arial" w:hAnsi="Arial" w:cs="Arial"/>
          <w:bCs/>
          <w:lang w:val="nl-NL"/>
        </w:rPr>
        <w:t>uniek</w:t>
      </w:r>
      <w:r w:rsidR="00FE5B1E">
        <w:rPr>
          <w:rFonts w:ascii="Arial" w:hAnsi="Arial" w:cs="Arial"/>
          <w:bCs/>
          <w:lang w:val="nl-NL"/>
        </w:rPr>
        <w:t xml:space="preserve"> partner</w:t>
      </w:r>
      <w:r>
        <w:rPr>
          <w:rFonts w:ascii="Arial" w:hAnsi="Arial" w:cs="Arial"/>
          <w:bCs/>
          <w:lang w:val="nl-NL"/>
        </w:rPr>
        <w:t>ship</w:t>
      </w:r>
      <w:r w:rsidR="00FE5B1E">
        <w:rPr>
          <w:rFonts w:ascii="Arial" w:hAnsi="Arial" w:cs="Arial"/>
          <w:bCs/>
          <w:lang w:val="nl-NL"/>
        </w:rPr>
        <w:t xml:space="preserve"> te hebben. </w:t>
      </w:r>
    </w:p>
    <w:p w14:paraId="3103A901" w14:textId="7CB33F8E" w:rsidR="00CE443F" w:rsidRDefault="00601949" w:rsidP="00F06EFB">
      <w:pPr>
        <w:spacing w:after="0" w:line="276" w:lineRule="auto"/>
        <w:ind w:right="-96"/>
        <w:rPr>
          <w:rFonts w:ascii="Arial" w:hAnsi="Arial" w:cs="Arial"/>
          <w:bCs/>
          <w:lang w:val="nl-NL"/>
        </w:rPr>
      </w:pPr>
      <w:r>
        <w:rPr>
          <w:rFonts w:ascii="Arial" w:hAnsi="Arial" w:cs="Arial"/>
          <w:bCs/>
          <w:lang w:val="nl-NL"/>
        </w:rPr>
        <w:t xml:space="preserve">De heer </w:t>
      </w:r>
      <w:r>
        <w:rPr>
          <w:rFonts w:ascii="Arial" w:hAnsi="Arial" w:cs="Arial"/>
          <w:b/>
          <w:lang w:val="nl-NL"/>
        </w:rPr>
        <w:t>Van Mierlo</w:t>
      </w:r>
      <w:r>
        <w:rPr>
          <w:rFonts w:ascii="Arial" w:hAnsi="Arial" w:cs="Arial"/>
          <w:bCs/>
          <w:lang w:val="nl-NL"/>
        </w:rPr>
        <w:t xml:space="preserve"> </w:t>
      </w:r>
      <w:r w:rsidR="002213DC">
        <w:rPr>
          <w:rFonts w:ascii="Arial" w:hAnsi="Arial" w:cs="Arial"/>
          <w:bCs/>
          <w:lang w:val="nl-NL"/>
        </w:rPr>
        <w:t>merkt op</w:t>
      </w:r>
      <w:r>
        <w:rPr>
          <w:rFonts w:ascii="Arial" w:hAnsi="Arial" w:cs="Arial"/>
          <w:bCs/>
          <w:lang w:val="nl-NL"/>
        </w:rPr>
        <w:t xml:space="preserve"> dat ook daar FMO het vertrouwen heeft gekregen,</w:t>
      </w:r>
      <w:r w:rsidR="002213DC">
        <w:rPr>
          <w:rFonts w:ascii="Arial" w:hAnsi="Arial" w:cs="Arial"/>
          <w:bCs/>
          <w:lang w:val="nl-NL"/>
        </w:rPr>
        <w:t xml:space="preserve"> daar waar FMO moest concurreren </w:t>
      </w:r>
      <w:r w:rsidR="00DD2C37">
        <w:rPr>
          <w:rFonts w:ascii="Arial" w:hAnsi="Arial" w:cs="Arial"/>
          <w:bCs/>
          <w:lang w:val="nl-NL"/>
        </w:rPr>
        <w:t>tegen minimaal</w:t>
      </w:r>
      <w:r w:rsidR="002213DC">
        <w:rPr>
          <w:rFonts w:ascii="Arial" w:hAnsi="Arial" w:cs="Arial"/>
          <w:bCs/>
          <w:lang w:val="nl-NL"/>
        </w:rPr>
        <w:t xml:space="preserve"> 10 consortia en benadrukt dat de samenwerking met </w:t>
      </w:r>
      <w:r w:rsidR="00D75E21">
        <w:rPr>
          <w:rFonts w:ascii="Arial" w:hAnsi="Arial" w:cs="Arial"/>
          <w:bCs/>
          <w:lang w:val="nl-NL"/>
        </w:rPr>
        <w:t>de</w:t>
      </w:r>
      <w:r w:rsidR="002213DC">
        <w:rPr>
          <w:rFonts w:ascii="Arial" w:hAnsi="Arial" w:cs="Arial"/>
          <w:bCs/>
          <w:lang w:val="nl-NL"/>
        </w:rPr>
        <w:t xml:space="preserve"> </w:t>
      </w:r>
      <w:proofErr w:type="spellStart"/>
      <w:r w:rsidR="002213DC">
        <w:rPr>
          <w:rFonts w:ascii="Arial" w:hAnsi="Arial" w:cs="Arial"/>
          <w:bCs/>
          <w:lang w:val="nl-NL"/>
        </w:rPr>
        <w:t>NGO</w:t>
      </w:r>
      <w:r w:rsidR="00D75E21">
        <w:rPr>
          <w:rFonts w:ascii="Arial" w:hAnsi="Arial" w:cs="Arial"/>
          <w:bCs/>
          <w:lang w:val="nl-NL"/>
        </w:rPr>
        <w:t>s</w:t>
      </w:r>
      <w:proofErr w:type="spellEnd"/>
      <w:r w:rsidR="00D75E21">
        <w:rPr>
          <w:rFonts w:ascii="Arial" w:hAnsi="Arial" w:cs="Arial"/>
          <w:bCs/>
          <w:lang w:val="nl-NL"/>
        </w:rPr>
        <w:t xml:space="preserve"> </w:t>
      </w:r>
      <w:r w:rsidR="002213DC">
        <w:rPr>
          <w:rFonts w:ascii="Arial" w:hAnsi="Arial" w:cs="Arial"/>
          <w:bCs/>
          <w:lang w:val="nl-NL"/>
        </w:rPr>
        <w:t xml:space="preserve">in het kader van dit fund fantastisch is. Strategisch gezien is dit heel bijzonder, want uiteindelijk zal de </w:t>
      </w:r>
      <w:proofErr w:type="spellStart"/>
      <w:r w:rsidR="002213DC">
        <w:rPr>
          <w:rFonts w:ascii="Arial" w:hAnsi="Arial" w:cs="Arial"/>
          <w:bCs/>
          <w:lang w:val="nl-NL"/>
        </w:rPr>
        <w:t>knowledge</w:t>
      </w:r>
      <w:proofErr w:type="spellEnd"/>
      <w:r w:rsidR="002213DC">
        <w:rPr>
          <w:rFonts w:ascii="Arial" w:hAnsi="Arial" w:cs="Arial"/>
          <w:bCs/>
          <w:lang w:val="nl-NL"/>
        </w:rPr>
        <w:t xml:space="preserve"> die er is binnen Nederland, alsook in Europa, moeten worden</w:t>
      </w:r>
      <w:r w:rsidR="00D75E21" w:rsidRPr="00D75E21">
        <w:rPr>
          <w:rFonts w:ascii="Arial" w:hAnsi="Arial" w:cs="Arial"/>
          <w:bCs/>
          <w:lang w:val="nl-NL"/>
        </w:rPr>
        <w:t xml:space="preserve"> gedeeld</w:t>
      </w:r>
      <w:r w:rsidR="002213DC">
        <w:rPr>
          <w:rFonts w:ascii="Arial" w:hAnsi="Arial" w:cs="Arial"/>
          <w:bCs/>
          <w:lang w:val="nl-NL"/>
        </w:rPr>
        <w:t>, om invloed te kunnen hebben op de vraag of er over 30 jaar nog 9 miljard mensen kunnen leven op deze aardbol. Binnen FM</w:t>
      </w:r>
      <w:r w:rsidR="00CE443F">
        <w:rPr>
          <w:rFonts w:ascii="Arial" w:hAnsi="Arial" w:cs="Arial"/>
          <w:bCs/>
          <w:lang w:val="nl-NL"/>
        </w:rPr>
        <w:t xml:space="preserve">O wordt er getracht </w:t>
      </w:r>
      <w:r w:rsidR="005B0C15">
        <w:rPr>
          <w:rFonts w:ascii="Arial" w:hAnsi="Arial" w:cs="Arial"/>
          <w:bCs/>
          <w:lang w:val="nl-NL"/>
        </w:rPr>
        <w:t>€</w:t>
      </w:r>
      <w:r w:rsidR="00D75E21">
        <w:rPr>
          <w:rFonts w:ascii="Arial" w:hAnsi="Arial" w:cs="Arial"/>
          <w:bCs/>
          <w:lang w:val="nl-NL"/>
        </w:rPr>
        <w:t xml:space="preserve"> </w:t>
      </w:r>
      <w:r w:rsidR="002213DC">
        <w:rPr>
          <w:rFonts w:ascii="Arial" w:hAnsi="Arial" w:cs="Arial"/>
          <w:bCs/>
          <w:lang w:val="nl-NL"/>
        </w:rPr>
        <w:t>10</w:t>
      </w:r>
      <w:r w:rsidR="00CE443F">
        <w:rPr>
          <w:rFonts w:ascii="Arial" w:hAnsi="Arial" w:cs="Arial"/>
          <w:bCs/>
          <w:lang w:val="nl-NL"/>
        </w:rPr>
        <w:t xml:space="preserve"> miljard assets goed te managen, en daarnaast wordt er nog eens </w:t>
      </w:r>
      <w:r w:rsidR="005B0C15">
        <w:rPr>
          <w:rFonts w:ascii="Arial" w:hAnsi="Arial" w:cs="Arial"/>
          <w:bCs/>
          <w:lang w:val="nl-NL"/>
        </w:rPr>
        <w:t>€</w:t>
      </w:r>
      <w:r w:rsidR="00D75E21">
        <w:rPr>
          <w:rFonts w:ascii="Arial" w:hAnsi="Arial" w:cs="Arial"/>
          <w:bCs/>
          <w:lang w:val="nl-NL"/>
        </w:rPr>
        <w:t xml:space="preserve"> </w:t>
      </w:r>
      <w:r w:rsidR="00CE443F">
        <w:rPr>
          <w:rFonts w:ascii="Arial" w:hAnsi="Arial" w:cs="Arial"/>
          <w:bCs/>
          <w:lang w:val="nl-NL"/>
        </w:rPr>
        <w:t xml:space="preserve">3 tot 4 miljard </w:t>
      </w:r>
      <w:r w:rsidR="005C0BEF" w:rsidRPr="000A7E37">
        <w:rPr>
          <w:rFonts w:ascii="Arial" w:hAnsi="Arial" w:cs="Arial"/>
          <w:bCs/>
          <w:lang w:val="nl-NL"/>
        </w:rPr>
        <w:t xml:space="preserve">aan </w:t>
      </w:r>
      <w:r w:rsidR="00CE443F" w:rsidRPr="000A7E37">
        <w:rPr>
          <w:rFonts w:ascii="Arial" w:hAnsi="Arial" w:cs="Arial"/>
          <w:bCs/>
          <w:lang w:val="nl-NL"/>
        </w:rPr>
        <w:t>funds gemanaged namens derden.</w:t>
      </w:r>
      <w:r w:rsidR="00CE443F">
        <w:rPr>
          <w:rFonts w:ascii="Arial" w:hAnsi="Arial" w:cs="Arial"/>
          <w:bCs/>
          <w:lang w:val="nl-NL"/>
        </w:rPr>
        <w:t xml:space="preserve"> </w:t>
      </w:r>
      <w:r w:rsidR="002213DC">
        <w:rPr>
          <w:rFonts w:ascii="Arial" w:hAnsi="Arial" w:cs="Arial"/>
          <w:bCs/>
          <w:lang w:val="nl-NL"/>
        </w:rPr>
        <w:t xml:space="preserve"> </w:t>
      </w:r>
    </w:p>
    <w:p w14:paraId="2435C4C5" w14:textId="77777777" w:rsidR="00CE443F" w:rsidRDefault="00CE443F" w:rsidP="00F06EFB">
      <w:pPr>
        <w:spacing w:after="0" w:line="276" w:lineRule="auto"/>
        <w:ind w:right="-96"/>
        <w:rPr>
          <w:rFonts w:ascii="Arial" w:hAnsi="Arial" w:cs="Arial"/>
          <w:bCs/>
          <w:lang w:val="nl-NL"/>
        </w:rPr>
      </w:pPr>
    </w:p>
    <w:p w14:paraId="5CC1FEF3" w14:textId="77777777" w:rsidR="005B0C15" w:rsidRDefault="00CE443F" w:rsidP="00F06EFB">
      <w:pPr>
        <w:spacing w:after="0" w:line="276" w:lineRule="auto"/>
        <w:ind w:right="-96"/>
        <w:rPr>
          <w:rFonts w:ascii="Arial" w:hAnsi="Arial" w:cs="Arial"/>
          <w:bCs/>
          <w:lang w:val="nl-NL"/>
        </w:rPr>
      </w:pPr>
      <w:r w:rsidRPr="00B90DCB">
        <w:rPr>
          <w:rFonts w:ascii="Arial" w:hAnsi="Arial" w:cs="Arial"/>
          <w:bCs/>
          <w:lang w:val="nl-NL"/>
        </w:rPr>
        <w:t xml:space="preserve">De heer </w:t>
      </w:r>
      <w:r w:rsidRPr="00B90DCB">
        <w:rPr>
          <w:rFonts w:ascii="Arial" w:hAnsi="Arial" w:cs="Arial"/>
          <w:b/>
          <w:lang w:val="nl-NL"/>
        </w:rPr>
        <w:t>Van Mierlo</w:t>
      </w:r>
      <w:r w:rsidRPr="00B90DCB">
        <w:rPr>
          <w:rFonts w:ascii="Arial" w:hAnsi="Arial" w:cs="Arial"/>
          <w:bCs/>
          <w:lang w:val="nl-NL"/>
        </w:rPr>
        <w:t xml:space="preserve"> vervolgt met </w:t>
      </w:r>
      <w:r w:rsidR="00D75E21" w:rsidRPr="00B90DCB">
        <w:rPr>
          <w:rFonts w:ascii="Arial" w:hAnsi="Arial" w:cs="Arial"/>
          <w:bCs/>
          <w:lang w:val="nl-NL"/>
        </w:rPr>
        <w:t xml:space="preserve">het </w:t>
      </w:r>
      <w:r w:rsidRPr="00B90DCB">
        <w:rPr>
          <w:rFonts w:ascii="Arial" w:hAnsi="Arial" w:cs="Arial"/>
          <w:bCs/>
          <w:lang w:val="nl-NL"/>
        </w:rPr>
        <w:t>portefeuille overzicht per 31 december 2018. Dit overzicht laat een groei</w:t>
      </w:r>
      <w:r>
        <w:rPr>
          <w:rFonts w:ascii="Arial" w:hAnsi="Arial" w:cs="Arial"/>
          <w:bCs/>
          <w:lang w:val="nl-NL"/>
        </w:rPr>
        <w:t xml:space="preserve"> zin van </w:t>
      </w:r>
      <w:r w:rsidR="005B0C15">
        <w:rPr>
          <w:rFonts w:ascii="Arial" w:hAnsi="Arial" w:cs="Arial"/>
          <w:bCs/>
          <w:lang w:val="nl-NL"/>
        </w:rPr>
        <w:t xml:space="preserve">€ </w:t>
      </w:r>
      <w:r>
        <w:rPr>
          <w:rFonts w:ascii="Arial" w:hAnsi="Arial" w:cs="Arial"/>
          <w:bCs/>
          <w:lang w:val="nl-NL"/>
        </w:rPr>
        <w:t>0</w:t>
      </w:r>
      <w:r w:rsidR="005C0BEF">
        <w:rPr>
          <w:rFonts w:ascii="Arial" w:hAnsi="Arial" w:cs="Arial"/>
          <w:bCs/>
          <w:lang w:val="nl-NL"/>
        </w:rPr>
        <w:t>,</w:t>
      </w:r>
      <w:r>
        <w:rPr>
          <w:rFonts w:ascii="Arial" w:hAnsi="Arial" w:cs="Arial"/>
          <w:bCs/>
          <w:lang w:val="nl-NL"/>
        </w:rPr>
        <w:t xml:space="preserve">4 miljard met een </w:t>
      </w:r>
      <w:r w:rsidR="00D75E21">
        <w:rPr>
          <w:rFonts w:ascii="Arial" w:hAnsi="Arial" w:cs="Arial"/>
          <w:bCs/>
          <w:lang w:val="nl-NL"/>
        </w:rPr>
        <w:t>totaalbedrag</w:t>
      </w:r>
      <w:r>
        <w:rPr>
          <w:rFonts w:ascii="Arial" w:hAnsi="Arial" w:cs="Arial"/>
          <w:bCs/>
          <w:lang w:val="nl-NL"/>
        </w:rPr>
        <w:t xml:space="preserve"> van </w:t>
      </w:r>
      <w:r w:rsidR="005B0C15">
        <w:rPr>
          <w:rFonts w:ascii="Arial" w:hAnsi="Arial" w:cs="Arial"/>
          <w:bCs/>
          <w:lang w:val="nl-NL"/>
        </w:rPr>
        <w:t xml:space="preserve">€ </w:t>
      </w:r>
      <w:r>
        <w:rPr>
          <w:rFonts w:ascii="Arial" w:hAnsi="Arial" w:cs="Arial"/>
          <w:bCs/>
          <w:lang w:val="nl-NL"/>
        </w:rPr>
        <w:t>9</w:t>
      </w:r>
      <w:r w:rsidR="005C0BEF">
        <w:rPr>
          <w:rFonts w:ascii="Arial" w:hAnsi="Arial" w:cs="Arial"/>
          <w:bCs/>
          <w:lang w:val="nl-NL"/>
        </w:rPr>
        <w:t>,</w:t>
      </w:r>
      <w:r>
        <w:rPr>
          <w:rFonts w:ascii="Arial" w:hAnsi="Arial" w:cs="Arial"/>
          <w:bCs/>
          <w:lang w:val="nl-NL"/>
        </w:rPr>
        <w:t xml:space="preserve">6 miljard wat bestaat uit </w:t>
      </w:r>
      <w:r w:rsidR="005B0C15">
        <w:rPr>
          <w:rFonts w:ascii="Arial" w:hAnsi="Arial" w:cs="Arial"/>
          <w:bCs/>
          <w:lang w:val="nl-NL"/>
        </w:rPr>
        <w:t xml:space="preserve">€ </w:t>
      </w:r>
      <w:r>
        <w:rPr>
          <w:rFonts w:ascii="Arial" w:hAnsi="Arial" w:cs="Arial"/>
          <w:bCs/>
          <w:lang w:val="nl-NL"/>
        </w:rPr>
        <w:t>1</w:t>
      </w:r>
      <w:r w:rsidR="005C0BEF">
        <w:rPr>
          <w:rFonts w:ascii="Arial" w:hAnsi="Arial" w:cs="Arial"/>
          <w:bCs/>
          <w:lang w:val="nl-NL"/>
        </w:rPr>
        <w:t>,</w:t>
      </w:r>
      <w:r>
        <w:rPr>
          <w:rFonts w:ascii="Arial" w:hAnsi="Arial" w:cs="Arial"/>
          <w:bCs/>
          <w:lang w:val="nl-NL"/>
        </w:rPr>
        <w:t>1 miljard overheidsfondsen,</w:t>
      </w:r>
    </w:p>
    <w:p w14:paraId="46EE47D1" w14:textId="195E92BC" w:rsidR="00BB4608" w:rsidRDefault="005B0C15" w:rsidP="00F06EFB">
      <w:pPr>
        <w:spacing w:after="0" w:line="276" w:lineRule="auto"/>
        <w:ind w:right="-96"/>
        <w:rPr>
          <w:rFonts w:ascii="Arial" w:hAnsi="Arial" w:cs="Arial"/>
          <w:bCs/>
          <w:lang w:val="nl-NL"/>
        </w:rPr>
      </w:pPr>
      <w:r>
        <w:rPr>
          <w:rFonts w:ascii="Arial" w:hAnsi="Arial" w:cs="Arial"/>
          <w:bCs/>
          <w:lang w:val="nl-NL"/>
        </w:rPr>
        <w:t>€</w:t>
      </w:r>
      <w:r w:rsidR="00CE443F">
        <w:rPr>
          <w:rFonts w:ascii="Arial" w:hAnsi="Arial" w:cs="Arial"/>
          <w:bCs/>
          <w:lang w:val="nl-NL"/>
        </w:rPr>
        <w:t xml:space="preserve"> 5</w:t>
      </w:r>
      <w:r w:rsidR="00D75E21">
        <w:rPr>
          <w:rFonts w:ascii="Arial" w:hAnsi="Arial" w:cs="Arial"/>
          <w:bCs/>
          <w:lang w:val="nl-NL"/>
        </w:rPr>
        <w:t xml:space="preserve"> à </w:t>
      </w:r>
      <w:r w:rsidR="00CE443F">
        <w:rPr>
          <w:rFonts w:ascii="Arial" w:hAnsi="Arial" w:cs="Arial"/>
          <w:bCs/>
          <w:lang w:val="nl-NL"/>
        </w:rPr>
        <w:t xml:space="preserve">6 miljard </w:t>
      </w:r>
      <w:r w:rsidR="00D75E21">
        <w:rPr>
          <w:rFonts w:ascii="Arial" w:hAnsi="Arial" w:cs="Arial"/>
          <w:bCs/>
          <w:lang w:val="nl-NL"/>
        </w:rPr>
        <w:t>leningenportefeuille</w:t>
      </w:r>
      <w:r w:rsidR="00CE443F">
        <w:rPr>
          <w:rFonts w:ascii="Arial" w:hAnsi="Arial" w:cs="Arial"/>
          <w:bCs/>
          <w:lang w:val="nl-NL"/>
        </w:rPr>
        <w:t xml:space="preserve"> en voor </w:t>
      </w:r>
      <w:r>
        <w:rPr>
          <w:rFonts w:ascii="Arial" w:hAnsi="Arial" w:cs="Arial"/>
          <w:bCs/>
          <w:lang w:val="nl-NL"/>
        </w:rPr>
        <w:t>€</w:t>
      </w:r>
      <w:r w:rsidR="00CE443F">
        <w:rPr>
          <w:rFonts w:ascii="Arial" w:hAnsi="Arial" w:cs="Arial"/>
          <w:bCs/>
          <w:lang w:val="nl-NL"/>
        </w:rPr>
        <w:t xml:space="preserve"> 3 miljard </w:t>
      </w:r>
      <w:r w:rsidR="00BB4608">
        <w:rPr>
          <w:rFonts w:ascii="Arial" w:hAnsi="Arial" w:cs="Arial"/>
          <w:bCs/>
          <w:lang w:val="nl-NL"/>
        </w:rPr>
        <w:t xml:space="preserve">aan </w:t>
      </w:r>
      <w:r w:rsidR="00CE443F">
        <w:rPr>
          <w:rFonts w:ascii="Arial" w:hAnsi="Arial" w:cs="Arial"/>
          <w:bCs/>
          <w:lang w:val="nl-NL"/>
        </w:rPr>
        <w:t>gecommittee</w:t>
      </w:r>
      <w:r w:rsidR="00BB4608">
        <w:rPr>
          <w:rFonts w:ascii="Arial" w:hAnsi="Arial" w:cs="Arial"/>
          <w:bCs/>
          <w:lang w:val="nl-NL"/>
        </w:rPr>
        <w:t>r</w:t>
      </w:r>
      <w:r w:rsidR="00CE443F">
        <w:rPr>
          <w:rFonts w:ascii="Arial" w:hAnsi="Arial" w:cs="Arial"/>
          <w:bCs/>
          <w:lang w:val="nl-NL"/>
        </w:rPr>
        <w:t>d</w:t>
      </w:r>
      <w:r w:rsidR="00BB4608">
        <w:rPr>
          <w:rFonts w:ascii="Arial" w:hAnsi="Arial" w:cs="Arial"/>
          <w:bCs/>
          <w:lang w:val="nl-NL"/>
        </w:rPr>
        <w:t>e</w:t>
      </w:r>
      <w:r w:rsidR="00CE443F">
        <w:rPr>
          <w:rFonts w:ascii="Arial" w:hAnsi="Arial" w:cs="Arial"/>
          <w:bCs/>
          <w:lang w:val="nl-NL"/>
        </w:rPr>
        <w:t xml:space="preserve"> </w:t>
      </w:r>
      <w:r w:rsidR="00D75E21">
        <w:rPr>
          <w:rFonts w:ascii="Arial" w:hAnsi="Arial" w:cs="Arial"/>
          <w:bCs/>
          <w:lang w:val="nl-NL"/>
        </w:rPr>
        <w:t xml:space="preserve">Private </w:t>
      </w:r>
      <w:proofErr w:type="spellStart"/>
      <w:r w:rsidR="00CE443F">
        <w:rPr>
          <w:rFonts w:ascii="Arial" w:hAnsi="Arial" w:cs="Arial"/>
          <w:bCs/>
          <w:lang w:val="nl-NL"/>
        </w:rPr>
        <w:t>Equity</w:t>
      </w:r>
      <w:proofErr w:type="spellEnd"/>
      <w:r w:rsidR="00CE443F">
        <w:rPr>
          <w:rFonts w:ascii="Arial" w:hAnsi="Arial" w:cs="Arial"/>
          <w:bCs/>
          <w:lang w:val="nl-NL"/>
        </w:rPr>
        <w:t xml:space="preserve">. De heer </w:t>
      </w:r>
      <w:r w:rsidR="00CE443F" w:rsidRPr="00D75E21">
        <w:rPr>
          <w:rFonts w:ascii="Arial" w:hAnsi="Arial" w:cs="Arial"/>
          <w:b/>
          <w:lang w:val="nl-NL"/>
        </w:rPr>
        <w:t>Van Mierlo</w:t>
      </w:r>
      <w:r w:rsidR="00CE443F">
        <w:rPr>
          <w:rFonts w:ascii="Arial" w:hAnsi="Arial" w:cs="Arial"/>
          <w:bCs/>
          <w:lang w:val="nl-NL"/>
        </w:rPr>
        <w:t xml:space="preserve"> benadrukt dat het gecommitteerde</w:t>
      </w:r>
      <w:r w:rsidR="00851432">
        <w:rPr>
          <w:rFonts w:ascii="Arial" w:hAnsi="Arial" w:cs="Arial"/>
          <w:bCs/>
          <w:lang w:val="nl-NL"/>
        </w:rPr>
        <w:t xml:space="preserve">, of </w:t>
      </w:r>
      <w:r w:rsidR="00BB4608">
        <w:rPr>
          <w:rFonts w:ascii="Arial" w:hAnsi="Arial" w:cs="Arial"/>
          <w:bCs/>
          <w:lang w:val="nl-NL"/>
        </w:rPr>
        <w:t>toegezegde bedragen betreft</w:t>
      </w:r>
      <w:r w:rsidR="00432D0A">
        <w:rPr>
          <w:rFonts w:ascii="Arial" w:hAnsi="Arial" w:cs="Arial"/>
          <w:bCs/>
          <w:lang w:val="nl-NL"/>
        </w:rPr>
        <w:t xml:space="preserve">, </w:t>
      </w:r>
      <w:r w:rsidR="00851432">
        <w:rPr>
          <w:rFonts w:ascii="Arial" w:hAnsi="Arial" w:cs="Arial"/>
          <w:bCs/>
          <w:lang w:val="nl-NL"/>
        </w:rPr>
        <w:t xml:space="preserve">dit in tegenstelling tot de </w:t>
      </w:r>
      <w:r w:rsidR="00851432" w:rsidRPr="00766A8D">
        <w:rPr>
          <w:rFonts w:ascii="Arial" w:hAnsi="Arial" w:cs="Arial"/>
          <w:bCs/>
        </w:rPr>
        <w:t>disbursements</w:t>
      </w:r>
      <w:r w:rsidR="00851432">
        <w:rPr>
          <w:rFonts w:ascii="Arial" w:hAnsi="Arial" w:cs="Arial"/>
          <w:bCs/>
          <w:lang w:val="nl-NL"/>
        </w:rPr>
        <w:t>.</w:t>
      </w:r>
    </w:p>
    <w:p w14:paraId="2FC37BB1" w14:textId="2784A7F1" w:rsidR="00CE443F" w:rsidRDefault="00BB4608" w:rsidP="00BB4608">
      <w:pPr>
        <w:spacing w:after="0" w:line="276" w:lineRule="auto"/>
        <w:ind w:right="-96"/>
        <w:rPr>
          <w:rFonts w:ascii="Arial" w:hAnsi="Arial" w:cs="Arial"/>
          <w:bCs/>
          <w:lang w:val="nl-NL"/>
        </w:rPr>
      </w:pPr>
      <w:r>
        <w:rPr>
          <w:rFonts w:ascii="Arial" w:hAnsi="Arial" w:cs="Arial"/>
          <w:bCs/>
          <w:lang w:val="nl-NL"/>
        </w:rPr>
        <w:t xml:space="preserve">In tegenstelling tot </w:t>
      </w:r>
      <w:r w:rsidR="00EF2C18">
        <w:rPr>
          <w:rFonts w:ascii="Arial" w:hAnsi="Arial" w:cs="Arial"/>
          <w:bCs/>
          <w:lang w:val="nl-NL"/>
        </w:rPr>
        <w:t>hetgeen</w:t>
      </w:r>
      <w:r>
        <w:rPr>
          <w:rFonts w:ascii="Arial" w:hAnsi="Arial" w:cs="Arial"/>
          <w:bCs/>
          <w:lang w:val="nl-NL"/>
        </w:rPr>
        <w:t xml:space="preserve"> op de landenkaart te zien is, zijn er nog wel wat activa in China, maar FMO zal geen nieuwe investeringen meer doen in dit land. Tevens is FMO nog niet in alle fragile staten actief, maar </w:t>
      </w:r>
      <w:r>
        <w:rPr>
          <w:rFonts w:ascii="Arial" w:hAnsi="Arial" w:cs="Arial"/>
          <w:bCs/>
          <w:lang w:val="nl-NL"/>
        </w:rPr>
        <w:lastRenderedPageBreak/>
        <w:t>het is evident dat gezien alle maatschappelijke discussies die momenteel plaatsvinden in de wereld, dit thema’s zijn die nadrukkelijk op het netvlies van FMO staa</w:t>
      </w:r>
      <w:r w:rsidR="00EF2C18">
        <w:rPr>
          <w:rFonts w:ascii="Arial" w:hAnsi="Arial" w:cs="Arial"/>
          <w:bCs/>
          <w:lang w:val="nl-NL"/>
        </w:rPr>
        <w:t>n</w:t>
      </w:r>
      <w:r>
        <w:rPr>
          <w:rFonts w:ascii="Arial" w:hAnsi="Arial" w:cs="Arial"/>
          <w:bCs/>
          <w:lang w:val="nl-NL"/>
        </w:rPr>
        <w:t xml:space="preserve">.  </w:t>
      </w:r>
    </w:p>
    <w:p w14:paraId="53276FEA" w14:textId="69C359EA" w:rsidR="00BB4608" w:rsidRDefault="00BB4608" w:rsidP="00BB4608">
      <w:pPr>
        <w:spacing w:after="0" w:line="276" w:lineRule="auto"/>
        <w:ind w:right="-96"/>
        <w:rPr>
          <w:rFonts w:ascii="Arial" w:hAnsi="Arial" w:cs="Arial"/>
          <w:bCs/>
          <w:lang w:val="nl-NL"/>
        </w:rPr>
      </w:pPr>
    </w:p>
    <w:p w14:paraId="19E08891" w14:textId="77777777" w:rsidR="00A24082" w:rsidRDefault="006112B8" w:rsidP="00BB4608">
      <w:pPr>
        <w:spacing w:after="0" w:line="276" w:lineRule="auto"/>
        <w:ind w:right="-96"/>
        <w:rPr>
          <w:rFonts w:ascii="Arial" w:hAnsi="Arial" w:cs="Arial"/>
          <w:bCs/>
          <w:lang w:val="nl-NL"/>
        </w:rPr>
      </w:pPr>
      <w:r>
        <w:rPr>
          <w:rFonts w:ascii="Arial" w:hAnsi="Arial" w:cs="Arial"/>
          <w:bCs/>
          <w:lang w:val="nl-NL"/>
        </w:rPr>
        <w:t xml:space="preserve">Vervolgens meldt de heer </w:t>
      </w:r>
      <w:r w:rsidRPr="00EF2C18">
        <w:rPr>
          <w:rFonts w:ascii="Arial" w:hAnsi="Arial" w:cs="Arial"/>
          <w:b/>
          <w:lang w:val="nl-NL"/>
        </w:rPr>
        <w:t>Van Mierlo</w:t>
      </w:r>
      <w:r>
        <w:rPr>
          <w:rFonts w:ascii="Arial" w:hAnsi="Arial" w:cs="Arial"/>
          <w:bCs/>
          <w:lang w:val="nl-NL"/>
        </w:rPr>
        <w:t xml:space="preserve"> dat de drie </w:t>
      </w:r>
      <w:proofErr w:type="spellStart"/>
      <w:r>
        <w:rPr>
          <w:rFonts w:ascii="Arial" w:hAnsi="Arial" w:cs="Arial"/>
          <w:bCs/>
          <w:lang w:val="nl-NL"/>
        </w:rPr>
        <w:t>SDGs</w:t>
      </w:r>
      <w:proofErr w:type="spellEnd"/>
      <w:r>
        <w:rPr>
          <w:rFonts w:ascii="Arial" w:hAnsi="Arial" w:cs="Arial"/>
          <w:bCs/>
          <w:lang w:val="nl-NL"/>
        </w:rPr>
        <w:t xml:space="preserve">, waar </w:t>
      </w:r>
      <w:proofErr w:type="spellStart"/>
      <w:r>
        <w:rPr>
          <w:rFonts w:ascii="Arial" w:hAnsi="Arial" w:cs="Arial"/>
          <w:bCs/>
          <w:lang w:val="nl-NL"/>
        </w:rPr>
        <w:t>FMO’s</w:t>
      </w:r>
      <w:proofErr w:type="spellEnd"/>
      <w:r>
        <w:rPr>
          <w:rFonts w:ascii="Arial" w:hAnsi="Arial" w:cs="Arial"/>
          <w:bCs/>
          <w:lang w:val="nl-NL"/>
        </w:rPr>
        <w:t xml:space="preserve"> investeringen</w:t>
      </w:r>
      <w:r w:rsidR="00432D0A" w:rsidRPr="00432D0A">
        <w:rPr>
          <w:rFonts w:ascii="Arial" w:hAnsi="Arial" w:cs="Arial"/>
          <w:bCs/>
          <w:lang w:val="nl-NL"/>
        </w:rPr>
        <w:t xml:space="preserve"> met name</w:t>
      </w:r>
      <w:r>
        <w:rPr>
          <w:rFonts w:ascii="Arial" w:hAnsi="Arial" w:cs="Arial"/>
          <w:bCs/>
          <w:lang w:val="nl-NL"/>
        </w:rPr>
        <w:t xml:space="preserve"> aan bijdragen, zijn: SDG 8: </w:t>
      </w:r>
      <w:r w:rsidR="00766A8D">
        <w:rPr>
          <w:rFonts w:ascii="Arial" w:hAnsi="Arial" w:cs="Arial"/>
          <w:bCs/>
          <w:lang w:val="nl-NL"/>
        </w:rPr>
        <w:t>“</w:t>
      </w:r>
      <w:r w:rsidR="0099616F">
        <w:rPr>
          <w:rFonts w:ascii="Arial" w:hAnsi="Arial" w:cs="Arial"/>
          <w:bCs/>
          <w:lang w:val="nl-NL"/>
        </w:rPr>
        <w:t>W</w:t>
      </w:r>
      <w:r>
        <w:rPr>
          <w:rFonts w:ascii="Arial" w:hAnsi="Arial" w:cs="Arial"/>
          <w:bCs/>
          <w:lang w:val="nl-NL"/>
        </w:rPr>
        <w:t xml:space="preserve">aardig werk en </w:t>
      </w:r>
      <w:r w:rsidR="0099616F">
        <w:rPr>
          <w:rFonts w:ascii="Arial" w:hAnsi="Arial" w:cs="Arial"/>
          <w:bCs/>
          <w:lang w:val="nl-NL"/>
        </w:rPr>
        <w:t>E</w:t>
      </w:r>
      <w:r>
        <w:rPr>
          <w:rFonts w:ascii="Arial" w:hAnsi="Arial" w:cs="Arial"/>
          <w:bCs/>
          <w:lang w:val="nl-NL"/>
        </w:rPr>
        <w:t>conomische groei</w:t>
      </w:r>
      <w:r w:rsidR="00766A8D">
        <w:rPr>
          <w:rFonts w:ascii="Arial" w:hAnsi="Arial" w:cs="Arial"/>
          <w:bCs/>
          <w:lang w:val="nl-NL"/>
        </w:rPr>
        <w:t>”</w:t>
      </w:r>
      <w:r>
        <w:rPr>
          <w:rFonts w:ascii="Arial" w:hAnsi="Arial" w:cs="Arial"/>
          <w:bCs/>
          <w:lang w:val="nl-NL"/>
        </w:rPr>
        <w:t>, SDG 10</w:t>
      </w:r>
      <w:r w:rsidR="0099616F">
        <w:rPr>
          <w:rFonts w:ascii="Arial" w:hAnsi="Arial" w:cs="Arial"/>
          <w:bCs/>
          <w:lang w:val="nl-NL"/>
        </w:rPr>
        <w:t>: “</w:t>
      </w:r>
      <w:r w:rsidR="004E490F">
        <w:rPr>
          <w:rFonts w:ascii="Arial" w:hAnsi="Arial" w:cs="Arial"/>
          <w:bCs/>
          <w:lang w:val="nl-NL"/>
        </w:rPr>
        <w:t>V</w:t>
      </w:r>
      <w:r>
        <w:rPr>
          <w:rFonts w:ascii="Arial" w:hAnsi="Arial" w:cs="Arial"/>
          <w:bCs/>
          <w:lang w:val="nl-NL"/>
        </w:rPr>
        <w:t>erminderingen van ongelijkheid</w:t>
      </w:r>
      <w:r w:rsidR="0099616F">
        <w:rPr>
          <w:rFonts w:ascii="Arial" w:hAnsi="Arial" w:cs="Arial"/>
          <w:bCs/>
          <w:lang w:val="nl-NL"/>
        </w:rPr>
        <w:t>”</w:t>
      </w:r>
      <w:r>
        <w:rPr>
          <w:rFonts w:ascii="Arial" w:hAnsi="Arial" w:cs="Arial"/>
          <w:bCs/>
          <w:lang w:val="nl-NL"/>
        </w:rPr>
        <w:t xml:space="preserve"> en SDG 13</w:t>
      </w:r>
      <w:r w:rsidR="0099616F">
        <w:rPr>
          <w:rFonts w:ascii="Arial" w:hAnsi="Arial" w:cs="Arial"/>
          <w:bCs/>
          <w:lang w:val="nl-NL"/>
        </w:rPr>
        <w:t>:</w:t>
      </w:r>
      <w:r>
        <w:rPr>
          <w:rFonts w:ascii="Arial" w:hAnsi="Arial" w:cs="Arial"/>
          <w:bCs/>
          <w:lang w:val="nl-NL"/>
        </w:rPr>
        <w:t xml:space="preserve"> </w:t>
      </w:r>
      <w:r w:rsidR="0099616F">
        <w:rPr>
          <w:rFonts w:ascii="Arial" w:hAnsi="Arial" w:cs="Arial"/>
          <w:bCs/>
          <w:lang w:val="nl-NL"/>
        </w:rPr>
        <w:t>“</w:t>
      </w:r>
      <w:r>
        <w:rPr>
          <w:rFonts w:ascii="Arial" w:hAnsi="Arial" w:cs="Arial"/>
          <w:bCs/>
          <w:lang w:val="nl-NL"/>
        </w:rPr>
        <w:t>Klimaatactie</w:t>
      </w:r>
      <w:r w:rsidR="0099616F">
        <w:rPr>
          <w:rFonts w:ascii="Arial" w:hAnsi="Arial" w:cs="Arial"/>
          <w:bCs/>
          <w:lang w:val="nl-NL"/>
        </w:rPr>
        <w:t>”</w:t>
      </w:r>
      <w:r>
        <w:rPr>
          <w:rFonts w:ascii="Arial" w:hAnsi="Arial" w:cs="Arial"/>
          <w:bCs/>
          <w:lang w:val="nl-NL"/>
        </w:rPr>
        <w:t xml:space="preserve">.  </w:t>
      </w:r>
    </w:p>
    <w:p w14:paraId="278351BC" w14:textId="390AB5DB" w:rsidR="00D93990" w:rsidRDefault="000257F8" w:rsidP="00BB4608">
      <w:pPr>
        <w:spacing w:after="0" w:line="276" w:lineRule="auto"/>
        <w:ind w:right="-96"/>
        <w:rPr>
          <w:rFonts w:ascii="Arial" w:hAnsi="Arial" w:cs="Arial"/>
          <w:bCs/>
          <w:lang w:val="nl-NL"/>
        </w:rPr>
      </w:pPr>
      <w:r>
        <w:rPr>
          <w:rFonts w:ascii="Arial" w:hAnsi="Arial" w:cs="Arial"/>
          <w:bCs/>
          <w:lang w:val="nl-NL"/>
        </w:rPr>
        <w:t xml:space="preserve">Een investering van FMO draagt bij aan </w:t>
      </w:r>
      <w:r w:rsidR="00432D0A">
        <w:rPr>
          <w:rFonts w:ascii="Arial" w:hAnsi="Arial" w:cs="Arial"/>
          <w:bCs/>
          <w:lang w:val="nl-NL"/>
        </w:rPr>
        <w:t xml:space="preserve">het verminderen van </w:t>
      </w:r>
      <w:r>
        <w:rPr>
          <w:rFonts w:ascii="Arial" w:hAnsi="Arial" w:cs="Arial"/>
          <w:bCs/>
          <w:lang w:val="nl-NL"/>
        </w:rPr>
        <w:t>ongelijkheid</w:t>
      </w:r>
      <w:r w:rsidR="00A24082">
        <w:rPr>
          <w:rFonts w:ascii="Arial" w:hAnsi="Arial" w:cs="Arial"/>
          <w:bCs/>
          <w:lang w:val="nl-NL"/>
        </w:rPr>
        <w:t xml:space="preserve"> (SDG 10)</w:t>
      </w:r>
      <w:r>
        <w:rPr>
          <w:rFonts w:ascii="Arial" w:hAnsi="Arial" w:cs="Arial"/>
          <w:bCs/>
          <w:lang w:val="nl-NL"/>
        </w:rPr>
        <w:t xml:space="preserve"> wanneer er financier</w:t>
      </w:r>
      <w:r w:rsidR="004E490F">
        <w:rPr>
          <w:rFonts w:ascii="Arial" w:hAnsi="Arial" w:cs="Arial"/>
          <w:bCs/>
          <w:lang w:val="nl-NL"/>
        </w:rPr>
        <w:t xml:space="preserve">ingen </w:t>
      </w:r>
      <w:r>
        <w:rPr>
          <w:rFonts w:ascii="Arial" w:hAnsi="Arial" w:cs="Arial"/>
          <w:bCs/>
          <w:lang w:val="nl-NL"/>
        </w:rPr>
        <w:t xml:space="preserve">worden verstrekt in </w:t>
      </w:r>
      <w:proofErr w:type="spellStart"/>
      <w:r w:rsidR="004E490F">
        <w:rPr>
          <w:rFonts w:ascii="Arial" w:hAnsi="Arial" w:cs="Arial"/>
          <w:bCs/>
          <w:lang w:val="nl-NL"/>
        </w:rPr>
        <w:t>FMO’s</w:t>
      </w:r>
      <w:proofErr w:type="spellEnd"/>
      <w:r>
        <w:rPr>
          <w:rFonts w:ascii="Arial" w:hAnsi="Arial" w:cs="Arial"/>
          <w:bCs/>
          <w:lang w:val="nl-NL"/>
        </w:rPr>
        <w:t xml:space="preserve"> doellanden aan vrouwelijke ondernemers, kleine boeren, off-</w:t>
      </w:r>
      <w:proofErr w:type="spellStart"/>
      <w:r>
        <w:rPr>
          <w:rFonts w:ascii="Arial" w:hAnsi="Arial" w:cs="Arial"/>
          <w:bCs/>
          <w:lang w:val="nl-NL"/>
        </w:rPr>
        <w:t>grid</w:t>
      </w:r>
      <w:proofErr w:type="spellEnd"/>
      <w:r>
        <w:rPr>
          <w:rFonts w:ascii="Arial" w:hAnsi="Arial" w:cs="Arial"/>
          <w:bCs/>
          <w:lang w:val="nl-NL"/>
        </w:rPr>
        <w:t xml:space="preserve"> energieprojecten</w:t>
      </w:r>
      <w:r w:rsidR="00432D0A">
        <w:rPr>
          <w:rFonts w:ascii="Arial" w:hAnsi="Arial" w:cs="Arial"/>
          <w:bCs/>
          <w:lang w:val="nl-NL"/>
        </w:rPr>
        <w:t xml:space="preserve"> en in het geval van</w:t>
      </w:r>
      <w:r>
        <w:rPr>
          <w:rFonts w:ascii="Arial" w:hAnsi="Arial" w:cs="Arial"/>
          <w:bCs/>
          <w:lang w:val="nl-NL"/>
        </w:rPr>
        <w:t xml:space="preserve"> micro-financieren en financieren in de minst ontwikkelde landen</w:t>
      </w:r>
      <w:r w:rsidR="00766A8D">
        <w:rPr>
          <w:rFonts w:ascii="Arial" w:hAnsi="Arial" w:cs="Arial"/>
          <w:bCs/>
          <w:lang w:val="nl-NL"/>
        </w:rPr>
        <w:t>,</w:t>
      </w:r>
      <w:r>
        <w:rPr>
          <w:rFonts w:ascii="Arial" w:hAnsi="Arial" w:cs="Arial"/>
          <w:bCs/>
          <w:lang w:val="nl-NL"/>
        </w:rPr>
        <w:t xml:space="preserve"> zoals Myanmar of Bangladesh.</w:t>
      </w:r>
      <w:r w:rsidR="00A24082">
        <w:rPr>
          <w:rFonts w:ascii="Arial" w:hAnsi="Arial" w:cs="Arial"/>
          <w:bCs/>
          <w:lang w:val="nl-NL"/>
        </w:rPr>
        <w:t xml:space="preserve"> </w:t>
      </w:r>
      <w:r w:rsidR="00EF2C18">
        <w:rPr>
          <w:rFonts w:ascii="Arial" w:hAnsi="Arial" w:cs="Arial"/>
          <w:bCs/>
          <w:lang w:val="nl-NL"/>
        </w:rPr>
        <w:t>Met betrekking tot</w:t>
      </w:r>
      <w:r>
        <w:rPr>
          <w:rFonts w:ascii="Arial" w:hAnsi="Arial" w:cs="Arial"/>
          <w:bCs/>
          <w:lang w:val="nl-NL"/>
        </w:rPr>
        <w:t xml:space="preserve"> SDG 10 is i</w:t>
      </w:r>
      <w:r w:rsidRPr="000257F8">
        <w:rPr>
          <w:rFonts w:ascii="Arial" w:hAnsi="Arial" w:cs="Arial"/>
          <w:bCs/>
          <w:lang w:val="nl-NL"/>
        </w:rPr>
        <w:t>n 2018</w:t>
      </w:r>
      <w:r>
        <w:rPr>
          <w:rFonts w:ascii="Arial" w:hAnsi="Arial" w:cs="Arial"/>
          <w:bCs/>
          <w:lang w:val="nl-NL"/>
        </w:rPr>
        <w:t xml:space="preserve"> totaal </w:t>
      </w:r>
      <w:r w:rsidR="005B0C15">
        <w:rPr>
          <w:rFonts w:ascii="Arial" w:hAnsi="Arial" w:cs="Arial"/>
          <w:bCs/>
          <w:lang w:val="nl-NL"/>
        </w:rPr>
        <w:t>€</w:t>
      </w:r>
      <w:r>
        <w:rPr>
          <w:rFonts w:ascii="Arial" w:hAnsi="Arial" w:cs="Arial"/>
          <w:bCs/>
          <w:lang w:val="nl-NL"/>
        </w:rPr>
        <w:t xml:space="preserve"> 960 miljoen geïnvesteerd</w:t>
      </w:r>
      <w:r w:rsidR="00F17739">
        <w:rPr>
          <w:rFonts w:ascii="Arial" w:hAnsi="Arial" w:cs="Arial"/>
          <w:bCs/>
          <w:lang w:val="nl-NL"/>
        </w:rPr>
        <w:t xml:space="preserve">: </w:t>
      </w:r>
      <w:r>
        <w:rPr>
          <w:rFonts w:ascii="Arial" w:hAnsi="Arial" w:cs="Arial"/>
          <w:bCs/>
          <w:lang w:val="nl-NL"/>
        </w:rPr>
        <w:t xml:space="preserve">investeringen door fondsen van derden, door overheidsfondsen en fondsen op </w:t>
      </w:r>
      <w:proofErr w:type="spellStart"/>
      <w:r w:rsidR="004E490F">
        <w:rPr>
          <w:rFonts w:ascii="Arial" w:hAnsi="Arial" w:cs="Arial"/>
          <w:bCs/>
          <w:lang w:val="nl-NL"/>
        </w:rPr>
        <w:t>FMO‘s</w:t>
      </w:r>
      <w:proofErr w:type="spellEnd"/>
      <w:r>
        <w:rPr>
          <w:rFonts w:ascii="Arial" w:hAnsi="Arial" w:cs="Arial"/>
          <w:bCs/>
          <w:lang w:val="nl-NL"/>
        </w:rPr>
        <w:t xml:space="preserve"> balans. </w:t>
      </w:r>
      <w:r w:rsidR="00F17739">
        <w:rPr>
          <w:rFonts w:ascii="Arial" w:hAnsi="Arial" w:cs="Arial"/>
          <w:bCs/>
          <w:lang w:val="nl-NL"/>
        </w:rPr>
        <w:t>Er is een</w:t>
      </w:r>
      <w:r w:rsidR="004E490F">
        <w:rPr>
          <w:rFonts w:ascii="Arial" w:hAnsi="Arial" w:cs="Arial"/>
          <w:bCs/>
          <w:lang w:val="nl-NL"/>
        </w:rPr>
        <w:t xml:space="preserve"> aanmerkelijke</w:t>
      </w:r>
      <w:r w:rsidR="0099616F">
        <w:rPr>
          <w:rFonts w:ascii="Arial" w:hAnsi="Arial" w:cs="Arial"/>
          <w:bCs/>
          <w:lang w:val="nl-NL"/>
        </w:rPr>
        <w:t xml:space="preserve"> groei van </w:t>
      </w:r>
      <w:r w:rsidR="004E490F">
        <w:rPr>
          <w:rFonts w:ascii="Arial" w:hAnsi="Arial" w:cs="Arial"/>
          <w:lang w:val="nl-NL"/>
        </w:rPr>
        <w:t xml:space="preserve">€ </w:t>
      </w:r>
      <w:r w:rsidR="0099616F">
        <w:rPr>
          <w:rFonts w:ascii="Arial" w:hAnsi="Arial" w:cs="Arial"/>
          <w:bCs/>
          <w:lang w:val="nl-NL"/>
        </w:rPr>
        <w:t xml:space="preserve">300 miljoen, </w:t>
      </w:r>
      <w:r w:rsidR="004E490F">
        <w:rPr>
          <w:rFonts w:ascii="Arial" w:hAnsi="Arial" w:cs="Arial"/>
          <w:bCs/>
          <w:lang w:val="nl-NL"/>
        </w:rPr>
        <w:t>waar FMO trots op is.</w:t>
      </w:r>
    </w:p>
    <w:p w14:paraId="01632DC8" w14:textId="41491626" w:rsidR="00D93990" w:rsidRDefault="00A24082" w:rsidP="00064167">
      <w:pPr>
        <w:spacing w:after="0" w:line="276" w:lineRule="auto"/>
        <w:ind w:right="-96"/>
        <w:rPr>
          <w:rFonts w:ascii="Arial" w:hAnsi="Arial" w:cs="Arial"/>
          <w:bCs/>
          <w:lang w:val="nl-NL"/>
        </w:rPr>
      </w:pPr>
      <w:r>
        <w:rPr>
          <w:rFonts w:ascii="Arial" w:hAnsi="Arial" w:cs="Arial"/>
          <w:bCs/>
          <w:lang w:val="nl-NL"/>
        </w:rPr>
        <w:t xml:space="preserve">SDG 13, </w:t>
      </w:r>
      <w:r w:rsidR="00D93990">
        <w:rPr>
          <w:rFonts w:ascii="Arial" w:hAnsi="Arial" w:cs="Arial"/>
          <w:bCs/>
          <w:lang w:val="nl-NL"/>
        </w:rPr>
        <w:t>Klimaat</w:t>
      </w:r>
      <w:r>
        <w:rPr>
          <w:rFonts w:ascii="Arial" w:hAnsi="Arial" w:cs="Arial"/>
          <w:bCs/>
          <w:lang w:val="nl-NL"/>
        </w:rPr>
        <w:t>action</w:t>
      </w:r>
      <w:r w:rsidR="00D93990">
        <w:rPr>
          <w:rFonts w:ascii="Arial" w:hAnsi="Arial" w:cs="Arial"/>
          <w:bCs/>
          <w:lang w:val="nl-NL"/>
        </w:rPr>
        <w:t xml:space="preserve"> betekent klimaat mitigatie, behoud van biodiversiteit, duurzaam gebruik van water en duurzame bosbouw en landbouw. Dit betreft </w:t>
      </w:r>
      <w:r>
        <w:rPr>
          <w:rFonts w:ascii="Arial" w:hAnsi="Arial" w:cs="Arial"/>
          <w:bCs/>
          <w:lang w:val="nl-NL"/>
        </w:rPr>
        <w:t xml:space="preserve">onder andere </w:t>
      </w:r>
      <w:r w:rsidR="00D93990">
        <w:rPr>
          <w:rFonts w:ascii="Arial" w:hAnsi="Arial" w:cs="Arial"/>
          <w:bCs/>
          <w:lang w:val="nl-NL"/>
        </w:rPr>
        <w:t xml:space="preserve">projecten waarbij FMO herbruikbare energie weet te realiseren. De heer </w:t>
      </w:r>
      <w:r w:rsidR="00D93990">
        <w:rPr>
          <w:rFonts w:ascii="Arial" w:hAnsi="Arial" w:cs="Arial"/>
          <w:b/>
          <w:lang w:val="nl-NL"/>
        </w:rPr>
        <w:t xml:space="preserve">Van </w:t>
      </w:r>
      <w:r w:rsidR="00D93990" w:rsidRPr="0040357D">
        <w:rPr>
          <w:rFonts w:ascii="Arial" w:hAnsi="Arial" w:cs="Arial"/>
          <w:b/>
          <w:lang w:val="nl-NL"/>
        </w:rPr>
        <w:t xml:space="preserve">Mierlo </w:t>
      </w:r>
      <w:r w:rsidR="00D93990">
        <w:rPr>
          <w:rFonts w:ascii="Arial" w:hAnsi="Arial" w:cs="Arial"/>
          <w:bCs/>
          <w:lang w:val="nl-NL"/>
        </w:rPr>
        <w:t xml:space="preserve">merkt op dat 2017 een nadrukkelijk hoger </w:t>
      </w:r>
      <w:r w:rsidR="00EF2C18">
        <w:rPr>
          <w:rFonts w:ascii="Arial" w:hAnsi="Arial" w:cs="Arial"/>
          <w:bCs/>
          <w:lang w:val="nl-NL"/>
        </w:rPr>
        <w:t>bedrag laat</w:t>
      </w:r>
      <w:r w:rsidR="00D93990">
        <w:rPr>
          <w:rFonts w:ascii="Arial" w:hAnsi="Arial" w:cs="Arial"/>
          <w:bCs/>
          <w:lang w:val="nl-NL"/>
        </w:rPr>
        <w:t xml:space="preserve"> zien, echter dit hangt samen met een </w:t>
      </w:r>
      <w:proofErr w:type="spellStart"/>
      <w:r w:rsidR="00D93990">
        <w:rPr>
          <w:rFonts w:ascii="Arial" w:hAnsi="Arial" w:cs="Arial"/>
          <w:bCs/>
          <w:lang w:val="nl-NL"/>
        </w:rPr>
        <w:t>Climate</w:t>
      </w:r>
      <w:proofErr w:type="spellEnd"/>
      <w:r w:rsidR="00D93990">
        <w:rPr>
          <w:rFonts w:ascii="Arial" w:hAnsi="Arial" w:cs="Arial"/>
          <w:bCs/>
          <w:lang w:val="nl-NL"/>
        </w:rPr>
        <w:t xml:space="preserve"> Investor </w:t>
      </w:r>
      <w:proofErr w:type="spellStart"/>
      <w:r w:rsidR="00D93990">
        <w:rPr>
          <w:rFonts w:ascii="Arial" w:hAnsi="Arial" w:cs="Arial"/>
          <w:bCs/>
          <w:lang w:val="nl-NL"/>
        </w:rPr>
        <w:t>One</w:t>
      </w:r>
      <w:proofErr w:type="spellEnd"/>
      <w:r w:rsidR="00D93990">
        <w:rPr>
          <w:rFonts w:ascii="Arial" w:hAnsi="Arial" w:cs="Arial"/>
          <w:bCs/>
          <w:lang w:val="nl-NL"/>
        </w:rPr>
        <w:t xml:space="preserve"> </w:t>
      </w:r>
      <w:r w:rsidR="0040357D">
        <w:rPr>
          <w:rFonts w:ascii="Arial" w:hAnsi="Arial" w:cs="Arial"/>
          <w:bCs/>
          <w:lang w:val="nl-NL"/>
        </w:rPr>
        <w:t xml:space="preserve">(een van de fondsen die FMO mee heeft opgezet) transactie van </w:t>
      </w:r>
      <w:r w:rsidR="0040357D">
        <w:rPr>
          <w:rFonts w:ascii="Arial" w:hAnsi="Arial" w:cs="Arial"/>
          <w:lang w:val="nl-NL"/>
        </w:rPr>
        <w:t xml:space="preserve">€ 277 miljoen die in 2017 gerealiseerd is. De wijze waarop de reductie van de </w:t>
      </w:r>
      <w:proofErr w:type="gramStart"/>
      <w:r w:rsidR="0040357D">
        <w:rPr>
          <w:rFonts w:ascii="Arial" w:hAnsi="Arial" w:cs="Arial"/>
          <w:lang w:val="nl-NL"/>
        </w:rPr>
        <w:t>CO2 uitstoo</w:t>
      </w:r>
      <w:r w:rsidR="00064167">
        <w:rPr>
          <w:rFonts w:ascii="Arial" w:hAnsi="Arial" w:cs="Arial"/>
          <w:lang w:val="nl-NL"/>
        </w:rPr>
        <w:t>t</w:t>
      </w:r>
      <w:proofErr w:type="gramEnd"/>
      <w:r w:rsidR="00064167">
        <w:rPr>
          <w:rFonts w:ascii="Arial" w:hAnsi="Arial" w:cs="Arial"/>
          <w:lang w:val="nl-NL"/>
        </w:rPr>
        <w:t xml:space="preserve"> gemeten wordt, wordt uitgebreid toegelicht in het jaarverslag alsmede op de website van FMO. De heer </w:t>
      </w:r>
      <w:r w:rsidR="00064167">
        <w:rPr>
          <w:rFonts w:ascii="Arial" w:hAnsi="Arial" w:cs="Arial"/>
          <w:b/>
          <w:bCs/>
          <w:lang w:val="nl-NL"/>
        </w:rPr>
        <w:t xml:space="preserve">Van Mierlo </w:t>
      </w:r>
      <w:r w:rsidR="00064167">
        <w:rPr>
          <w:rFonts w:ascii="Arial" w:hAnsi="Arial" w:cs="Arial"/>
          <w:lang w:val="nl-NL"/>
        </w:rPr>
        <w:t xml:space="preserve">benadrukt dat het goed zou zijn </w:t>
      </w:r>
      <w:r w:rsidR="00851432">
        <w:rPr>
          <w:rFonts w:ascii="Arial" w:hAnsi="Arial" w:cs="Arial"/>
          <w:lang w:val="nl-NL"/>
        </w:rPr>
        <w:t>als</w:t>
      </w:r>
      <w:r w:rsidR="00064167">
        <w:rPr>
          <w:rFonts w:ascii="Arial" w:hAnsi="Arial" w:cs="Arial"/>
          <w:lang w:val="nl-NL"/>
        </w:rPr>
        <w:t xml:space="preserve"> de wereld zich zou harmoniseren rondom deze </w:t>
      </w:r>
      <w:proofErr w:type="spellStart"/>
      <w:r w:rsidR="00064167">
        <w:rPr>
          <w:rFonts w:ascii="Arial" w:hAnsi="Arial" w:cs="Arial"/>
          <w:lang w:val="nl-NL"/>
        </w:rPr>
        <w:t>KPI’s</w:t>
      </w:r>
      <w:proofErr w:type="spellEnd"/>
      <w:r w:rsidR="00851432">
        <w:rPr>
          <w:rFonts w:ascii="Arial" w:hAnsi="Arial" w:cs="Arial"/>
          <w:lang w:val="nl-NL"/>
        </w:rPr>
        <w:t>, hetgeen</w:t>
      </w:r>
      <w:r w:rsidR="00064167">
        <w:rPr>
          <w:rFonts w:ascii="Arial" w:hAnsi="Arial" w:cs="Arial"/>
          <w:lang w:val="nl-NL"/>
        </w:rPr>
        <w:t xml:space="preserve"> zeker een punt van aandacht is. </w:t>
      </w:r>
    </w:p>
    <w:p w14:paraId="2866A461" w14:textId="6A59E3BA" w:rsidR="00D93990" w:rsidRDefault="00602049" w:rsidP="00BB4608">
      <w:pPr>
        <w:spacing w:after="0" w:line="276" w:lineRule="auto"/>
        <w:ind w:right="-96"/>
        <w:rPr>
          <w:rFonts w:ascii="Arial" w:hAnsi="Arial" w:cs="Arial"/>
          <w:bCs/>
          <w:lang w:val="nl-NL"/>
        </w:rPr>
      </w:pPr>
      <w:r w:rsidRPr="000A7E37">
        <w:rPr>
          <w:rFonts w:ascii="Arial" w:hAnsi="Arial" w:cs="Arial"/>
          <w:bCs/>
          <w:lang w:val="nl-NL"/>
        </w:rPr>
        <w:t xml:space="preserve">Wat betreft </w:t>
      </w:r>
      <w:r w:rsidR="00B4208B" w:rsidRPr="000A7E37">
        <w:rPr>
          <w:rFonts w:ascii="Arial" w:hAnsi="Arial" w:cs="Arial"/>
          <w:bCs/>
          <w:lang w:val="nl-NL"/>
        </w:rPr>
        <w:t>W</w:t>
      </w:r>
      <w:r w:rsidR="00A24082" w:rsidRPr="000A7E37">
        <w:rPr>
          <w:rFonts w:ascii="Arial" w:hAnsi="Arial" w:cs="Arial"/>
          <w:bCs/>
          <w:lang w:val="nl-NL"/>
        </w:rPr>
        <w:t xml:space="preserve">aardig werk en </w:t>
      </w:r>
      <w:r w:rsidR="00AB62CE" w:rsidRPr="000A7E37">
        <w:rPr>
          <w:rFonts w:ascii="Arial" w:hAnsi="Arial" w:cs="Arial"/>
          <w:bCs/>
          <w:lang w:val="nl-NL"/>
        </w:rPr>
        <w:t>economische</w:t>
      </w:r>
      <w:r w:rsidR="00D93990" w:rsidRPr="000A7E37">
        <w:rPr>
          <w:rFonts w:ascii="Arial" w:hAnsi="Arial" w:cs="Arial"/>
          <w:bCs/>
          <w:lang w:val="nl-NL"/>
        </w:rPr>
        <w:t xml:space="preserve"> groei </w:t>
      </w:r>
      <w:r w:rsidR="00A24082" w:rsidRPr="000A7E37">
        <w:rPr>
          <w:rFonts w:ascii="Arial" w:hAnsi="Arial" w:cs="Arial"/>
          <w:bCs/>
          <w:lang w:val="nl-NL"/>
        </w:rPr>
        <w:t xml:space="preserve">(SDG 8) </w:t>
      </w:r>
      <w:r w:rsidR="00845593" w:rsidRPr="000A7E37">
        <w:rPr>
          <w:rFonts w:ascii="Arial" w:hAnsi="Arial" w:cs="Arial"/>
          <w:bCs/>
          <w:lang w:val="nl-NL"/>
        </w:rPr>
        <w:t xml:space="preserve">zegt de heer </w:t>
      </w:r>
      <w:r w:rsidR="00477A99" w:rsidRPr="000A7E37">
        <w:rPr>
          <w:rFonts w:ascii="Arial" w:hAnsi="Arial" w:cs="Arial"/>
          <w:b/>
          <w:lang w:val="nl-NL"/>
        </w:rPr>
        <w:t>V</w:t>
      </w:r>
      <w:r w:rsidR="00845593" w:rsidRPr="000A7E37">
        <w:rPr>
          <w:rFonts w:ascii="Arial" w:hAnsi="Arial" w:cs="Arial"/>
          <w:b/>
          <w:lang w:val="nl-NL"/>
        </w:rPr>
        <w:t xml:space="preserve">an Mierlo </w:t>
      </w:r>
      <w:r w:rsidR="00845593" w:rsidRPr="000A7E37">
        <w:rPr>
          <w:rFonts w:ascii="Arial" w:hAnsi="Arial" w:cs="Arial"/>
          <w:bCs/>
          <w:lang w:val="nl-NL"/>
        </w:rPr>
        <w:t xml:space="preserve">dat </w:t>
      </w:r>
      <w:proofErr w:type="spellStart"/>
      <w:r w:rsidR="00AB62CE" w:rsidRPr="000A7E37">
        <w:rPr>
          <w:rFonts w:ascii="Arial" w:hAnsi="Arial" w:cs="Arial"/>
          <w:bCs/>
          <w:lang w:val="nl-NL"/>
        </w:rPr>
        <w:t>FMO’s</w:t>
      </w:r>
      <w:proofErr w:type="spellEnd"/>
      <w:r w:rsidR="00064167" w:rsidRPr="000A7E37">
        <w:rPr>
          <w:rFonts w:ascii="Arial" w:hAnsi="Arial" w:cs="Arial"/>
          <w:bCs/>
          <w:lang w:val="nl-NL"/>
        </w:rPr>
        <w:t xml:space="preserve"> </w:t>
      </w:r>
      <w:r w:rsidR="00AB62CE" w:rsidRPr="000A7E37">
        <w:rPr>
          <w:rFonts w:ascii="Arial" w:hAnsi="Arial" w:cs="Arial"/>
          <w:bCs/>
          <w:lang w:val="nl-NL"/>
        </w:rPr>
        <w:t>investeringen</w:t>
      </w:r>
      <w:r w:rsidR="00064167" w:rsidRPr="000A7E37">
        <w:rPr>
          <w:rFonts w:ascii="Arial" w:hAnsi="Arial" w:cs="Arial"/>
          <w:bCs/>
          <w:lang w:val="nl-NL"/>
        </w:rPr>
        <w:t xml:space="preserve"> met name gericht </w:t>
      </w:r>
      <w:r w:rsidR="00B4208B" w:rsidRPr="000A7E37">
        <w:rPr>
          <w:rFonts w:ascii="Arial" w:hAnsi="Arial" w:cs="Arial"/>
          <w:bCs/>
          <w:lang w:val="nl-NL"/>
        </w:rPr>
        <w:t xml:space="preserve">zijn </w:t>
      </w:r>
      <w:r w:rsidR="00064167" w:rsidRPr="000A7E37">
        <w:rPr>
          <w:rFonts w:ascii="Arial" w:hAnsi="Arial" w:cs="Arial"/>
          <w:bCs/>
          <w:lang w:val="nl-NL"/>
        </w:rPr>
        <w:t xml:space="preserve">op </w:t>
      </w:r>
      <w:r w:rsidR="00AB62CE" w:rsidRPr="000A7E37">
        <w:rPr>
          <w:rFonts w:ascii="Arial" w:hAnsi="Arial" w:cs="Arial"/>
          <w:bCs/>
          <w:lang w:val="nl-NL"/>
        </w:rPr>
        <w:t>financieringen</w:t>
      </w:r>
      <w:r w:rsidR="00064167" w:rsidRPr="000A7E37">
        <w:rPr>
          <w:rFonts w:ascii="Arial" w:hAnsi="Arial" w:cs="Arial"/>
          <w:bCs/>
          <w:lang w:val="nl-NL"/>
        </w:rPr>
        <w:t xml:space="preserve"> in de</w:t>
      </w:r>
      <w:r w:rsidR="00B4208B" w:rsidRPr="000A7E37">
        <w:rPr>
          <w:rFonts w:ascii="Arial" w:hAnsi="Arial" w:cs="Arial"/>
          <w:bCs/>
          <w:lang w:val="nl-NL"/>
        </w:rPr>
        <w:t xml:space="preserve"> lokale</w:t>
      </w:r>
      <w:r w:rsidR="00064167" w:rsidRPr="000A7E37">
        <w:rPr>
          <w:rFonts w:ascii="Arial" w:hAnsi="Arial" w:cs="Arial"/>
          <w:bCs/>
          <w:lang w:val="nl-NL"/>
        </w:rPr>
        <w:t xml:space="preserve"> private sector</w:t>
      </w:r>
      <w:r w:rsidR="00A216FA" w:rsidRPr="000A7E37">
        <w:rPr>
          <w:rFonts w:ascii="Arial" w:hAnsi="Arial" w:cs="Arial"/>
          <w:bCs/>
          <w:lang w:val="nl-NL"/>
        </w:rPr>
        <w:t xml:space="preserve"> in </w:t>
      </w:r>
      <w:proofErr w:type="spellStart"/>
      <w:r w:rsidR="00B4208B" w:rsidRPr="000A7E37">
        <w:rPr>
          <w:rFonts w:ascii="Arial" w:hAnsi="Arial" w:cs="Arial"/>
          <w:bCs/>
          <w:lang w:val="nl-NL"/>
        </w:rPr>
        <w:t>FMO’s</w:t>
      </w:r>
      <w:proofErr w:type="spellEnd"/>
      <w:r w:rsidR="00A216FA" w:rsidRPr="000A7E37">
        <w:rPr>
          <w:rFonts w:ascii="Arial" w:hAnsi="Arial" w:cs="Arial"/>
          <w:bCs/>
          <w:lang w:val="nl-NL"/>
        </w:rPr>
        <w:t xml:space="preserve"> doellanden</w:t>
      </w:r>
      <w:r w:rsidR="00B4208B" w:rsidRPr="000A7E37">
        <w:rPr>
          <w:rFonts w:ascii="Arial" w:hAnsi="Arial" w:cs="Arial"/>
          <w:bCs/>
          <w:lang w:val="nl-NL"/>
        </w:rPr>
        <w:t xml:space="preserve"> in de sectoren: Landbouw, Financiële Instituties en Energie</w:t>
      </w:r>
      <w:r w:rsidR="00AB62CE" w:rsidRPr="000A7E37">
        <w:rPr>
          <w:rFonts w:ascii="Arial" w:hAnsi="Arial" w:cs="Arial"/>
          <w:bCs/>
          <w:lang w:val="nl-NL"/>
        </w:rPr>
        <w:t xml:space="preserve">. </w:t>
      </w:r>
      <w:r w:rsidR="00B4208B" w:rsidRPr="000A7E37">
        <w:rPr>
          <w:rFonts w:ascii="Arial" w:hAnsi="Arial" w:cs="Arial"/>
          <w:bCs/>
          <w:lang w:val="nl-NL"/>
        </w:rPr>
        <w:t xml:space="preserve">Bij </w:t>
      </w:r>
      <w:r w:rsidR="00AB62CE" w:rsidRPr="000A7E37">
        <w:rPr>
          <w:rFonts w:ascii="Arial" w:hAnsi="Arial" w:cs="Arial"/>
          <w:bCs/>
          <w:lang w:val="nl-NL"/>
        </w:rPr>
        <w:t xml:space="preserve">het </w:t>
      </w:r>
      <w:r w:rsidR="00023720" w:rsidRPr="000A7E37">
        <w:rPr>
          <w:rFonts w:ascii="Arial" w:hAnsi="Arial" w:cs="Arial"/>
          <w:bCs/>
          <w:lang w:val="nl-NL"/>
        </w:rPr>
        <w:t>NL Business</w:t>
      </w:r>
      <w:r w:rsidR="00841A9B" w:rsidRPr="000A7E37">
        <w:rPr>
          <w:rFonts w:ascii="Arial" w:hAnsi="Arial" w:cs="Arial"/>
          <w:bCs/>
          <w:lang w:val="nl-NL"/>
        </w:rPr>
        <w:t xml:space="preserve"> gedeelte</w:t>
      </w:r>
      <w:r w:rsidR="00B4208B" w:rsidRPr="000A7E37">
        <w:rPr>
          <w:rFonts w:ascii="Arial" w:hAnsi="Arial" w:cs="Arial"/>
          <w:bCs/>
          <w:lang w:val="nl-NL"/>
        </w:rPr>
        <w:t xml:space="preserve"> helpt </w:t>
      </w:r>
      <w:r w:rsidR="00AB62CE" w:rsidRPr="000A7E37">
        <w:rPr>
          <w:rFonts w:ascii="Arial" w:hAnsi="Arial" w:cs="Arial"/>
          <w:bCs/>
          <w:lang w:val="nl-NL"/>
        </w:rPr>
        <w:t>FMO N</w:t>
      </w:r>
      <w:r w:rsidR="00023720" w:rsidRPr="000A7E37">
        <w:rPr>
          <w:rFonts w:ascii="Arial" w:hAnsi="Arial" w:cs="Arial"/>
          <w:bCs/>
          <w:lang w:val="nl-NL"/>
        </w:rPr>
        <w:t>ederlandse bedrijven</w:t>
      </w:r>
      <w:r w:rsidR="00B4208B" w:rsidRPr="000A7E37">
        <w:rPr>
          <w:rFonts w:ascii="Arial" w:hAnsi="Arial" w:cs="Arial"/>
          <w:bCs/>
          <w:lang w:val="nl-NL"/>
        </w:rPr>
        <w:t>.</w:t>
      </w:r>
    </w:p>
    <w:p w14:paraId="518B89DA" w14:textId="0701C5E7" w:rsidR="00023720" w:rsidRDefault="0075528F" w:rsidP="00BB4608">
      <w:pPr>
        <w:spacing w:after="0" w:line="276" w:lineRule="auto"/>
        <w:ind w:right="-96"/>
        <w:rPr>
          <w:rFonts w:ascii="Arial" w:hAnsi="Arial" w:cs="Arial"/>
          <w:bCs/>
          <w:lang w:val="nl-NL"/>
        </w:rPr>
      </w:pPr>
      <w:r>
        <w:rPr>
          <w:rFonts w:ascii="Arial" w:hAnsi="Arial" w:cs="Arial"/>
          <w:bCs/>
          <w:lang w:val="nl-NL"/>
        </w:rPr>
        <w:t xml:space="preserve">Om de impact van </w:t>
      </w:r>
      <w:proofErr w:type="spellStart"/>
      <w:r w:rsidR="000F206A">
        <w:rPr>
          <w:rFonts w:ascii="Arial" w:hAnsi="Arial" w:cs="Arial"/>
          <w:bCs/>
          <w:lang w:val="nl-NL"/>
        </w:rPr>
        <w:t>FMO’s</w:t>
      </w:r>
      <w:proofErr w:type="spellEnd"/>
      <w:r>
        <w:rPr>
          <w:rFonts w:ascii="Arial" w:hAnsi="Arial" w:cs="Arial"/>
          <w:bCs/>
          <w:lang w:val="nl-NL"/>
        </w:rPr>
        <w:t xml:space="preserve"> investeringen zo veel mogelijk te maximaliseren, wordt er bij iedere transactie ex ante bekeken in welke mate deze 3 </w:t>
      </w:r>
      <w:proofErr w:type="spellStart"/>
      <w:r>
        <w:rPr>
          <w:rFonts w:ascii="Arial" w:hAnsi="Arial" w:cs="Arial"/>
          <w:bCs/>
          <w:lang w:val="nl-NL"/>
        </w:rPr>
        <w:t>SDGs</w:t>
      </w:r>
      <w:proofErr w:type="spellEnd"/>
      <w:r>
        <w:rPr>
          <w:rFonts w:ascii="Arial" w:hAnsi="Arial" w:cs="Arial"/>
          <w:bCs/>
          <w:lang w:val="nl-NL"/>
        </w:rPr>
        <w:t xml:space="preserve"> bijdragen en dit is dan ook een onderdeel van het besluitvormingsproces. Indien een investering op alle drie de </w:t>
      </w:r>
      <w:proofErr w:type="spellStart"/>
      <w:r>
        <w:rPr>
          <w:rFonts w:ascii="Arial" w:hAnsi="Arial" w:cs="Arial"/>
          <w:bCs/>
          <w:lang w:val="nl-NL"/>
        </w:rPr>
        <w:t>SDGs</w:t>
      </w:r>
      <w:proofErr w:type="spellEnd"/>
      <w:r w:rsidR="000F206A">
        <w:rPr>
          <w:rFonts w:ascii="Arial" w:hAnsi="Arial" w:cs="Arial"/>
          <w:bCs/>
          <w:lang w:val="nl-NL"/>
        </w:rPr>
        <w:t xml:space="preserve"> mogelijkerwijs</w:t>
      </w:r>
      <w:r>
        <w:rPr>
          <w:rFonts w:ascii="Arial" w:hAnsi="Arial" w:cs="Arial"/>
          <w:bCs/>
          <w:lang w:val="nl-NL"/>
        </w:rPr>
        <w:t xml:space="preserve"> geen effect heeft, dan wordt er afgezien van een investering. </w:t>
      </w:r>
    </w:p>
    <w:p w14:paraId="49092F34" w14:textId="0064C3B9" w:rsidR="00602049" w:rsidRDefault="00602049" w:rsidP="00BB4608">
      <w:pPr>
        <w:spacing w:after="0" w:line="276" w:lineRule="auto"/>
        <w:ind w:right="-96"/>
        <w:rPr>
          <w:rFonts w:ascii="Arial" w:hAnsi="Arial" w:cs="Arial"/>
          <w:bCs/>
          <w:lang w:val="nl-NL"/>
        </w:rPr>
      </w:pPr>
    </w:p>
    <w:p w14:paraId="34B53DEA" w14:textId="39312A8A" w:rsidR="00602049" w:rsidRDefault="00F70A2B" w:rsidP="00BB4608">
      <w:pPr>
        <w:spacing w:after="0" w:line="276" w:lineRule="auto"/>
        <w:ind w:right="-96"/>
        <w:rPr>
          <w:rFonts w:ascii="Arial" w:hAnsi="Arial" w:cs="Arial"/>
          <w:bCs/>
          <w:lang w:val="nl-NL"/>
        </w:rPr>
      </w:pPr>
      <w:r>
        <w:rPr>
          <w:rFonts w:ascii="Arial" w:hAnsi="Arial" w:cs="Arial"/>
          <w:bCs/>
          <w:lang w:val="nl-NL"/>
        </w:rPr>
        <w:t xml:space="preserve">De heer </w:t>
      </w:r>
      <w:r>
        <w:rPr>
          <w:rFonts w:ascii="Arial" w:hAnsi="Arial" w:cs="Arial"/>
          <w:b/>
          <w:lang w:val="nl-NL"/>
        </w:rPr>
        <w:t xml:space="preserve">Van Mierlo </w:t>
      </w:r>
      <w:r>
        <w:rPr>
          <w:rFonts w:ascii="Arial" w:hAnsi="Arial" w:cs="Arial"/>
          <w:bCs/>
          <w:lang w:val="nl-NL"/>
        </w:rPr>
        <w:t>vervolgt zijn presentatie met de Financiële</w:t>
      </w:r>
      <w:r w:rsidR="00602049">
        <w:rPr>
          <w:rFonts w:ascii="Arial" w:hAnsi="Arial" w:cs="Arial"/>
          <w:bCs/>
          <w:lang w:val="nl-NL"/>
        </w:rPr>
        <w:t xml:space="preserve"> resultaten</w:t>
      </w:r>
      <w:r>
        <w:rPr>
          <w:rFonts w:ascii="Arial" w:hAnsi="Arial" w:cs="Arial"/>
          <w:bCs/>
          <w:lang w:val="nl-NL"/>
        </w:rPr>
        <w:t xml:space="preserve">. In 2017 is er </w:t>
      </w:r>
      <w:r w:rsidR="00583C9F">
        <w:rPr>
          <w:rFonts w:ascii="Arial" w:hAnsi="Arial" w:cs="Arial"/>
          <w:bCs/>
          <w:lang w:val="nl-NL"/>
        </w:rPr>
        <w:t xml:space="preserve">een winst van </w:t>
      </w:r>
      <w:r>
        <w:rPr>
          <w:rFonts w:ascii="Arial" w:hAnsi="Arial" w:cs="Arial"/>
          <w:lang w:val="nl-NL"/>
        </w:rPr>
        <w:t xml:space="preserve">€ </w:t>
      </w:r>
      <w:r>
        <w:rPr>
          <w:rFonts w:ascii="Arial" w:hAnsi="Arial" w:cs="Arial"/>
          <w:bCs/>
          <w:lang w:val="nl-NL"/>
        </w:rPr>
        <w:t>255 miljoen</w:t>
      </w:r>
      <w:r w:rsidR="00583C9F">
        <w:rPr>
          <w:rFonts w:ascii="Arial" w:hAnsi="Arial" w:cs="Arial"/>
          <w:bCs/>
          <w:lang w:val="nl-NL"/>
        </w:rPr>
        <w:t xml:space="preserve"> gerapporteerd</w:t>
      </w:r>
      <w:r w:rsidR="00841A9B">
        <w:rPr>
          <w:rFonts w:ascii="Arial" w:hAnsi="Arial" w:cs="Arial"/>
          <w:bCs/>
          <w:lang w:val="nl-NL"/>
        </w:rPr>
        <w:t>,</w:t>
      </w:r>
      <w:r>
        <w:rPr>
          <w:rFonts w:ascii="Arial" w:hAnsi="Arial" w:cs="Arial"/>
          <w:bCs/>
          <w:lang w:val="nl-NL"/>
        </w:rPr>
        <w:t xml:space="preserve"> terwijl er in 2018 </w:t>
      </w:r>
      <w:r w:rsidR="00583C9F">
        <w:rPr>
          <w:rFonts w:ascii="Arial" w:hAnsi="Arial" w:cs="Arial"/>
          <w:bCs/>
          <w:lang w:val="nl-NL"/>
        </w:rPr>
        <w:t xml:space="preserve">een winst van </w:t>
      </w:r>
      <w:r>
        <w:rPr>
          <w:rFonts w:ascii="Arial" w:hAnsi="Arial" w:cs="Arial"/>
          <w:lang w:val="nl-NL"/>
        </w:rPr>
        <w:t xml:space="preserve">€ </w:t>
      </w:r>
      <w:r>
        <w:rPr>
          <w:rFonts w:ascii="Arial" w:hAnsi="Arial" w:cs="Arial"/>
          <w:bCs/>
          <w:lang w:val="nl-NL"/>
        </w:rPr>
        <w:t>151 miljoen is gerapporteerd.</w:t>
      </w:r>
      <w:r w:rsidR="00EC32E1">
        <w:rPr>
          <w:rFonts w:ascii="Arial" w:hAnsi="Arial" w:cs="Arial"/>
          <w:bCs/>
          <w:lang w:val="nl-NL"/>
        </w:rPr>
        <w:t xml:space="preserve"> De kapitaal</w:t>
      </w:r>
      <w:r w:rsidR="00583C9F">
        <w:rPr>
          <w:rFonts w:ascii="Arial" w:hAnsi="Arial" w:cs="Arial"/>
          <w:bCs/>
          <w:lang w:val="nl-NL"/>
        </w:rPr>
        <w:t>ratio</w:t>
      </w:r>
      <w:r w:rsidR="00EC32E1">
        <w:rPr>
          <w:rFonts w:ascii="Arial" w:hAnsi="Arial" w:cs="Arial"/>
          <w:bCs/>
          <w:lang w:val="nl-NL"/>
        </w:rPr>
        <w:t xml:space="preserve"> van FMO oftewel de Common </w:t>
      </w:r>
      <w:proofErr w:type="spellStart"/>
      <w:r w:rsidR="00EC32E1">
        <w:rPr>
          <w:rFonts w:ascii="Arial" w:hAnsi="Arial" w:cs="Arial"/>
          <w:bCs/>
          <w:lang w:val="nl-NL"/>
        </w:rPr>
        <w:t>Equity</w:t>
      </w:r>
      <w:proofErr w:type="spellEnd"/>
      <w:r w:rsidR="00EC32E1">
        <w:rPr>
          <w:rFonts w:ascii="Arial" w:hAnsi="Arial" w:cs="Arial"/>
          <w:bCs/>
          <w:lang w:val="nl-NL"/>
        </w:rPr>
        <w:t xml:space="preserve"> Tier 1 ratio (CET-1 ratio)</w:t>
      </w:r>
      <w:r w:rsidR="00583C9F">
        <w:rPr>
          <w:rFonts w:ascii="Arial" w:hAnsi="Arial" w:cs="Arial"/>
          <w:bCs/>
          <w:lang w:val="nl-NL"/>
        </w:rPr>
        <w:t xml:space="preserve"> is 24,6%</w:t>
      </w:r>
      <w:r w:rsidR="00EC32E1">
        <w:rPr>
          <w:rFonts w:ascii="Arial" w:hAnsi="Arial" w:cs="Arial"/>
          <w:bCs/>
          <w:lang w:val="nl-NL"/>
        </w:rPr>
        <w:t>. M</w:t>
      </w:r>
      <w:r w:rsidR="00583C9F">
        <w:rPr>
          <w:rFonts w:ascii="Arial" w:hAnsi="Arial" w:cs="Arial"/>
          <w:bCs/>
          <w:lang w:val="nl-NL"/>
        </w:rPr>
        <w:t xml:space="preserve">et name </w:t>
      </w:r>
      <w:r w:rsidR="00851432">
        <w:rPr>
          <w:rFonts w:ascii="Arial" w:hAnsi="Arial" w:cs="Arial"/>
          <w:bCs/>
          <w:lang w:val="nl-NL"/>
        </w:rPr>
        <w:t>D</w:t>
      </w:r>
      <w:r w:rsidR="00583C9F">
        <w:rPr>
          <w:rFonts w:ascii="Arial" w:hAnsi="Arial" w:cs="Arial"/>
          <w:bCs/>
          <w:lang w:val="nl-NL"/>
        </w:rPr>
        <w:t xml:space="preserve">e </w:t>
      </w:r>
      <w:r w:rsidR="00EC32E1">
        <w:rPr>
          <w:rFonts w:ascii="Arial" w:hAnsi="Arial" w:cs="Arial"/>
          <w:bCs/>
          <w:lang w:val="nl-NL"/>
        </w:rPr>
        <w:t>Nederlandsche Bank, waarvan ook afgevaardigden aanwezig zijn, beoordeelt deze ratio. De stijging van 1% van de Non</w:t>
      </w:r>
      <w:r w:rsidR="00F76B51">
        <w:rPr>
          <w:rFonts w:ascii="Arial" w:hAnsi="Arial" w:cs="Arial"/>
          <w:bCs/>
          <w:lang w:val="nl-NL"/>
        </w:rPr>
        <w:t xml:space="preserve"> </w:t>
      </w:r>
      <w:proofErr w:type="spellStart"/>
      <w:r w:rsidR="00BF39B2">
        <w:rPr>
          <w:rFonts w:ascii="Arial" w:hAnsi="Arial" w:cs="Arial"/>
          <w:bCs/>
          <w:lang w:val="nl-NL"/>
        </w:rPr>
        <w:t>P</w:t>
      </w:r>
      <w:r w:rsidR="00EC32E1">
        <w:rPr>
          <w:rFonts w:ascii="Arial" w:hAnsi="Arial" w:cs="Arial"/>
          <w:bCs/>
          <w:lang w:val="nl-NL"/>
        </w:rPr>
        <w:t>erforming</w:t>
      </w:r>
      <w:proofErr w:type="spellEnd"/>
      <w:r w:rsidR="00EC32E1">
        <w:rPr>
          <w:rFonts w:ascii="Arial" w:hAnsi="Arial" w:cs="Arial"/>
          <w:bCs/>
          <w:lang w:val="nl-NL"/>
        </w:rPr>
        <w:t xml:space="preserve"> </w:t>
      </w:r>
      <w:proofErr w:type="spellStart"/>
      <w:r w:rsidR="00F76B51">
        <w:rPr>
          <w:rFonts w:ascii="Arial" w:hAnsi="Arial" w:cs="Arial"/>
          <w:bCs/>
          <w:lang w:val="nl-NL"/>
        </w:rPr>
        <w:t>L</w:t>
      </w:r>
      <w:r w:rsidR="00EC32E1">
        <w:rPr>
          <w:rFonts w:ascii="Arial" w:hAnsi="Arial" w:cs="Arial"/>
          <w:bCs/>
          <w:lang w:val="nl-NL"/>
        </w:rPr>
        <w:t>oans</w:t>
      </w:r>
      <w:proofErr w:type="spellEnd"/>
      <w:r w:rsidR="00EC32E1">
        <w:rPr>
          <w:rFonts w:ascii="Arial" w:hAnsi="Arial" w:cs="Arial"/>
          <w:bCs/>
          <w:lang w:val="nl-NL"/>
        </w:rPr>
        <w:t xml:space="preserve"> (</w:t>
      </w:r>
      <w:proofErr w:type="spellStart"/>
      <w:r w:rsidR="00EC32E1">
        <w:rPr>
          <w:rFonts w:ascii="Arial" w:hAnsi="Arial" w:cs="Arial"/>
          <w:bCs/>
          <w:lang w:val="nl-NL"/>
        </w:rPr>
        <w:t>NPL</w:t>
      </w:r>
      <w:r w:rsidR="00851432">
        <w:rPr>
          <w:rFonts w:ascii="Arial" w:hAnsi="Arial" w:cs="Arial"/>
          <w:bCs/>
          <w:lang w:val="nl-NL"/>
        </w:rPr>
        <w:t>s</w:t>
      </w:r>
      <w:proofErr w:type="spellEnd"/>
      <w:r w:rsidR="00EC32E1">
        <w:rPr>
          <w:rFonts w:ascii="Arial" w:hAnsi="Arial" w:cs="Arial"/>
          <w:bCs/>
          <w:lang w:val="nl-NL"/>
        </w:rPr>
        <w:t xml:space="preserve">) is met name het gevolg van de wijziging in de definitie van de </w:t>
      </w:r>
      <w:proofErr w:type="spellStart"/>
      <w:r w:rsidR="00BF39B2">
        <w:rPr>
          <w:rFonts w:ascii="Arial" w:hAnsi="Arial" w:cs="Arial"/>
          <w:bCs/>
          <w:lang w:val="nl-NL"/>
        </w:rPr>
        <w:t>NPLs</w:t>
      </w:r>
      <w:proofErr w:type="spellEnd"/>
      <w:r w:rsidR="00BF39B2">
        <w:rPr>
          <w:rFonts w:ascii="Arial" w:hAnsi="Arial" w:cs="Arial"/>
          <w:bCs/>
          <w:lang w:val="nl-NL"/>
        </w:rPr>
        <w:t>,</w:t>
      </w:r>
      <w:r w:rsidR="00EC32E1">
        <w:rPr>
          <w:rFonts w:ascii="Arial" w:hAnsi="Arial" w:cs="Arial"/>
          <w:bCs/>
          <w:lang w:val="nl-NL"/>
        </w:rPr>
        <w:t xml:space="preserve"> </w:t>
      </w:r>
      <w:r w:rsidR="00583C9F">
        <w:rPr>
          <w:rFonts w:ascii="Arial" w:hAnsi="Arial" w:cs="Arial"/>
          <w:bCs/>
          <w:lang w:val="nl-NL"/>
        </w:rPr>
        <w:t>oftewel wanneer merkt men een lening aan als niet renderend</w:t>
      </w:r>
      <w:r w:rsidR="00EC32E1">
        <w:rPr>
          <w:rFonts w:ascii="Arial" w:hAnsi="Arial" w:cs="Arial"/>
          <w:bCs/>
          <w:lang w:val="nl-NL"/>
        </w:rPr>
        <w:t>. De resterende stijging van 0</w:t>
      </w:r>
      <w:r w:rsidR="00851432">
        <w:rPr>
          <w:rFonts w:ascii="Arial" w:hAnsi="Arial" w:cs="Arial"/>
          <w:bCs/>
          <w:lang w:val="nl-NL"/>
        </w:rPr>
        <w:t>,</w:t>
      </w:r>
      <w:r w:rsidR="00EC32E1">
        <w:rPr>
          <w:rFonts w:ascii="Arial" w:hAnsi="Arial" w:cs="Arial"/>
          <w:bCs/>
          <w:lang w:val="nl-NL"/>
        </w:rPr>
        <w:t>2% betreft een verslechtering in de totale portefeuille</w:t>
      </w:r>
      <w:r w:rsidR="000F206A">
        <w:rPr>
          <w:rFonts w:ascii="Arial" w:hAnsi="Arial" w:cs="Arial"/>
          <w:bCs/>
          <w:lang w:val="nl-NL"/>
        </w:rPr>
        <w:t xml:space="preserve">, hetgeen </w:t>
      </w:r>
      <w:r w:rsidR="000654FF">
        <w:rPr>
          <w:rFonts w:ascii="Arial" w:hAnsi="Arial" w:cs="Arial"/>
          <w:bCs/>
          <w:lang w:val="nl-NL"/>
        </w:rPr>
        <w:t>met name te maken heeft met een</w:t>
      </w:r>
      <w:r w:rsidR="00EC32E1">
        <w:rPr>
          <w:rFonts w:ascii="Arial" w:hAnsi="Arial" w:cs="Arial"/>
          <w:bCs/>
          <w:lang w:val="nl-NL"/>
        </w:rPr>
        <w:t xml:space="preserve"> netto instroom in de </w:t>
      </w:r>
      <w:r w:rsidR="00841A9B">
        <w:rPr>
          <w:rFonts w:ascii="Arial" w:hAnsi="Arial" w:cs="Arial"/>
          <w:bCs/>
          <w:lang w:val="nl-NL"/>
        </w:rPr>
        <w:t>sectoren van</w:t>
      </w:r>
      <w:r w:rsidR="00F76B51">
        <w:rPr>
          <w:rFonts w:ascii="Arial" w:hAnsi="Arial" w:cs="Arial"/>
          <w:bCs/>
          <w:lang w:val="nl-NL"/>
        </w:rPr>
        <w:t xml:space="preserve"> een </w:t>
      </w:r>
      <w:r w:rsidR="00851432">
        <w:rPr>
          <w:rFonts w:ascii="Arial" w:hAnsi="Arial" w:cs="Arial"/>
          <w:bCs/>
          <w:lang w:val="nl-NL"/>
        </w:rPr>
        <w:t>“</w:t>
      </w:r>
      <w:r w:rsidR="000654FF">
        <w:rPr>
          <w:rFonts w:ascii="Arial" w:hAnsi="Arial" w:cs="Arial"/>
          <w:bCs/>
          <w:lang w:val="nl-NL"/>
        </w:rPr>
        <w:t>oude</w:t>
      </w:r>
      <w:r w:rsidR="00851432">
        <w:rPr>
          <w:rFonts w:ascii="Arial" w:hAnsi="Arial" w:cs="Arial"/>
          <w:bCs/>
          <w:lang w:val="nl-NL"/>
        </w:rPr>
        <w:t>”</w:t>
      </w:r>
      <w:r w:rsidR="000654FF">
        <w:rPr>
          <w:rFonts w:ascii="Arial" w:hAnsi="Arial" w:cs="Arial"/>
          <w:bCs/>
          <w:lang w:val="nl-NL"/>
        </w:rPr>
        <w:t xml:space="preserve"> portefeuille die FMO </w:t>
      </w:r>
      <w:r w:rsidR="00F76B51">
        <w:rPr>
          <w:rFonts w:ascii="Arial" w:hAnsi="Arial" w:cs="Arial"/>
          <w:bCs/>
          <w:lang w:val="nl-NL"/>
        </w:rPr>
        <w:t>afbouwt</w:t>
      </w:r>
      <w:r w:rsidR="000654FF">
        <w:rPr>
          <w:rFonts w:ascii="Arial" w:hAnsi="Arial" w:cs="Arial"/>
          <w:bCs/>
          <w:lang w:val="nl-NL"/>
        </w:rPr>
        <w:t xml:space="preserve"> in de komende jaren.</w:t>
      </w:r>
    </w:p>
    <w:p w14:paraId="7F0A424F" w14:textId="479EDCF7" w:rsidR="000654FF" w:rsidRDefault="000654FF" w:rsidP="00BB4608">
      <w:pPr>
        <w:spacing w:after="0" w:line="276" w:lineRule="auto"/>
        <w:ind w:right="-96"/>
        <w:rPr>
          <w:rFonts w:ascii="Arial" w:hAnsi="Arial" w:cs="Arial"/>
          <w:bCs/>
          <w:lang w:val="nl-NL"/>
        </w:rPr>
      </w:pPr>
    </w:p>
    <w:p w14:paraId="73C50C8D" w14:textId="3A60F021" w:rsidR="00F075B4" w:rsidRDefault="000654FF" w:rsidP="00BB4608">
      <w:pPr>
        <w:spacing w:after="0" w:line="276" w:lineRule="auto"/>
        <w:ind w:right="-96"/>
        <w:rPr>
          <w:rFonts w:ascii="Arial" w:hAnsi="Arial" w:cs="Arial"/>
          <w:bCs/>
          <w:lang w:val="nl-NL"/>
        </w:rPr>
      </w:pPr>
      <w:r>
        <w:rPr>
          <w:rFonts w:ascii="Arial" w:hAnsi="Arial" w:cs="Arial"/>
          <w:bCs/>
          <w:lang w:val="nl-NL"/>
        </w:rPr>
        <w:t xml:space="preserve">Voorts licht de heer </w:t>
      </w:r>
      <w:r w:rsidRPr="00F075B4">
        <w:rPr>
          <w:rFonts w:ascii="Arial" w:hAnsi="Arial" w:cs="Arial"/>
          <w:b/>
          <w:lang w:val="nl-NL"/>
        </w:rPr>
        <w:t>Van Mierlo</w:t>
      </w:r>
      <w:r>
        <w:rPr>
          <w:rFonts w:ascii="Arial" w:hAnsi="Arial" w:cs="Arial"/>
          <w:bCs/>
          <w:lang w:val="nl-NL"/>
        </w:rPr>
        <w:t xml:space="preserve"> de nieuwe boekhoudregels met betrekking tot IFRS 9 toe. In 2017 </w:t>
      </w:r>
      <w:r w:rsidR="00BF39B2">
        <w:rPr>
          <w:rFonts w:ascii="Arial" w:hAnsi="Arial" w:cs="Arial"/>
          <w:bCs/>
          <w:lang w:val="nl-NL"/>
        </w:rPr>
        <w:t xml:space="preserve">werden </w:t>
      </w:r>
      <w:r w:rsidR="000F206A">
        <w:rPr>
          <w:rFonts w:ascii="Arial" w:hAnsi="Arial" w:cs="Arial"/>
          <w:bCs/>
          <w:lang w:val="nl-NL"/>
        </w:rPr>
        <w:t xml:space="preserve">de </w:t>
      </w:r>
      <w:r w:rsidR="00BF39B2">
        <w:rPr>
          <w:rFonts w:ascii="Arial" w:hAnsi="Arial" w:cs="Arial"/>
          <w:bCs/>
          <w:lang w:val="nl-NL"/>
        </w:rPr>
        <w:t>P</w:t>
      </w:r>
      <w:r>
        <w:rPr>
          <w:rFonts w:ascii="Arial" w:hAnsi="Arial" w:cs="Arial"/>
          <w:bCs/>
          <w:lang w:val="nl-NL"/>
        </w:rPr>
        <w:t xml:space="preserve">rivate </w:t>
      </w:r>
      <w:proofErr w:type="spellStart"/>
      <w:r w:rsidR="00BF39B2">
        <w:rPr>
          <w:rFonts w:ascii="Arial" w:hAnsi="Arial" w:cs="Arial"/>
          <w:bCs/>
          <w:lang w:val="nl-NL"/>
        </w:rPr>
        <w:t>E</w:t>
      </w:r>
      <w:r>
        <w:rPr>
          <w:rFonts w:ascii="Arial" w:hAnsi="Arial" w:cs="Arial"/>
          <w:bCs/>
          <w:lang w:val="nl-NL"/>
        </w:rPr>
        <w:t>qui</w:t>
      </w:r>
      <w:r w:rsidR="00BF39B2">
        <w:rPr>
          <w:rFonts w:ascii="Arial" w:hAnsi="Arial" w:cs="Arial"/>
          <w:bCs/>
          <w:lang w:val="nl-NL"/>
        </w:rPr>
        <w:t>ty</w:t>
      </w:r>
      <w:proofErr w:type="spellEnd"/>
      <w:r w:rsidR="00F075B4">
        <w:rPr>
          <w:rFonts w:ascii="Arial" w:hAnsi="Arial" w:cs="Arial"/>
          <w:bCs/>
          <w:lang w:val="nl-NL"/>
        </w:rPr>
        <w:t xml:space="preserve"> investeringen</w:t>
      </w:r>
      <w:r w:rsidR="00BF39B2">
        <w:rPr>
          <w:rFonts w:ascii="Arial" w:hAnsi="Arial" w:cs="Arial"/>
          <w:bCs/>
          <w:lang w:val="nl-NL"/>
        </w:rPr>
        <w:t xml:space="preserve">, </w:t>
      </w:r>
      <w:r w:rsidR="00F075B4">
        <w:rPr>
          <w:rFonts w:ascii="Arial" w:hAnsi="Arial" w:cs="Arial"/>
          <w:bCs/>
          <w:lang w:val="nl-NL"/>
        </w:rPr>
        <w:t xml:space="preserve">dat zijn </w:t>
      </w:r>
      <w:r>
        <w:rPr>
          <w:rFonts w:ascii="Arial" w:hAnsi="Arial" w:cs="Arial"/>
          <w:bCs/>
          <w:lang w:val="nl-NL"/>
        </w:rPr>
        <w:t xml:space="preserve">investeringen die </w:t>
      </w:r>
      <w:r w:rsidR="00BF39B2">
        <w:rPr>
          <w:rFonts w:ascii="Arial" w:hAnsi="Arial" w:cs="Arial"/>
          <w:bCs/>
          <w:lang w:val="nl-NL"/>
        </w:rPr>
        <w:t>FMO in het aandelenvermogen van fondsen dan wel ondernemingen ne</w:t>
      </w:r>
      <w:r w:rsidR="00841A9B">
        <w:rPr>
          <w:rFonts w:ascii="Arial" w:hAnsi="Arial" w:cs="Arial"/>
          <w:bCs/>
          <w:lang w:val="nl-NL"/>
        </w:rPr>
        <w:t>emt</w:t>
      </w:r>
      <w:r w:rsidR="00BF39B2">
        <w:rPr>
          <w:rFonts w:ascii="Arial" w:hAnsi="Arial" w:cs="Arial"/>
          <w:bCs/>
          <w:lang w:val="nl-NL"/>
        </w:rPr>
        <w:t xml:space="preserve">, volgens IAS 39 verantwoord, terwijl in 2018 de Private </w:t>
      </w:r>
      <w:proofErr w:type="spellStart"/>
      <w:r w:rsidR="00BF39B2">
        <w:rPr>
          <w:rFonts w:ascii="Arial" w:hAnsi="Arial" w:cs="Arial"/>
          <w:bCs/>
          <w:lang w:val="nl-NL"/>
        </w:rPr>
        <w:t>Equity</w:t>
      </w:r>
      <w:proofErr w:type="spellEnd"/>
      <w:r w:rsidR="00BF39B2">
        <w:rPr>
          <w:rFonts w:ascii="Arial" w:hAnsi="Arial" w:cs="Arial"/>
          <w:bCs/>
          <w:lang w:val="nl-NL"/>
        </w:rPr>
        <w:t xml:space="preserve"> </w:t>
      </w:r>
      <w:r w:rsidR="00026E40">
        <w:rPr>
          <w:rFonts w:ascii="Arial" w:hAnsi="Arial" w:cs="Arial"/>
          <w:bCs/>
          <w:lang w:val="nl-NL"/>
        </w:rPr>
        <w:t>investeringen</w:t>
      </w:r>
      <w:r w:rsidR="00BF39B2">
        <w:rPr>
          <w:rFonts w:ascii="Arial" w:hAnsi="Arial" w:cs="Arial"/>
          <w:bCs/>
          <w:lang w:val="nl-NL"/>
        </w:rPr>
        <w:t xml:space="preserve"> v</w:t>
      </w:r>
      <w:r w:rsidR="00026E40">
        <w:rPr>
          <w:rFonts w:ascii="Arial" w:hAnsi="Arial" w:cs="Arial"/>
          <w:bCs/>
          <w:lang w:val="nl-NL"/>
        </w:rPr>
        <w:t>olgens</w:t>
      </w:r>
      <w:r w:rsidR="00BF39B2">
        <w:rPr>
          <w:rFonts w:ascii="Arial" w:hAnsi="Arial" w:cs="Arial"/>
          <w:bCs/>
          <w:lang w:val="nl-NL"/>
        </w:rPr>
        <w:t xml:space="preserve"> IFRS 9 word</w:t>
      </w:r>
      <w:r w:rsidR="00F075B4">
        <w:rPr>
          <w:rFonts w:ascii="Arial" w:hAnsi="Arial" w:cs="Arial"/>
          <w:bCs/>
          <w:lang w:val="nl-NL"/>
        </w:rPr>
        <w:t xml:space="preserve">en </w:t>
      </w:r>
      <w:r w:rsidR="00BF39B2">
        <w:rPr>
          <w:rFonts w:ascii="Arial" w:hAnsi="Arial" w:cs="Arial"/>
          <w:bCs/>
          <w:lang w:val="nl-NL"/>
        </w:rPr>
        <w:t xml:space="preserve">verantwoord. </w:t>
      </w:r>
      <w:r w:rsidR="00BF39B2" w:rsidRPr="006F65FF">
        <w:rPr>
          <w:rFonts w:ascii="Arial" w:hAnsi="Arial" w:cs="Arial"/>
          <w:bCs/>
          <w:lang w:val="nl-NL"/>
        </w:rPr>
        <w:t>Het grootste verschil is</w:t>
      </w:r>
      <w:r w:rsidRPr="006F65FF">
        <w:rPr>
          <w:rFonts w:ascii="Arial" w:hAnsi="Arial" w:cs="Arial"/>
          <w:bCs/>
          <w:lang w:val="nl-NL"/>
        </w:rPr>
        <w:t xml:space="preserve"> dat </w:t>
      </w:r>
      <w:r w:rsidR="00F075B4" w:rsidRPr="006F65FF">
        <w:rPr>
          <w:rFonts w:ascii="Arial" w:hAnsi="Arial" w:cs="Arial"/>
          <w:bCs/>
          <w:lang w:val="nl-NL"/>
        </w:rPr>
        <w:t xml:space="preserve">de </w:t>
      </w:r>
      <w:r w:rsidR="00BF39B2" w:rsidRPr="006F65FF">
        <w:rPr>
          <w:rFonts w:ascii="Arial" w:hAnsi="Arial" w:cs="Arial"/>
          <w:bCs/>
          <w:lang w:val="nl-NL"/>
        </w:rPr>
        <w:t>waarde wijziging</w:t>
      </w:r>
      <w:r w:rsidR="00F075B4" w:rsidRPr="006F65FF">
        <w:rPr>
          <w:rFonts w:ascii="Arial" w:hAnsi="Arial" w:cs="Arial"/>
          <w:bCs/>
          <w:lang w:val="nl-NL"/>
        </w:rPr>
        <w:t>en</w:t>
      </w:r>
      <w:r w:rsidRPr="006F65FF">
        <w:rPr>
          <w:rFonts w:ascii="Arial" w:hAnsi="Arial" w:cs="Arial"/>
          <w:bCs/>
          <w:lang w:val="nl-NL"/>
        </w:rPr>
        <w:t xml:space="preserve"> op de </w:t>
      </w:r>
      <w:r w:rsidR="00BF39B2" w:rsidRPr="006F65FF">
        <w:rPr>
          <w:rFonts w:ascii="Arial" w:hAnsi="Arial" w:cs="Arial"/>
          <w:bCs/>
          <w:lang w:val="nl-NL"/>
        </w:rPr>
        <w:t xml:space="preserve">Private </w:t>
      </w:r>
      <w:proofErr w:type="spellStart"/>
      <w:r w:rsidR="00BF39B2" w:rsidRPr="006F65FF">
        <w:rPr>
          <w:rFonts w:ascii="Arial" w:hAnsi="Arial" w:cs="Arial"/>
          <w:bCs/>
          <w:lang w:val="nl-NL"/>
        </w:rPr>
        <w:t>Equity</w:t>
      </w:r>
      <w:proofErr w:type="spellEnd"/>
      <w:r w:rsidRPr="006F65FF">
        <w:rPr>
          <w:rFonts w:ascii="Arial" w:hAnsi="Arial" w:cs="Arial"/>
          <w:bCs/>
          <w:lang w:val="nl-NL"/>
        </w:rPr>
        <w:t xml:space="preserve"> portefeuill</w:t>
      </w:r>
      <w:r w:rsidR="00BF39B2" w:rsidRPr="006F65FF">
        <w:rPr>
          <w:rFonts w:ascii="Arial" w:hAnsi="Arial" w:cs="Arial"/>
          <w:bCs/>
          <w:lang w:val="nl-NL"/>
        </w:rPr>
        <w:t>e</w:t>
      </w:r>
      <w:r w:rsidRPr="006F65FF">
        <w:rPr>
          <w:rFonts w:ascii="Arial" w:hAnsi="Arial" w:cs="Arial"/>
          <w:bCs/>
          <w:lang w:val="nl-NL"/>
        </w:rPr>
        <w:t xml:space="preserve"> in 2017 </w:t>
      </w:r>
      <w:r w:rsidR="00E07111" w:rsidRPr="006F65FF">
        <w:rPr>
          <w:rFonts w:ascii="Arial" w:hAnsi="Arial" w:cs="Arial"/>
          <w:bCs/>
          <w:lang w:val="nl-NL"/>
        </w:rPr>
        <w:t>door het vermogen heen werden geboekt</w:t>
      </w:r>
      <w:r w:rsidR="00F075B4" w:rsidRPr="006F65FF">
        <w:rPr>
          <w:rFonts w:ascii="Arial" w:hAnsi="Arial" w:cs="Arial"/>
          <w:bCs/>
          <w:lang w:val="nl-NL"/>
        </w:rPr>
        <w:t xml:space="preserve"> en in 2018 wordt deze portefeuille verantwoord in de Winst &amp; Verlies rekening.</w:t>
      </w:r>
      <w:r w:rsidR="00F075B4">
        <w:rPr>
          <w:rFonts w:ascii="Arial" w:hAnsi="Arial" w:cs="Arial"/>
          <w:bCs/>
          <w:lang w:val="nl-NL"/>
        </w:rPr>
        <w:t xml:space="preserve"> </w:t>
      </w:r>
    </w:p>
    <w:p w14:paraId="4E5573FC" w14:textId="7CC74FE6" w:rsidR="000654FF" w:rsidRDefault="00F075B4" w:rsidP="00F075B4">
      <w:pPr>
        <w:spacing w:after="0" w:line="276" w:lineRule="auto"/>
        <w:ind w:right="-96"/>
        <w:rPr>
          <w:rFonts w:ascii="Arial" w:hAnsi="Arial" w:cs="Arial"/>
          <w:bCs/>
          <w:lang w:val="nl-NL"/>
        </w:rPr>
      </w:pPr>
      <w:r>
        <w:rPr>
          <w:rFonts w:ascii="Arial" w:hAnsi="Arial" w:cs="Arial"/>
          <w:bCs/>
          <w:lang w:val="nl-NL"/>
        </w:rPr>
        <w:lastRenderedPageBreak/>
        <w:t xml:space="preserve">Teneinde de </w:t>
      </w:r>
      <w:r w:rsidR="00851432">
        <w:rPr>
          <w:rFonts w:ascii="Arial" w:hAnsi="Arial" w:cs="Arial"/>
          <w:bCs/>
          <w:lang w:val="nl-NL"/>
        </w:rPr>
        <w:t>nettowinsten</w:t>
      </w:r>
      <w:r>
        <w:rPr>
          <w:rFonts w:ascii="Arial" w:hAnsi="Arial" w:cs="Arial"/>
          <w:bCs/>
          <w:lang w:val="nl-NL"/>
        </w:rPr>
        <w:t xml:space="preserve"> van 2017 en 2018 te kunnen vergelijken op basis van dezelfde rapportagestandaard, laat de heer </w:t>
      </w:r>
      <w:r>
        <w:rPr>
          <w:rFonts w:ascii="Arial" w:hAnsi="Arial" w:cs="Arial"/>
          <w:b/>
          <w:lang w:val="nl-NL"/>
        </w:rPr>
        <w:t>Van Mierlo</w:t>
      </w:r>
      <w:r>
        <w:rPr>
          <w:rFonts w:ascii="Arial" w:hAnsi="Arial" w:cs="Arial"/>
          <w:bCs/>
          <w:lang w:val="nl-NL"/>
        </w:rPr>
        <w:t xml:space="preserve"> een voorbeeld zien van de </w:t>
      </w:r>
      <w:proofErr w:type="gramStart"/>
      <w:r>
        <w:rPr>
          <w:rFonts w:ascii="Arial" w:hAnsi="Arial" w:cs="Arial"/>
          <w:bCs/>
          <w:lang w:val="nl-NL"/>
        </w:rPr>
        <w:t>netto winst</w:t>
      </w:r>
      <w:proofErr w:type="gramEnd"/>
      <w:r>
        <w:rPr>
          <w:rFonts w:ascii="Arial" w:hAnsi="Arial" w:cs="Arial"/>
          <w:bCs/>
          <w:lang w:val="nl-NL"/>
        </w:rPr>
        <w:t xml:space="preserve"> over 2017</w:t>
      </w:r>
      <w:r w:rsidR="00B36E4E">
        <w:rPr>
          <w:rFonts w:ascii="Arial" w:hAnsi="Arial" w:cs="Arial"/>
          <w:bCs/>
          <w:lang w:val="nl-NL"/>
        </w:rPr>
        <w:t>,</w:t>
      </w:r>
      <w:r>
        <w:rPr>
          <w:rFonts w:ascii="Arial" w:hAnsi="Arial" w:cs="Arial"/>
          <w:bCs/>
          <w:lang w:val="nl-NL"/>
        </w:rPr>
        <w:t xml:space="preserve"> gecorrigeerd </w:t>
      </w:r>
      <w:r w:rsidR="000F206A">
        <w:rPr>
          <w:rFonts w:ascii="Arial" w:hAnsi="Arial" w:cs="Arial"/>
          <w:bCs/>
          <w:lang w:val="nl-NL"/>
        </w:rPr>
        <w:t>met</w:t>
      </w:r>
      <w:r>
        <w:rPr>
          <w:rFonts w:ascii="Arial" w:hAnsi="Arial" w:cs="Arial"/>
          <w:bCs/>
          <w:lang w:val="nl-NL"/>
        </w:rPr>
        <w:t xml:space="preserve"> de IFRS 9 effecten. Onder de IFRS 9 standaard is het effect met name zichtbaar </w:t>
      </w:r>
      <w:r w:rsidR="007B05F2">
        <w:rPr>
          <w:rFonts w:ascii="Arial" w:hAnsi="Arial" w:cs="Arial"/>
          <w:bCs/>
          <w:lang w:val="nl-NL"/>
        </w:rPr>
        <w:t>bij</w:t>
      </w:r>
      <w:r>
        <w:rPr>
          <w:rFonts w:ascii="Arial" w:hAnsi="Arial" w:cs="Arial"/>
          <w:bCs/>
          <w:lang w:val="nl-NL"/>
        </w:rPr>
        <w:t xml:space="preserve"> de volgende drie elementen:  </w:t>
      </w:r>
    </w:p>
    <w:p w14:paraId="2F9E5CA7" w14:textId="1088E735" w:rsidR="00B36E4E" w:rsidRDefault="00B36E4E" w:rsidP="00B90DCB">
      <w:pPr>
        <w:pStyle w:val="ListParagraph"/>
        <w:numPr>
          <w:ilvl w:val="0"/>
          <w:numId w:val="20"/>
        </w:numPr>
        <w:spacing w:after="0" w:line="276" w:lineRule="auto"/>
        <w:ind w:left="567" w:right="-96" w:hanging="567"/>
        <w:rPr>
          <w:rFonts w:ascii="Arial" w:hAnsi="Arial" w:cs="Arial"/>
          <w:bCs/>
          <w:lang w:val="nl-NL"/>
        </w:rPr>
      </w:pPr>
      <w:r>
        <w:rPr>
          <w:rFonts w:ascii="Arial" w:hAnsi="Arial" w:cs="Arial"/>
          <w:bCs/>
          <w:lang w:val="nl-NL"/>
        </w:rPr>
        <w:t>Realisatie van de winsten op de in aandelen geïnvesteerde posities die verkocht zijn</w:t>
      </w:r>
      <w:r w:rsidR="004706F3">
        <w:rPr>
          <w:rFonts w:ascii="Arial" w:hAnsi="Arial" w:cs="Arial"/>
          <w:bCs/>
          <w:lang w:val="nl-NL"/>
        </w:rPr>
        <w:t>;</w:t>
      </w:r>
    </w:p>
    <w:p w14:paraId="25C555A8" w14:textId="6F1AA6BB" w:rsidR="00B36E4E" w:rsidRDefault="00B36E4E" w:rsidP="00B90DCB">
      <w:pPr>
        <w:pStyle w:val="ListParagraph"/>
        <w:numPr>
          <w:ilvl w:val="0"/>
          <w:numId w:val="20"/>
        </w:numPr>
        <w:spacing w:after="0" w:line="276" w:lineRule="auto"/>
        <w:ind w:left="567" w:right="-96" w:hanging="567"/>
        <w:rPr>
          <w:rFonts w:ascii="Arial" w:hAnsi="Arial" w:cs="Arial"/>
          <w:bCs/>
          <w:lang w:val="nl-NL"/>
        </w:rPr>
      </w:pPr>
      <w:r>
        <w:rPr>
          <w:rFonts w:ascii="Arial" w:hAnsi="Arial" w:cs="Arial"/>
          <w:bCs/>
          <w:lang w:val="nl-NL"/>
        </w:rPr>
        <w:t xml:space="preserve">Ongerealiseerde waardeveranderingen op dezelfde Private </w:t>
      </w:r>
      <w:proofErr w:type="spellStart"/>
      <w:r>
        <w:rPr>
          <w:rFonts w:ascii="Arial" w:hAnsi="Arial" w:cs="Arial"/>
          <w:bCs/>
          <w:lang w:val="nl-NL"/>
        </w:rPr>
        <w:t>Equity</w:t>
      </w:r>
      <w:proofErr w:type="spellEnd"/>
      <w:r>
        <w:rPr>
          <w:rFonts w:ascii="Arial" w:hAnsi="Arial" w:cs="Arial"/>
          <w:bCs/>
          <w:lang w:val="nl-NL"/>
        </w:rPr>
        <w:t xml:space="preserve"> posities</w:t>
      </w:r>
      <w:r w:rsidR="004706F3">
        <w:rPr>
          <w:rFonts w:ascii="Arial" w:hAnsi="Arial" w:cs="Arial"/>
          <w:bCs/>
          <w:lang w:val="nl-NL"/>
        </w:rPr>
        <w:t>;</w:t>
      </w:r>
    </w:p>
    <w:p w14:paraId="33892BAC" w14:textId="6AEF6580" w:rsidR="00B36E4E" w:rsidRDefault="00B36E4E" w:rsidP="00B90DCB">
      <w:pPr>
        <w:pStyle w:val="ListParagraph"/>
        <w:numPr>
          <w:ilvl w:val="0"/>
          <w:numId w:val="20"/>
        </w:numPr>
        <w:spacing w:after="0" w:line="276" w:lineRule="auto"/>
        <w:ind w:left="567" w:right="-96" w:hanging="567"/>
        <w:rPr>
          <w:rFonts w:ascii="Arial" w:hAnsi="Arial" w:cs="Arial"/>
          <w:bCs/>
          <w:lang w:val="nl-NL"/>
        </w:rPr>
      </w:pPr>
      <w:r>
        <w:rPr>
          <w:rFonts w:ascii="Arial" w:hAnsi="Arial" w:cs="Arial"/>
          <w:bCs/>
          <w:lang w:val="nl-NL"/>
        </w:rPr>
        <w:t>Het effect van met name de verandering in de EUR/</w:t>
      </w:r>
      <w:proofErr w:type="gramStart"/>
      <w:r>
        <w:rPr>
          <w:rFonts w:ascii="Arial" w:hAnsi="Arial" w:cs="Arial"/>
          <w:bCs/>
          <w:lang w:val="nl-NL"/>
        </w:rPr>
        <w:t>USD koers</w:t>
      </w:r>
      <w:proofErr w:type="gramEnd"/>
      <w:r>
        <w:rPr>
          <w:rFonts w:ascii="Arial" w:hAnsi="Arial" w:cs="Arial"/>
          <w:bCs/>
          <w:lang w:val="nl-NL"/>
        </w:rPr>
        <w:t xml:space="preserve"> leidt tot een FX resultaat op deze portefeuille. </w:t>
      </w:r>
    </w:p>
    <w:p w14:paraId="517B9F40" w14:textId="3B7EBF10" w:rsidR="00B36E4E" w:rsidRDefault="000D43D1" w:rsidP="00B36E4E">
      <w:pPr>
        <w:spacing w:after="0" w:line="276" w:lineRule="auto"/>
        <w:ind w:right="-96"/>
        <w:rPr>
          <w:rFonts w:ascii="Arial" w:hAnsi="Arial" w:cs="Arial"/>
          <w:bCs/>
          <w:lang w:val="nl-NL"/>
        </w:rPr>
      </w:pPr>
      <w:r>
        <w:rPr>
          <w:rFonts w:ascii="Arial" w:hAnsi="Arial" w:cs="Arial"/>
          <w:bCs/>
          <w:lang w:val="nl-NL"/>
        </w:rPr>
        <w:t xml:space="preserve">Het </w:t>
      </w:r>
      <w:r w:rsidR="00B36E4E">
        <w:rPr>
          <w:rFonts w:ascii="Arial" w:hAnsi="Arial" w:cs="Arial"/>
          <w:bCs/>
          <w:lang w:val="nl-NL"/>
        </w:rPr>
        <w:t xml:space="preserve">voorbeeld geeft aan dat </w:t>
      </w:r>
      <w:r w:rsidR="003632BA">
        <w:rPr>
          <w:rFonts w:ascii="Arial" w:hAnsi="Arial" w:cs="Arial"/>
          <w:bCs/>
          <w:lang w:val="nl-NL"/>
        </w:rPr>
        <w:t xml:space="preserve">de </w:t>
      </w:r>
      <w:r w:rsidR="00693608">
        <w:rPr>
          <w:rFonts w:ascii="Arial" w:hAnsi="Arial" w:cs="Arial"/>
          <w:bCs/>
          <w:lang w:val="nl-NL"/>
        </w:rPr>
        <w:t>nettowinst</w:t>
      </w:r>
      <w:r w:rsidR="003632BA">
        <w:rPr>
          <w:rFonts w:ascii="Arial" w:hAnsi="Arial" w:cs="Arial"/>
          <w:bCs/>
          <w:lang w:val="nl-NL"/>
        </w:rPr>
        <w:t xml:space="preserve"> over 2017 onder de </w:t>
      </w:r>
      <w:r w:rsidR="00B36E4E">
        <w:rPr>
          <w:rFonts w:ascii="Arial" w:hAnsi="Arial" w:cs="Arial"/>
          <w:bCs/>
          <w:lang w:val="nl-NL"/>
        </w:rPr>
        <w:t xml:space="preserve">IFRS 9 </w:t>
      </w:r>
      <w:r w:rsidR="003632BA">
        <w:rPr>
          <w:rFonts w:ascii="Arial" w:hAnsi="Arial" w:cs="Arial"/>
          <w:bCs/>
          <w:lang w:val="nl-NL"/>
        </w:rPr>
        <w:t xml:space="preserve">standaard </w:t>
      </w:r>
      <w:r w:rsidR="00693608">
        <w:rPr>
          <w:rFonts w:ascii="Arial" w:hAnsi="Arial" w:cs="Arial"/>
          <w:bCs/>
          <w:lang w:val="nl-NL"/>
        </w:rPr>
        <w:t xml:space="preserve">ongeveer </w:t>
      </w:r>
      <w:r w:rsidR="003632BA">
        <w:rPr>
          <w:rFonts w:ascii="Arial" w:hAnsi="Arial" w:cs="Arial"/>
          <w:lang w:val="nl-NL"/>
        </w:rPr>
        <w:t>€ 85</w:t>
      </w:r>
      <w:r w:rsidR="003632BA">
        <w:rPr>
          <w:rFonts w:ascii="Arial" w:hAnsi="Arial" w:cs="Arial"/>
          <w:bCs/>
          <w:lang w:val="nl-NL"/>
        </w:rPr>
        <w:t xml:space="preserve"> miljoen bedraagt</w:t>
      </w:r>
      <w:r>
        <w:rPr>
          <w:rFonts w:ascii="Arial" w:hAnsi="Arial" w:cs="Arial"/>
          <w:bCs/>
          <w:lang w:val="nl-NL"/>
        </w:rPr>
        <w:t>,</w:t>
      </w:r>
      <w:r w:rsidR="003632BA">
        <w:rPr>
          <w:rFonts w:ascii="Arial" w:hAnsi="Arial" w:cs="Arial"/>
          <w:bCs/>
          <w:lang w:val="nl-NL"/>
        </w:rPr>
        <w:t xml:space="preserve"> in plaats van </w:t>
      </w:r>
      <w:r w:rsidR="003632BA">
        <w:rPr>
          <w:rFonts w:ascii="Arial" w:hAnsi="Arial" w:cs="Arial"/>
          <w:lang w:val="nl-NL"/>
        </w:rPr>
        <w:t xml:space="preserve">€ </w:t>
      </w:r>
      <w:r w:rsidR="003632BA">
        <w:rPr>
          <w:rFonts w:ascii="Arial" w:hAnsi="Arial" w:cs="Arial"/>
          <w:bCs/>
          <w:lang w:val="nl-NL"/>
        </w:rPr>
        <w:t>255 miljoen onder IAS 39. Vergeleken met 201</w:t>
      </w:r>
      <w:r w:rsidR="0094680A">
        <w:rPr>
          <w:rFonts w:ascii="Arial" w:hAnsi="Arial" w:cs="Arial"/>
          <w:bCs/>
          <w:lang w:val="nl-NL"/>
        </w:rPr>
        <w:t>7</w:t>
      </w:r>
      <w:r w:rsidR="003632BA">
        <w:rPr>
          <w:rFonts w:ascii="Arial" w:hAnsi="Arial" w:cs="Arial"/>
          <w:bCs/>
          <w:lang w:val="nl-NL"/>
        </w:rPr>
        <w:t xml:space="preserve"> is de nettowinst </w:t>
      </w:r>
      <w:r w:rsidR="0094680A">
        <w:rPr>
          <w:rFonts w:ascii="Arial" w:hAnsi="Arial" w:cs="Arial"/>
          <w:bCs/>
          <w:lang w:val="nl-NL"/>
        </w:rPr>
        <w:t xml:space="preserve">in 2018 </w:t>
      </w:r>
      <w:r w:rsidR="003632BA">
        <w:rPr>
          <w:rFonts w:ascii="Arial" w:hAnsi="Arial" w:cs="Arial"/>
          <w:bCs/>
          <w:lang w:val="nl-NL"/>
        </w:rPr>
        <w:t xml:space="preserve">gestegen naar </w:t>
      </w:r>
      <w:r w:rsidR="003632BA">
        <w:rPr>
          <w:rFonts w:ascii="Arial" w:hAnsi="Arial" w:cs="Arial"/>
          <w:lang w:val="nl-NL"/>
        </w:rPr>
        <w:t xml:space="preserve">€ </w:t>
      </w:r>
      <w:r w:rsidR="003632BA">
        <w:rPr>
          <w:rFonts w:ascii="Arial" w:hAnsi="Arial" w:cs="Arial"/>
          <w:bCs/>
          <w:lang w:val="nl-NL"/>
        </w:rPr>
        <w:t>15</w:t>
      </w:r>
      <w:r w:rsidR="00820DB2">
        <w:rPr>
          <w:rFonts w:ascii="Arial" w:hAnsi="Arial" w:cs="Arial"/>
          <w:bCs/>
          <w:lang w:val="nl-NL"/>
        </w:rPr>
        <w:t>1</w:t>
      </w:r>
      <w:r w:rsidR="003632BA">
        <w:rPr>
          <w:rFonts w:ascii="Arial" w:hAnsi="Arial" w:cs="Arial"/>
          <w:bCs/>
          <w:lang w:val="nl-NL"/>
        </w:rPr>
        <w:t xml:space="preserve"> miljoen, wat voornamelijk is gerealiseerd door het dollarresultaat. </w:t>
      </w:r>
      <w:r w:rsidR="0094680A">
        <w:rPr>
          <w:rFonts w:ascii="Arial" w:hAnsi="Arial" w:cs="Arial"/>
          <w:bCs/>
          <w:lang w:val="nl-NL"/>
        </w:rPr>
        <w:t>Mede d</w:t>
      </w:r>
      <w:r w:rsidR="00E4481A">
        <w:rPr>
          <w:rFonts w:ascii="Arial" w:hAnsi="Arial" w:cs="Arial"/>
          <w:bCs/>
          <w:lang w:val="nl-NL"/>
        </w:rPr>
        <w:t>oor het dollareffect zijn de</w:t>
      </w:r>
      <w:r w:rsidR="003632BA">
        <w:rPr>
          <w:rFonts w:ascii="Arial" w:hAnsi="Arial" w:cs="Arial"/>
          <w:bCs/>
          <w:lang w:val="nl-NL"/>
        </w:rPr>
        <w:t xml:space="preserve"> reguliere inkomsten iets afgenomen</w:t>
      </w:r>
      <w:r w:rsidR="00E4481A">
        <w:rPr>
          <w:rFonts w:ascii="Arial" w:hAnsi="Arial" w:cs="Arial"/>
          <w:bCs/>
          <w:lang w:val="nl-NL"/>
        </w:rPr>
        <w:t xml:space="preserve"> en</w:t>
      </w:r>
      <w:r>
        <w:rPr>
          <w:rFonts w:ascii="Arial" w:hAnsi="Arial" w:cs="Arial"/>
          <w:bCs/>
          <w:lang w:val="nl-NL"/>
        </w:rPr>
        <w:t xml:space="preserve"> zijn</w:t>
      </w:r>
      <w:r w:rsidR="00E4481A">
        <w:rPr>
          <w:rFonts w:ascii="Arial" w:hAnsi="Arial" w:cs="Arial"/>
          <w:bCs/>
          <w:lang w:val="nl-NL"/>
        </w:rPr>
        <w:t xml:space="preserve"> </w:t>
      </w:r>
      <w:r w:rsidR="003632BA">
        <w:rPr>
          <w:rFonts w:ascii="Arial" w:hAnsi="Arial" w:cs="Arial"/>
          <w:bCs/>
          <w:lang w:val="nl-NL"/>
        </w:rPr>
        <w:t>de kosten iets toegenomen, veroorzaakt</w:t>
      </w:r>
      <w:r w:rsidR="00E4481A">
        <w:rPr>
          <w:rFonts w:ascii="Arial" w:hAnsi="Arial" w:cs="Arial"/>
          <w:bCs/>
          <w:lang w:val="nl-NL"/>
        </w:rPr>
        <w:t xml:space="preserve"> </w:t>
      </w:r>
      <w:r w:rsidR="003632BA">
        <w:rPr>
          <w:rFonts w:ascii="Arial" w:hAnsi="Arial" w:cs="Arial"/>
          <w:bCs/>
          <w:lang w:val="nl-NL"/>
        </w:rPr>
        <w:t>door investeringen</w:t>
      </w:r>
      <w:r w:rsidR="00E4481A">
        <w:rPr>
          <w:rFonts w:ascii="Arial" w:hAnsi="Arial" w:cs="Arial"/>
          <w:bCs/>
          <w:lang w:val="nl-NL"/>
        </w:rPr>
        <w:t xml:space="preserve"> binnen FMO </w:t>
      </w:r>
      <w:r>
        <w:rPr>
          <w:rFonts w:ascii="Arial" w:hAnsi="Arial" w:cs="Arial"/>
          <w:bCs/>
          <w:lang w:val="nl-NL"/>
        </w:rPr>
        <w:t>die</w:t>
      </w:r>
      <w:r w:rsidR="00E4481A">
        <w:rPr>
          <w:rFonts w:ascii="Arial" w:hAnsi="Arial" w:cs="Arial"/>
          <w:bCs/>
          <w:lang w:val="nl-NL"/>
        </w:rPr>
        <w:t xml:space="preserve"> belangrijk </w:t>
      </w:r>
      <w:r>
        <w:rPr>
          <w:rFonts w:ascii="Arial" w:hAnsi="Arial" w:cs="Arial"/>
          <w:bCs/>
          <w:lang w:val="nl-NL"/>
        </w:rPr>
        <w:t>zijn</w:t>
      </w:r>
      <w:r w:rsidR="003632BA">
        <w:rPr>
          <w:rFonts w:ascii="Arial" w:hAnsi="Arial" w:cs="Arial"/>
          <w:bCs/>
          <w:lang w:val="nl-NL"/>
        </w:rPr>
        <w:t xml:space="preserve"> voor de toekomst. </w:t>
      </w:r>
    </w:p>
    <w:p w14:paraId="3D4168D8" w14:textId="14923B73" w:rsidR="00E4481A" w:rsidRDefault="00E4481A" w:rsidP="00B36E4E">
      <w:pPr>
        <w:spacing w:after="0" w:line="276" w:lineRule="auto"/>
        <w:ind w:right="-96"/>
        <w:rPr>
          <w:rFonts w:ascii="Arial" w:hAnsi="Arial" w:cs="Arial"/>
          <w:bCs/>
          <w:lang w:val="nl-NL"/>
        </w:rPr>
      </w:pPr>
      <w:r>
        <w:rPr>
          <w:rFonts w:ascii="Arial" w:hAnsi="Arial" w:cs="Arial"/>
          <w:bCs/>
          <w:lang w:val="nl-NL"/>
        </w:rPr>
        <w:t xml:space="preserve">De heer </w:t>
      </w:r>
      <w:r>
        <w:rPr>
          <w:rFonts w:ascii="Arial" w:hAnsi="Arial" w:cs="Arial"/>
          <w:b/>
          <w:lang w:val="nl-NL"/>
        </w:rPr>
        <w:t>Van Mierlo</w:t>
      </w:r>
      <w:r>
        <w:rPr>
          <w:rFonts w:ascii="Arial" w:hAnsi="Arial" w:cs="Arial"/>
          <w:bCs/>
          <w:lang w:val="nl-NL"/>
        </w:rPr>
        <w:t xml:space="preserve"> laat via een </w:t>
      </w:r>
      <w:r w:rsidR="0094680A">
        <w:rPr>
          <w:rFonts w:ascii="Arial" w:hAnsi="Arial" w:cs="Arial"/>
          <w:bCs/>
          <w:lang w:val="nl-NL"/>
        </w:rPr>
        <w:t>“</w:t>
      </w:r>
      <w:r>
        <w:rPr>
          <w:rFonts w:ascii="Arial" w:hAnsi="Arial" w:cs="Arial"/>
          <w:bCs/>
          <w:lang w:val="nl-NL"/>
        </w:rPr>
        <w:t>waterval</w:t>
      </w:r>
      <w:r w:rsidR="0094680A">
        <w:rPr>
          <w:rFonts w:ascii="Arial" w:hAnsi="Arial" w:cs="Arial"/>
          <w:bCs/>
          <w:lang w:val="nl-NL"/>
        </w:rPr>
        <w:t>”</w:t>
      </w:r>
      <w:r>
        <w:rPr>
          <w:rFonts w:ascii="Arial" w:hAnsi="Arial" w:cs="Arial"/>
          <w:bCs/>
          <w:lang w:val="nl-NL"/>
        </w:rPr>
        <w:t xml:space="preserve"> de ontwikkeling zien in de </w:t>
      </w:r>
      <w:r w:rsidR="0094680A">
        <w:rPr>
          <w:rFonts w:ascii="Arial" w:hAnsi="Arial" w:cs="Arial"/>
          <w:bCs/>
          <w:lang w:val="nl-NL"/>
        </w:rPr>
        <w:t>nettowinst</w:t>
      </w:r>
      <w:r>
        <w:rPr>
          <w:rFonts w:ascii="Arial" w:hAnsi="Arial" w:cs="Arial"/>
          <w:bCs/>
          <w:lang w:val="nl-NL"/>
        </w:rPr>
        <w:t xml:space="preserve"> tussen 2017 en 2018 en zegt dat</w:t>
      </w:r>
      <w:r w:rsidR="00BC74C3">
        <w:rPr>
          <w:rFonts w:ascii="Arial" w:hAnsi="Arial" w:cs="Arial"/>
          <w:bCs/>
          <w:lang w:val="nl-NL"/>
        </w:rPr>
        <w:t xml:space="preserve"> </w:t>
      </w:r>
      <w:r w:rsidR="00820DB2">
        <w:rPr>
          <w:rFonts w:ascii="Arial" w:hAnsi="Arial" w:cs="Arial"/>
          <w:bCs/>
          <w:lang w:val="nl-NL"/>
        </w:rPr>
        <w:t>het voor de aandeelhouders goed is zich te realiseren,</w:t>
      </w:r>
      <w:r w:rsidR="00BC74C3">
        <w:rPr>
          <w:rFonts w:ascii="Arial" w:hAnsi="Arial" w:cs="Arial"/>
          <w:bCs/>
          <w:lang w:val="nl-NL"/>
        </w:rPr>
        <w:t xml:space="preserve"> </w:t>
      </w:r>
      <w:r w:rsidR="00820DB2">
        <w:rPr>
          <w:rFonts w:ascii="Arial" w:hAnsi="Arial" w:cs="Arial"/>
          <w:bCs/>
          <w:lang w:val="nl-NL"/>
        </w:rPr>
        <w:t xml:space="preserve">dat de </w:t>
      </w:r>
      <w:r>
        <w:rPr>
          <w:rFonts w:ascii="Arial" w:hAnsi="Arial" w:cs="Arial"/>
          <w:bCs/>
          <w:lang w:val="nl-NL"/>
        </w:rPr>
        <w:t>winst</w:t>
      </w:r>
      <w:r w:rsidR="000D43D1">
        <w:rPr>
          <w:rFonts w:ascii="Arial" w:hAnsi="Arial" w:cs="Arial"/>
          <w:bCs/>
          <w:lang w:val="nl-NL"/>
        </w:rPr>
        <w:t>-</w:t>
      </w:r>
      <w:r>
        <w:rPr>
          <w:rFonts w:ascii="Arial" w:hAnsi="Arial" w:cs="Arial"/>
          <w:bCs/>
          <w:lang w:val="nl-NL"/>
        </w:rPr>
        <w:t xml:space="preserve"> en verliesrekening</w:t>
      </w:r>
      <w:r w:rsidR="00820DB2" w:rsidRPr="00820DB2">
        <w:rPr>
          <w:rFonts w:ascii="Arial" w:hAnsi="Arial" w:cs="Arial"/>
          <w:bCs/>
          <w:lang w:val="nl-NL"/>
        </w:rPr>
        <w:t xml:space="preserve"> gezien </w:t>
      </w:r>
      <w:proofErr w:type="spellStart"/>
      <w:r w:rsidR="00820DB2" w:rsidRPr="00820DB2">
        <w:rPr>
          <w:rFonts w:ascii="Arial" w:hAnsi="Arial" w:cs="Arial"/>
          <w:bCs/>
          <w:lang w:val="nl-NL"/>
        </w:rPr>
        <w:t>FMO</w:t>
      </w:r>
      <w:r w:rsidR="00BC74C3">
        <w:rPr>
          <w:rFonts w:ascii="Arial" w:hAnsi="Arial" w:cs="Arial"/>
          <w:bCs/>
          <w:lang w:val="nl-NL"/>
        </w:rPr>
        <w:t>’</w:t>
      </w:r>
      <w:r w:rsidR="00820DB2" w:rsidRPr="00820DB2">
        <w:rPr>
          <w:rFonts w:ascii="Arial" w:hAnsi="Arial" w:cs="Arial"/>
          <w:bCs/>
          <w:lang w:val="nl-NL"/>
        </w:rPr>
        <w:t>s</w:t>
      </w:r>
      <w:proofErr w:type="spellEnd"/>
      <w:r w:rsidR="00820DB2" w:rsidRPr="00820DB2">
        <w:rPr>
          <w:rFonts w:ascii="Arial" w:hAnsi="Arial" w:cs="Arial"/>
          <w:bCs/>
          <w:lang w:val="nl-NL"/>
        </w:rPr>
        <w:t xml:space="preserve"> business</w:t>
      </w:r>
      <w:r w:rsidR="00BC74C3">
        <w:rPr>
          <w:rFonts w:ascii="Arial" w:hAnsi="Arial" w:cs="Arial"/>
          <w:bCs/>
          <w:lang w:val="nl-NL"/>
        </w:rPr>
        <w:t>,</w:t>
      </w:r>
      <w:r>
        <w:rPr>
          <w:rFonts w:ascii="Arial" w:hAnsi="Arial" w:cs="Arial"/>
          <w:bCs/>
          <w:lang w:val="nl-NL"/>
        </w:rPr>
        <w:t xml:space="preserve"> erg afhankelijk </w:t>
      </w:r>
      <w:r w:rsidR="000D43D1">
        <w:rPr>
          <w:rFonts w:ascii="Arial" w:hAnsi="Arial" w:cs="Arial"/>
          <w:bCs/>
          <w:lang w:val="nl-NL"/>
        </w:rPr>
        <w:t>is</w:t>
      </w:r>
      <w:r>
        <w:rPr>
          <w:rFonts w:ascii="Arial" w:hAnsi="Arial" w:cs="Arial"/>
          <w:bCs/>
          <w:lang w:val="nl-NL"/>
        </w:rPr>
        <w:t xml:space="preserve"> </w:t>
      </w:r>
      <w:r w:rsidR="00F54D87">
        <w:rPr>
          <w:rFonts w:ascii="Arial" w:hAnsi="Arial" w:cs="Arial"/>
          <w:bCs/>
          <w:lang w:val="nl-NL"/>
        </w:rPr>
        <w:t xml:space="preserve">van </w:t>
      </w:r>
      <w:r>
        <w:rPr>
          <w:rFonts w:ascii="Arial" w:hAnsi="Arial" w:cs="Arial"/>
          <w:bCs/>
          <w:lang w:val="nl-NL"/>
        </w:rPr>
        <w:t>hoe de dollar zich beweegt.</w:t>
      </w:r>
    </w:p>
    <w:p w14:paraId="37D2B497" w14:textId="2966CBE4" w:rsidR="00F54D87" w:rsidRDefault="00F54D87" w:rsidP="00B36E4E">
      <w:pPr>
        <w:spacing w:after="0" w:line="276" w:lineRule="auto"/>
        <w:ind w:right="-96"/>
        <w:rPr>
          <w:rFonts w:ascii="Arial" w:hAnsi="Arial" w:cs="Arial"/>
          <w:bCs/>
          <w:lang w:val="nl-NL"/>
        </w:rPr>
      </w:pPr>
    </w:p>
    <w:p w14:paraId="17B675BC" w14:textId="77777777" w:rsidR="008F6E10" w:rsidRDefault="00F54D87" w:rsidP="0005590F">
      <w:pPr>
        <w:spacing w:after="0" w:line="276" w:lineRule="auto"/>
        <w:ind w:right="-96"/>
        <w:rPr>
          <w:rFonts w:ascii="Arial" w:hAnsi="Arial" w:cs="Arial"/>
          <w:bCs/>
          <w:lang w:val="nl-NL"/>
        </w:rPr>
      </w:pPr>
      <w:r>
        <w:rPr>
          <w:rFonts w:ascii="Arial" w:hAnsi="Arial" w:cs="Arial"/>
          <w:bCs/>
          <w:lang w:val="nl-NL"/>
        </w:rPr>
        <w:t xml:space="preserve">De heer </w:t>
      </w:r>
      <w:r>
        <w:rPr>
          <w:rFonts w:ascii="Arial" w:hAnsi="Arial" w:cs="Arial"/>
          <w:b/>
          <w:lang w:val="nl-NL"/>
        </w:rPr>
        <w:t>Van Mierlo</w:t>
      </w:r>
      <w:r>
        <w:rPr>
          <w:rFonts w:ascii="Arial" w:hAnsi="Arial" w:cs="Arial"/>
          <w:bCs/>
          <w:lang w:val="nl-NL"/>
        </w:rPr>
        <w:t xml:space="preserve"> vervolgt zijn presentatie met een doorkijk naar 2019 en laat een vergelijking van de verlies- en winstrekening zien over 2018 met het budget voor 2019. </w:t>
      </w:r>
    </w:p>
    <w:p w14:paraId="6659A864" w14:textId="77777777" w:rsidR="003B30F5" w:rsidRDefault="008F6E10" w:rsidP="0005590F">
      <w:pPr>
        <w:spacing w:after="0" w:line="276" w:lineRule="auto"/>
        <w:ind w:right="-96"/>
        <w:rPr>
          <w:rFonts w:ascii="Arial" w:hAnsi="Arial" w:cs="Arial"/>
          <w:bCs/>
          <w:lang w:val="nl-NL"/>
        </w:rPr>
      </w:pPr>
      <w:r>
        <w:rPr>
          <w:rFonts w:ascii="Arial" w:hAnsi="Arial" w:cs="Arial"/>
          <w:bCs/>
          <w:lang w:val="nl-NL"/>
        </w:rPr>
        <w:t xml:space="preserve">Verwacht wordt dat </w:t>
      </w:r>
      <w:r w:rsidR="00F54D87">
        <w:rPr>
          <w:rFonts w:ascii="Arial" w:hAnsi="Arial" w:cs="Arial"/>
          <w:bCs/>
          <w:lang w:val="nl-NL"/>
        </w:rPr>
        <w:t xml:space="preserve">Private </w:t>
      </w:r>
      <w:proofErr w:type="spellStart"/>
      <w:r w:rsidR="00F54D87">
        <w:rPr>
          <w:rFonts w:ascii="Arial" w:hAnsi="Arial" w:cs="Arial"/>
          <w:bCs/>
          <w:lang w:val="nl-NL"/>
        </w:rPr>
        <w:t>Equity</w:t>
      </w:r>
      <w:proofErr w:type="spellEnd"/>
      <w:r w:rsidR="00F54D87">
        <w:rPr>
          <w:rFonts w:ascii="Arial" w:hAnsi="Arial" w:cs="Arial"/>
          <w:bCs/>
          <w:lang w:val="nl-NL"/>
        </w:rPr>
        <w:t xml:space="preserve"> </w:t>
      </w:r>
      <w:r>
        <w:rPr>
          <w:rFonts w:ascii="Arial" w:hAnsi="Arial" w:cs="Arial"/>
          <w:bCs/>
          <w:lang w:val="nl-NL"/>
        </w:rPr>
        <w:t xml:space="preserve">een betere </w:t>
      </w:r>
      <w:r w:rsidR="00F54D87">
        <w:rPr>
          <w:rFonts w:ascii="Arial" w:hAnsi="Arial" w:cs="Arial"/>
          <w:bCs/>
          <w:lang w:val="nl-NL"/>
        </w:rPr>
        <w:t>pe</w:t>
      </w:r>
      <w:r>
        <w:rPr>
          <w:rFonts w:ascii="Arial" w:hAnsi="Arial" w:cs="Arial"/>
          <w:bCs/>
          <w:lang w:val="nl-NL"/>
        </w:rPr>
        <w:t>r</w:t>
      </w:r>
      <w:r w:rsidR="00F54D87">
        <w:rPr>
          <w:rFonts w:ascii="Arial" w:hAnsi="Arial" w:cs="Arial"/>
          <w:bCs/>
          <w:lang w:val="nl-NL"/>
        </w:rPr>
        <w:t xml:space="preserve">formance </w:t>
      </w:r>
      <w:r>
        <w:rPr>
          <w:rFonts w:ascii="Arial" w:hAnsi="Arial" w:cs="Arial"/>
          <w:bCs/>
          <w:lang w:val="nl-NL"/>
        </w:rPr>
        <w:t>laat zien</w:t>
      </w:r>
      <w:r w:rsidR="000D43D1" w:rsidRPr="000D43D1">
        <w:rPr>
          <w:rFonts w:ascii="Arial" w:hAnsi="Arial" w:cs="Arial"/>
          <w:bCs/>
          <w:lang w:val="nl-NL"/>
        </w:rPr>
        <w:t xml:space="preserve"> in 2019</w:t>
      </w:r>
      <w:r>
        <w:rPr>
          <w:rFonts w:ascii="Arial" w:hAnsi="Arial" w:cs="Arial"/>
          <w:bCs/>
          <w:lang w:val="nl-NL"/>
        </w:rPr>
        <w:t xml:space="preserve">. </w:t>
      </w:r>
    </w:p>
    <w:p w14:paraId="67A8A4CB" w14:textId="673E9150" w:rsidR="00F54D87" w:rsidRDefault="008F6E10" w:rsidP="0005590F">
      <w:pPr>
        <w:spacing w:after="0" w:line="276" w:lineRule="auto"/>
        <w:ind w:right="-96"/>
        <w:rPr>
          <w:rFonts w:ascii="Arial" w:hAnsi="Arial" w:cs="Arial"/>
          <w:bCs/>
          <w:lang w:val="nl-NL"/>
        </w:rPr>
      </w:pPr>
      <w:r>
        <w:rPr>
          <w:rFonts w:ascii="Arial" w:hAnsi="Arial" w:cs="Arial"/>
          <w:bCs/>
          <w:lang w:val="nl-NL"/>
        </w:rPr>
        <w:t>Met name in de IT c.q. digitalisering zal er in 2019 nog flink moeten worden</w:t>
      </w:r>
      <w:r w:rsidR="0094680A" w:rsidRPr="0094680A">
        <w:rPr>
          <w:rFonts w:ascii="Arial" w:hAnsi="Arial" w:cs="Arial"/>
          <w:bCs/>
          <w:lang w:val="nl-NL"/>
        </w:rPr>
        <w:t xml:space="preserve"> geïnvesteerd</w:t>
      </w:r>
      <w:r>
        <w:rPr>
          <w:rFonts w:ascii="Arial" w:hAnsi="Arial" w:cs="Arial"/>
          <w:bCs/>
          <w:lang w:val="nl-NL"/>
        </w:rPr>
        <w:t xml:space="preserve">. De heer </w:t>
      </w:r>
      <w:r w:rsidR="001B201B">
        <w:rPr>
          <w:rFonts w:ascii="Arial" w:hAnsi="Arial" w:cs="Arial"/>
          <w:b/>
          <w:lang w:val="nl-NL"/>
        </w:rPr>
        <w:t>V</w:t>
      </w:r>
      <w:r>
        <w:rPr>
          <w:rFonts w:ascii="Arial" w:hAnsi="Arial" w:cs="Arial"/>
          <w:b/>
          <w:lang w:val="nl-NL"/>
        </w:rPr>
        <w:t>an Mierlo</w:t>
      </w:r>
      <w:r w:rsidR="001B201B">
        <w:rPr>
          <w:rFonts w:ascii="Arial" w:hAnsi="Arial" w:cs="Arial"/>
          <w:bCs/>
          <w:lang w:val="nl-NL"/>
        </w:rPr>
        <w:t xml:space="preserve"> refereert naar de </w:t>
      </w:r>
      <w:proofErr w:type="gramStart"/>
      <w:r w:rsidR="001B201B">
        <w:rPr>
          <w:rFonts w:ascii="Arial" w:hAnsi="Arial" w:cs="Arial"/>
          <w:bCs/>
          <w:lang w:val="nl-NL"/>
        </w:rPr>
        <w:t>eerder genoemde</w:t>
      </w:r>
      <w:proofErr w:type="gramEnd"/>
      <w:r w:rsidR="001B201B">
        <w:rPr>
          <w:rFonts w:ascii="Arial" w:hAnsi="Arial" w:cs="Arial"/>
          <w:bCs/>
          <w:lang w:val="nl-NL"/>
        </w:rPr>
        <w:t xml:space="preserve"> platformorganisaties rondom FMO, waarbij </w:t>
      </w:r>
      <w:r w:rsidR="00A80153">
        <w:rPr>
          <w:rFonts w:ascii="Arial" w:hAnsi="Arial" w:cs="Arial"/>
          <w:bCs/>
          <w:lang w:val="nl-NL"/>
        </w:rPr>
        <w:t xml:space="preserve">het meekijken van </w:t>
      </w:r>
      <w:r w:rsidR="001B201B">
        <w:rPr>
          <w:rFonts w:ascii="Arial" w:hAnsi="Arial" w:cs="Arial"/>
          <w:bCs/>
          <w:lang w:val="nl-NL"/>
        </w:rPr>
        <w:t xml:space="preserve">derde partijen in een </w:t>
      </w:r>
      <w:r w:rsidR="0094680A">
        <w:rPr>
          <w:rFonts w:ascii="Arial" w:hAnsi="Arial" w:cs="Arial"/>
          <w:bCs/>
          <w:lang w:val="nl-NL"/>
        </w:rPr>
        <w:t>“</w:t>
      </w:r>
      <w:r w:rsidR="001B201B">
        <w:rPr>
          <w:rFonts w:ascii="Arial" w:hAnsi="Arial" w:cs="Arial"/>
          <w:bCs/>
          <w:lang w:val="nl-NL"/>
        </w:rPr>
        <w:t>open source</w:t>
      </w:r>
      <w:r w:rsidR="0094680A">
        <w:rPr>
          <w:rFonts w:ascii="Arial" w:hAnsi="Arial" w:cs="Arial"/>
          <w:bCs/>
          <w:lang w:val="nl-NL"/>
        </w:rPr>
        <w:t>”</w:t>
      </w:r>
      <w:r w:rsidR="001B201B">
        <w:rPr>
          <w:rFonts w:ascii="Arial" w:hAnsi="Arial" w:cs="Arial"/>
          <w:bCs/>
          <w:lang w:val="nl-NL"/>
        </w:rPr>
        <w:t xml:space="preserve"> met FMO </w:t>
      </w:r>
      <w:r w:rsidR="00A80153">
        <w:rPr>
          <w:rFonts w:ascii="Arial" w:hAnsi="Arial" w:cs="Arial"/>
          <w:bCs/>
          <w:lang w:val="nl-NL"/>
        </w:rPr>
        <w:t xml:space="preserve">en </w:t>
      </w:r>
      <w:proofErr w:type="spellStart"/>
      <w:r w:rsidR="001B201B">
        <w:rPr>
          <w:rFonts w:ascii="Arial" w:hAnsi="Arial" w:cs="Arial"/>
          <w:bCs/>
          <w:lang w:val="nl-NL"/>
        </w:rPr>
        <w:t>vice</w:t>
      </w:r>
      <w:proofErr w:type="spellEnd"/>
      <w:r w:rsidR="001B201B">
        <w:rPr>
          <w:rFonts w:ascii="Arial" w:hAnsi="Arial" w:cs="Arial"/>
          <w:bCs/>
          <w:lang w:val="nl-NL"/>
        </w:rPr>
        <w:t xml:space="preserve"> versa essentieel </w:t>
      </w:r>
      <w:r w:rsidR="00A80153">
        <w:rPr>
          <w:rFonts w:ascii="Arial" w:hAnsi="Arial" w:cs="Arial"/>
          <w:bCs/>
          <w:lang w:val="nl-NL"/>
        </w:rPr>
        <w:t xml:space="preserve">wordt </w:t>
      </w:r>
      <w:r w:rsidR="001B201B">
        <w:rPr>
          <w:rFonts w:ascii="Arial" w:hAnsi="Arial" w:cs="Arial"/>
          <w:bCs/>
          <w:lang w:val="nl-NL"/>
        </w:rPr>
        <w:t xml:space="preserve">voor de toekomst. Tevens is </w:t>
      </w:r>
      <w:r w:rsidR="00D123DE">
        <w:rPr>
          <w:rFonts w:ascii="Arial" w:hAnsi="Arial" w:cs="Arial"/>
          <w:bCs/>
          <w:lang w:val="nl-NL"/>
        </w:rPr>
        <w:t>de</w:t>
      </w:r>
      <w:r w:rsidR="001B201B">
        <w:rPr>
          <w:rFonts w:ascii="Arial" w:hAnsi="Arial" w:cs="Arial"/>
          <w:bCs/>
          <w:lang w:val="nl-NL"/>
        </w:rPr>
        <w:t xml:space="preserve"> Management Board zich ervan bewust dat het meten van impact op een variabele wijze strategisch een</w:t>
      </w:r>
      <w:r w:rsidR="004706F3">
        <w:rPr>
          <w:rFonts w:ascii="Arial" w:hAnsi="Arial" w:cs="Arial"/>
          <w:bCs/>
          <w:lang w:val="nl-NL"/>
        </w:rPr>
        <w:t xml:space="preserve"> steeds</w:t>
      </w:r>
      <w:r w:rsidR="001B201B">
        <w:rPr>
          <w:rFonts w:ascii="Arial" w:hAnsi="Arial" w:cs="Arial"/>
          <w:bCs/>
          <w:lang w:val="nl-NL"/>
        </w:rPr>
        <w:t xml:space="preserve"> belangrijkere rol zal gaan spelen, vandaar dat </w:t>
      </w:r>
      <w:r w:rsidR="00BE54E3">
        <w:rPr>
          <w:rFonts w:ascii="Arial" w:hAnsi="Arial" w:cs="Arial"/>
          <w:bCs/>
          <w:lang w:val="nl-NL"/>
        </w:rPr>
        <w:t xml:space="preserve">er nieuwe </w:t>
      </w:r>
      <w:proofErr w:type="gramStart"/>
      <w:r w:rsidR="00BE54E3">
        <w:rPr>
          <w:rFonts w:ascii="Arial" w:hAnsi="Arial" w:cs="Arial"/>
          <w:bCs/>
          <w:lang w:val="nl-NL"/>
        </w:rPr>
        <w:t>IT systemen</w:t>
      </w:r>
      <w:proofErr w:type="gramEnd"/>
      <w:r w:rsidR="00BE54E3">
        <w:rPr>
          <w:rFonts w:ascii="Arial" w:hAnsi="Arial" w:cs="Arial"/>
          <w:bCs/>
          <w:lang w:val="nl-NL"/>
        </w:rPr>
        <w:t xml:space="preserve"> moeten worden </w:t>
      </w:r>
      <w:r w:rsidR="00D123DE" w:rsidRPr="00D123DE">
        <w:rPr>
          <w:rFonts w:ascii="Arial" w:hAnsi="Arial" w:cs="Arial"/>
          <w:bCs/>
          <w:lang w:val="nl-NL"/>
        </w:rPr>
        <w:t xml:space="preserve">gebouwd </w:t>
      </w:r>
      <w:r w:rsidR="00BE54E3">
        <w:rPr>
          <w:rFonts w:ascii="Arial" w:hAnsi="Arial" w:cs="Arial"/>
          <w:bCs/>
          <w:lang w:val="nl-NL"/>
        </w:rPr>
        <w:t xml:space="preserve">om deze flexibiliteit in de toekomst aan te kunnen. </w:t>
      </w:r>
      <w:r w:rsidR="001B201B">
        <w:rPr>
          <w:rFonts w:ascii="Arial" w:hAnsi="Arial" w:cs="Arial"/>
          <w:bCs/>
          <w:lang w:val="nl-NL"/>
        </w:rPr>
        <w:t xml:space="preserve"> </w:t>
      </w:r>
    </w:p>
    <w:p w14:paraId="4DB800B8" w14:textId="4D2CB0BD" w:rsidR="00BE54E3" w:rsidRDefault="00BE54E3" w:rsidP="0005590F">
      <w:pPr>
        <w:spacing w:after="0" w:line="276" w:lineRule="auto"/>
        <w:ind w:right="-96"/>
        <w:rPr>
          <w:rFonts w:ascii="Arial" w:hAnsi="Arial" w:cs="Arial"/>
          <w:lang w:val="nl-NL"/>
        </w:rPr>
      </w:pPr>
      <w:r>
        <w:rPr>
          <w:rFonts w:ascii="Arial" w:hAnsi="Arial" w:cs="Arial"/>
          <w:bCs/>
          <w:lang w:val="nl-NL"/>
        </w:rPr>
        <w:t xml:space="preserve">FMO verwacht in </w:t>
      </w:r>
      <w:r w:rsidR="00B66441">
        <w:rPr>
          <w:rFonts w:ascii="Arial" w:hAnsi="Arial" w:cs="Arial"/>
          <w:bCs/>
          <w:lang w:val="nl-NL"/>
        </w:rPr>
        <w:t>2019 €</w:t>
      </w:r>
      <w:r>
        <w:rPr>
          <w:rFonts w:ascii="Arial" w:hAnsi="Arial" w:cs="Arial"/>
          <w:lang w:val="nl-NL"/>
        </w:rPr>
        <w:t xml:space="preserve"> 930 miljoen </w:t>
      </w:r>
      <w:r w:rsidR="00D123DE">
        <w:rPr>
          <w:rFonts w:ascii="Arial" w:hAnsi="Arial" w:cs="Arial"/>
          <w:lang w:val="nl-NL"/>
        </w:rPr>
        <w:t>aan</w:t>
      </w:r>
      <w:r>
        <w:rPr>
          <w:rFonts w:ascii="Arial" w:hAnsi="Arial" w:cs="Arial"/>
          <w:lang w:val="nl-NL"/>
        </w:rPr>
        <w:t xml:space="preserve"> groene investeringen te doen</w:t>
      </w:r>
      <w:r w:rsidR="00A5135C">
        <w:rPr>
          <w:rFonts w:ascii="Arial" w:hAnsi="Arial" w:cs="Arial"/>
          <w:lang w:val="nl-NL"/>
        </w:rPr>
        <w:t xml:space="preserve">, </w:t>
      </w:r>
      <w:r>
        <w:rPr>
          <w:rFonts w:ascii="Arial" w:hAnsi="Arial" w:cs="Arial"/>
          <w:lang w:val="nl-NL"/>
        </w:rPr>
        <w:t>€ 790 miljoen</w:t>
      </w:r>
      <w:r w:rsidR="00D123DE">
        <w:rPr>
          <w:rFonts w:ascii="Arial" w:hAnsi="Arial" w:cs="Arial"/>
          <w:lang w:val="nl-NL"/>
        </w:rPr>
        <w:t xml:space="preserve"> te steken</w:t>
      </w:r>
      <w:r>
        <w:rPr>
          <w:rFonts w:ascii="Arial" w:hAnsi="Arial" w:cs="Arial"/>
          <w:lang w:val="nl-NL"/>
        </w:rPr>
        <w:t xml:space="preserve"> in het verminderen van ongelijkheid</w:t>
      </w:r>
      <w:r w:rsidR="00A5135C">
        <w:rPr>
          <w:rFonts w:ascii="Arial" w:hAnsi="Arial" w:cs="Arial"/>
          <w:lang w:val="nl-NL"/>
        </w:rPr>
        <w:t xml:space="preserve"> en verwacht </w:t>
      </w:r>
      <w:r w:rsidR="00B66441">
        <w:rPr>
          <w:rFonts w:ascii="Arial" w:hAnsi="Arial" w:cs="Arial"/>
          <w:lang w:val="nl-NL"/>
        </w:rPr>
        <w:t xml:space="preserve">wordt </w:t>
      </w:r>
      <w:r w:rsidR="00B66441">
        <w:rPr>
          <w:rFonts w:ascii="Arial" w:hAnsi="Arial" w:cs="Arial"/>
          <w:bCs/>
          <w:lang w:val="nl-NL"/>
        </w:rPr>
        <w:t>€</w:t>
      </w:r>
      <w:r w:rsidR="00A5135C">
        <w:rPr>
          <w:rFonts w:ascii="Arial" w:hAnsi="Arial" w:cs="Arial"/>
          <w:lang w:val="nl-NL"/>
        </w:rPr>
        <w:t xml:space="preserve"> 960 miljoen aan additioneel kapitaal te mobiliseren van derde partijen die met FMO mee investe</w:t>
      </w:r>
      <w:r w:rsidR="00D123DE">
        <w:rPr>
          <w:rFonts w:ascii="Arial" w:hAnsi="Arial" w:cs="Arial"/>
          <w:lang w:val="nl-NL"/>
        </w:rPr>
        <w:t>ren,</w:t>
      </w:r>
      <w:r w:rsidR="00A5135C">
        <w:rPr>
          <w:rFonts w:ascii="Arial" w:hAnsi="Arial" w:cs="Arial"/>
          <w:lang w:val="nl-NL"/>
        </w:rPr>
        <w:t xml:space="preserve"> zoals commerciële partijen, andere </w:t>
      </w:r>
      <w:proofErr w:type="spellStart"/>
      <w:r w:rsidR="00A5135C">
        <w:rPr>
          <w:rFonts w:ascii="Arial" w:hAnsi="Arial" w:cs="Arial"/>
          <w:lang w:val="nl-NL"/>
        </w:rPr>
        <w:t>DFIs</w:t>
      </w:r>
      <w:proofErr w:type="spellEnd"/>
      <w:r w:rsidR="00A5135C">
        <w:rPr>
          <w:rFonts w:ascii="Arial" w:hAnsi="Arial" w:cs="Arial"/>
          <w:lang w:val="nl-NL"/>
        </w:rPr>
        <w:t xml:space="preserve"> alsmede de overheidsfondsen.</w:t>
      </w:r>
    </w:p>
    <w:p w14:paraId="2D8139CE" w14:textId="5A63A871" w:rsidR="00CF09ED" w:rsidRDefault="00D123DE" w:rsidP="0005590F">
      <w:pPr>
        <w:spacing w:after="0" w:line="276" w:lineRule="auto"/>
        <w:ind w:right="-96"/>
        <w:rPr>
          <w:rFonts w:ascii="Arial" w:hAnsi="Arial" w:cs="Arial"/>
          <w:lang w:val="nl-NL"/>
        </w:rPr>
      </w:pPr>
      <w:r w:rsidRPr="00607B7B">
        <w:rPr>
          <w:rFonts w:ascii="Arial" w:hAnsi="Arial" w:cs="Arial"/>
          <w:lang w:val="nl-NL"/>
        </w:rPr>
        <w:t>De k</w:t>
      </w:r>
      <w:r w:rsidR="00205B5C" w:rsidRPr="00607B7B">
        <w:rPr>
          <w:rFonts w:ascii="Arial" w:hAnsi="Arial" w:cs="Arial"/>
          <w:lang w:val="nl-NL"/>
        </w:rPr>
        <w:t>lanttevredenheid ligt</w:t>
      </w:r>
      <w:r w:rsidR="00205B5C">
        <w:rPr>
          <w:rFonts w:ascii="Arial" w:hAnsi="Arial" w:cs="Arial"/>
          <w:lang w:val="nl-NL"/>
        </w:rPr>
        <w:t xml:space="preserve"> in lijn met </w:t>
      </w:r>
      <w:proofErr w:type="spellStart"/>
      <w:r w:rsidR="00205B5C">
        <w:rPr>
          <w:rFonts w:ascii="Arial" w:hAnsi="Arial" w:cs="Arial"/>
          <w:lang w:val="nl-NL"/>
        </w:rPr>
        <w:t>FMO’s</w:t>
      </w:r>
      <w:proofErr w:type="spellEnd"/>
      <w:r w:rsidR="00205B5C">
        <w:rPr>
          <w:rFonts w:ascii="Arial" w:hAnsi="Arial" w:cs="Arial"/>
          <w:lang w:val="nl-NL"/>
        </w:rPr>
        <w:t xml:space="preserve"> target en het target voor de med</w:t>
      </w:r>
      <w:r w:rsidR="00F348E7">
        <w:rPr>
          <w:rFonts w:ascii="Arial" w:hAnsi="Arial" w:cs="Arial"/>
          <w:lang w:val="nl-NL"/>
        </w:rPr>
        <w:t>e</w:t>
      </w:r>
      <w:r w:rsidR="00205B5C">
        <w:rPr>
          <w:rFonts w:ascii="Arial" w:hAnsi="Arial" w:cs="Arial"/>
          <w:lang w:val="nl-NL"/>
        </w:rPr>
        <w:t>werkersbetrokkenheid is gesteld op een 8. Vorig jaar is hiervoor een 7</w:t>
      </w:r>
      <w:r w:rsidR="003B30F5">
        <w:rPr>
          <w:rFonts w:ascii="Arial" w:hAnsi="Arial" w:cs="Arial"/>
          <w:lang w:val="nl-NL"/>
        </w:rPr>
        <w:t>,</w:t>
      </w:r>
      <w:r w:rsidR="00205B5C">
        <w:rPr>
          <w:rFonts w:ascii="Arial" w:hAnsi="Arial" w:cs="Arial"/>
          <w:lang w:val="nl-NL"/>
        </w:rPr>
        <w:t>4 behaald</w:t>
      </w:r>
      <w:r w:rsidR="004706F3">
        <w:rPr>
          <w:rFonts w:ascii="Arial" w:hAnsi="Arial" w:cs="Arial"/>
          <w:lang w:val="nl-NL"/>
        </w:rPr>
        <w:t>,</w:t>
      </w:r>
      <w:r w:rsidR="00205B5C">
        <w:rPr>
          <w:rFonts w:ascii="Arial" w:hAnsi="Arial" w:cs="Arial"/>
          <w:lang w:val="nl-NL"/>
        </w:rPr>
        <w:t xml:space="preserve"> maar </w:t>
      </w:r>
      <w:r w:rsidR="003B30F5">
        <w:rPr>
          <w:rFonts w:ascii="Arial" w:hAnsi="Arial" w:cs="Arial"/>
          <w:lang w:val="nl-NL"/>
        </w:rPr>
        <w:t>de Management Board</w:t>
      </w:r>
      <w:r w:rsidR="00205B5C">
        <w:rPr>
          <w:rFonts w:ascii="Arial" w:hAnsi="Arial" w:cs="Arial"/>
          <w:lang w:val="nl-NL"/>
        </w:rPr>
        <w:t xml:space="preserve"> vindt dat een organisatie als FMO met de gestelde </w:t>
      </w:r>
      <w:r w:rsidR="00CF09ED">
        <w:rPr>
          <w:rFonts w:ascii="Arial" w:hAnsi="Arial" w:cs="Arial"/>
          <w:lang w:val="nl-NL"/>
        </w:rPr>
        <w:t xml:space="preserve">waarden en gedrag in ieder geval op een 8 moet uitkomen. </w:t>
      </w:r>
    </w:p>
    <w:p w14:paraId="1D3FD5EA" w14:textId="0CB87372" w:rsidR="00CF09ED" w:rsidRDefault="00CF09ED" w:rsidP="0005590F">
      <w:pPr>
        <w:spacing w:after="0" w:line="276" w:lineRule="auto"/>
        <w:ind w:right="-96"/>
        <w:rPr>
          <w:rFonts w:ascii="Arial" w:hAnsi="Arial" w:cs="Arial"/>
          <w:lang w:val="nl-NL"/>
        </w:rPr>
      </w:pPr>
    </w:p>
    <w:p w14:paraId="1B318CE5" w14:textId="603C4B30" w:rsidR="00CF09ED" w:rsidRDefault="00CF09ED" w:rsidP="0005590F">
      <w:pPr>
        <w:spacing w:after="0" w:line="276" w:lineRule="auto"/>
        <w:ind w:right="-96"/>
        <w:rPr>
          <w:rFonts w:ascii="Arial" w:hAnsi="Arial" w:cs="Arial"/>
          <w:lang w:val="nl-NL"/>
        </w:rPr>
      </w:pPr>
      <w:r>
        <w:rPr>
          <w:rFonts w:ascii="Arial" w:hAnsi="Arial" w:cs="Arial"/>
          <w:lang w:val="nl-NL"/>
        </w:rPr>
        <w:t xml:space="preserve">Vervolgens licht de heer </w:t>
      </w:r>
      <w:r>
        <w:rPr>
          <w:rFonts w:ascii="Arial" w:hAnsi="Arial" w:cs="Arial"/>
          <w:b/>
          <w:bCs/>
          <w:lang w:val="nl-NL"/>
        </w:rPr>
        <w:t xml:space="preserve">Van Mierlo </w:t>
      </w:r>
      <w:r>
        <w:rPr>
          <w:rFonts w:ascii="Arial" w:hAnsi="Arial" w:cs="Arial"/>
          <w:lang w:val="nl-NL"/>
        </w:rPr>
        <w:t xml:space="preserve">de </w:t>
      </w:r>
      <w:proofErr w:type="spellStart"/>
      <w:r>
        <w:rPr>
          <w:rFonts w:ascii="Arial" w:hAnsi="Arial" w:cs="Arial"/>
          <w:lang w:val="nl-NL"/>
        </w:rPr>
        <w:t>contracteringen</w:t>
      </w:r>
      <w:proofErr w:type="spellEnd"/>
      <w:r>
        <w:rPr>
          <w:rFonts w:ascii="Arial" w:hAnsi="Arial" w:cs="Arial"/>
          <w:lang w:val="nl-NL"/>
        </w:rPr>
        <w:t xml:space="preserve"> en pijplijn per Q1 2019 toe. De nieuwe </w:t>
      </w:r>
      <w:proofErr w:type="spellStart"/>
      <w:r>
        <w:rPr>
          <w:rFonts w:ascii="Arial" w:hAnsi="Arial" w:cs="Arial"/>
          <w:lang w:val="nl-NL"/>
        </w:rPr>
        <w:t>contracteringen</w:t>
      </w:r>
      <w:proofErr w:type="spellEnd"/>
      <w:r>
        <w:rPr>
          <w:rFonts w:ascii="Arial" w:hAnsi="Arial" w:cs="Arial"/>
          <w:lang w:val="nl-NL"/>
        </w:rPr>
        <w:t xml:space="preserve"> in het eerste kwartaal van 2019</w:t>
      </w:r>
      <w:r w:rsidR="004706F3">
        <w:rPr>
          <w:rFonts w:ascii="Arial" w:hAnsi="Arial" w:cs="Arial"/>
          <w:lang w:val="nl-NL"/>
        </w:rPr>
        <w:t xml:space="preserve"> zijn</w:t>
      </w:r>
      <w:r>
        <w:rPr>
          <w:rFonts w:ascii="Arial" w:hAnsi="Arial" w:cs="Arial"/>
          <w:lang w:val="nl-NL"/>
        </w:rPr>
        <w:t xml:space="preserve"> € 490 miljoen, de finale proposities (FP) </w:t>
      </w:r>
      <w:r w:rsidR="003B30F5">
        <w:rPr>
          <w:rFonts w:ascii="Arial" w:hAnsi="Arial" w:cs="Arial"/>
          <w:lang w:val="nl-NL"/>
        </w:rPr>
        <w:t>hebben</w:t>
      </w:r>
      <w:r>
        <w:rPr>
          <w:rFonts w:ascii="Arial" w:hAnsi="Arial" w:cs="Arial"/>
          <w:lang w:val="nl-NL"/>
        </w:rPr>
        <w:t xml:space="preserve"> een omvang </w:t>
      </w:r>
      <w:r w:rsidR="00A80153">
        <w:rPr>
          <w:rFonts w:ascii="Arial" w:hAnsi="Arial" w:cs="Arial"/>
          <w:lang w:val="nl-NL"/>
        </w:rPr>
        <w:t xml:space="preserve">van </w:t>
      </w:r>
      <w:r w:rsidR="00A80153">
        <w:rPr>
          <w:rFonts w:ascii="Arial" w:hAnsi="Arial" w:cs="Arial"/>
          <w:bCs/>
          <w:lang w:val="nl-NL"/>
        </w:rPr>
        <w:t>€</w:t>
      </w:r>
      <w:r>
        <w:rPr>
          <w:rFonts w:ascii="Arial" w:hAnsi="Arial" w:cs="Arial"/>
          <w:lang w:val="nl-NL"/>
        </w:rPr>
        <w:t xml:space="preserve"> 1</w:t>
      </w:r>
      <w:r w:rsidR="00F348E7">
        <w:rPr>
          <w:rFonts w:ascii="Arial" w:hAnsi="Arial" w:cs="Arial"/>
          <w:lang w:val="nl-NL"/>
        </w:rPr>
        <w:t>,</w:t>
      </w:r>
      <w:r>
        <w:rPr>
          <w:rFonts w:ascii="Arial" w:hAnsi="Arial" w:cs="Arial"/>
          <w:lang w:val="nl-NL"/>
        </w:rPr>
        <w:t xml:space="preserve">2 miljard, de principe deals (CIP) </w:t>
      </w:r>
      <w:r w:rsidR="00822BC0">
        <w:rPr>
          <w:rFonts w:ascii="Arial" w:hAnsi="Arial" w:cs="Arial"/>
          <w:lang w:val="nl-NL"/>
        </w:rPr>
        <w:t>hebben</w:t>
      </w:r>
      <w:r>
        <w:rPr>
          <w:rFonts w:ascii="Arial" w:hAnsi="Arial" w:cs="Arial"/>
          <w:lang w:val="nl-NL"/>
        </w:rPr>
        <w:t xml:space="preserve"> een omvang van € 1</w:t>
      </w:r>
      <w:r w:rsidR="00F348E7">
        <w:rPr>
          <w:rFonts w:ascii="Arial" w:hAnsi="Arial" w:cs="Arial"/>
          <w:lang w:val="nl-NL"/>
        </w:rPr>
        <w:t>,</w:t>
      </w:r>
      <w:r>
        <w:rPr>
          <w:rFonts w:ascii="Arial" w:hAnsi="Arial" w:cs="Arial"/>
          <w:lang w:val="nl-NL"/>
        </w:rPr>
        <w:t>5 miljard en de deals in de pre-</w:t>
      </w:r>
      <w:proofErr w:type="gramStart"/>
      <w:r>
        <w:rPr>
          <w:rFonts w:ascii="Arial" w:hAnsi="Arial" w:cs="Arial"/>
          <w:lang w:val="nl-NL"/>
        </w:rPr>
        <w:t xml:space="preserve">CIP </w:t>
      </w:r>
      <w:r>
        <w:rPr>
          <w:rFonts w:ascii="Arial" w:hAnsi="Arial" w:cs="Arial"/>
          <w:bCs/>
          <w:lang w:val="nl-NL"/>
        </w:rPr>
        <w:t>fase</w:t>
      </w:r>
      <w:proofErr w:type="gramEnd"/>
      <w:r>
        <w:rPr>
          <w:rFonts w:ascii="Arial" w:hAnsi="Arial" w:cs="Arial"/>
          <w:bCs/>
          <w:lang w:val="nl-NL"/>
        </w:rPr>
        <w:t xml:space="preserve"> </w:t>
      </w:r>
      <w:r w:rsidR="00822BC0">
        <w:rPr>
          <w:rFonts w:ascii="Arial" w:hAnsi="Arial" w:cs="Arial"/>
          <w:bCs/>
          <w:lang w:val="nl-NL"/>
        </w:rPr>
        <w:t xml:space="preserve">hebben </w:t>
      </w:r>
      <w:r>
        <w:rPr>
          <w:rFonts w:ascii="Arial" w:hAnsi="Arial" w:cs="Arial"/>
          <w:bCs/>
          <w:lang w:val="nl-NL"/>
        </w:rPr>
        <w:t xml:space="preserve">een omvang van </w:t>
      </w:r>
      <w:r>
        <w:rPr>
          <w:rFonts w:ascii="Arial" w:hAnsi="Arial" w:cs="Arial"/>
          <w:lang w:val="nl-NL"/>
        </w:rPr>
        <w:t>€ 2</w:t>
      </w:r>
      <w:r w:rsidR="00F348E7">
        <w:rPr>
          <w:rFonts w:ascii="Arial" w:hAnsi="Arial" w:cs="Arial"/>
          <w:lang w:val="nl-NL"/>
        </w:rPr>
        <w:t>,</w:t>
      </w:r>
      <w:r>
        <w:rPr>
          <w:rFonts w:ascii="Arial" w:hAnsi="Arial" w:cs="Arial"/>
          <w:lang w:val="nl-NL"/>
        </w:rPr>
        <w:t xml:space="preserve">9 miljard. </w:t>
      </w:r>
    </w:p>
    <w:p w14:paraId="4A94B1BC" w14:textId="7C946BC4" w:rsidR="00CF09ED" w:rsidRDefault="00F76B51" w:rsidP="0005590F">
      <w:pPr>
        <w:spacing w:after="0" w:line="276" w:lineRule="auto"/>
        <w:ind w:right="-96"/>
        <w:rPr>
          <w:rFonts w:ascii="Arial" w:hAnsi="Arial" w:cs="Arial"/>
          <w:lang w:val="nl-NL"/>
        </w:rPr>
      </w:pPr>
      <w:r>
        <w:rPr>
          <w:rFonts w:ascii="Arial" w:hAnsi="Arial" w:cs="Arial"/>
          <w:lang w:val="nl-NL"/>
        </w:rPr>
        <w:t>Met de volgende slide</w:t>
      </w:r>
      <w:r w:rsidR="00FA0944">
        <w:rPr>
          <w:rFonts w:ascii="Arial" w:hAnsi="Arial" w:cs="Arial"/>
          <w:lang w:val="nl-NL"/>
        </w:rPr>
        <w:t xml:space="preserve"> laat de heer </w:t>
      </w:r>
      <w:r w:rsidR="00D71C51">
        <w:rPr>
          <w:rFonts w:ascii="Arial" w:hAnsi="Arial" w:cs="Arial"/>
          <w:b/>
          <w:bCs/>
          <w:lang w:val="nl-NL"/>
        </w:rPr>
        <w:t>V</w:t>
      </w:r>
      <w:r w:rsidR="00FA0944">
        <w:rPr>
          <w:rFonts w:ascii="Arial" w:hAnsi="Arial" w:cs="Arial"/>
          <w:b/>
          <w:bCs/>
          <w:lang w:val="nl-NL"/>
        </w:rPr>
        <w:t xml:space="preserve">an Mierlo </w:t>
      </w:r>
      <w:r w:rsidR="00FA0944">
        <w:rPr>
          <w:rFonts w:ascii="Arial" w:hAnsi="Arial" w:cs="Arial"/>
          <w:lang w:val="nl-NL"/>
        </w:rPr>
        <w:t xml:space="preserve">de verdeling naar gemobiliseerde en overheidsfondsen zien, alsmede het budget voor 2019. De laatste slide laat de pijplijn Q1 2019 betreffende de verdeling van </w:t>
      </w:r>
      <w:r w:rsidR="004706F3">
        <w:rPr>
          <w:rFonts w:ascii="Arial" w:hAnsi="Arial" w:cs="Arial"/>
          <w:lang w:val="nl-NL"/>
        </w:rPr>
        <w:t xml:space="preserve">de </w:t>
      </w:r>
      <w:proofErr w:type="spellStart"/>
      <w:r w:rsidR="004706F3">
        <w:rPr>
          <w:rFonts w:ascii="Arial" w:hAnsi="Arial" w:cs="Arial"/>
          <w:lang w:val="nl-NL"/>
        </w:rPr>
        <w:t>SDGs</w:t>
      </w:r>
      <w:proofErr w:type="spellEnd"/>
      <w:r w:rsidR="00FA0944">
        <w:rPr>
          <w:rFonts w:ascii="Arial" w:hAnsi="Arial" w:cs="Arial"/>
          <w:lang w:val="nl-NL"/>
        </w:rPr>
        <w:t xml:space="preserve"> zien. Voor vermindering van ongelijkheden is de pijplijn toereikend om de ambitie </w:t>
      </w:r>
      <w:r w:rsidR="004706F3">
        <w:rPr>
          <w:rFonts w:ascii="Arial" w:hAnsi="Arial" w:cs="Arial"/>
          <w:lang w:val="nl-NL"/>
        </w:rPr>
        <w:t xml:space="preserve">van </w:t>
      </w:r>
      <w:r w:rsidR="004706F3">
        <w:rPr>
          <w:rFonts w:ascii="Arial" w:hAnsi="Arial" w:cs="Arial"/>
          <w:bCs/>
          <w:lang w:val="nl-NL"/>
        </w:rPr>
        <w:t>€</w:t>
      </w:r>
      <w:r w:rsidR="00FA0944">
        <w:rPr>
          <w:rFonts w:ascii="Arial" w:hAnsi="Arial" w:cs="Arial"/>
          <w:lang w:val="nl-NL"/>
        </w:rPr>
        <w:t xml:space="preserve"> 790 miljoen nieuwe </w:t>
      </w:r>
      <w:proofErr w:type="spellStart"/>
      <w:r w:rsidR="00FA0944">
        <w:rPr>
          <w:rFonts w:ascii="Arial" w:hAnsi="Arial" w:cs="Arial"/>
          <w:lang w:val="nl-NL"/>
        </w:rPr>
        <w:t>contracteringen</w:t>
      </w:r>
      <w:proofErr w:type="spellEnd"/>
      <w:r w:rsidR="00FA0944">
        <w:rPr>
          <w:rFonts w:ascii="Arial" w:hAnsi="Arial" w:cs="Arial"/>
          <w:lang w:val="nl-NL"/>
        </w:rPr>
        <w:t xml:space="preserve"> te behalen</w:t>
      </w:r>
      <w:r w:rsidR="004706F3">
        <w:rPr>
          <w:rFonts w:ascii="Arial" w:hAnsi="Arial" w:cs="Arial"/>
          <w:lang w:val="nl-NL"/>
        </w:rPr>
        <w:t xml:space="preserve">; </w:t>
      </w:r>
      <w:r w:rsidR="00FA0944">
        <w:rPr>
          <w:rFonts w:ascii="Arial" w:hAnsi="Arial" w:cs="Arial"/>
          <w:lang w:val="nl-NL"/>
        </w:rPr>
        <w:t xml:space="preserve">echter voor de groene transacties moeten er extra inspanningen komen om de pijplijn verder uit te bouwen en de bestaande pijplijn verder te concretiseren.  </w:t>
      </w:r>
    </w:p>
    <w:p w14:paraId="79DACB99" w14:textId="59C198DA" w:rsidR="00FA0944" w:rsidRDefault="00FA0944" w:rsidP="0005590F">
      <w:pPr>
        <w:spacing w:after="0" w:line="276" w:lineRule="auto"/>
        <w:ind w:right="-96"/>
        <w:rPr>
          <w:rFonts w:ascii="Arial" w:hAnsi="Arial" w:cs="Arial"/>
          <w:lang w:val="nl-NL"/>
        </w:rPr>
      </w:pPr>
    </w:p>
    <w:p w14:paraId="7311CF2A" w14:textId="33E902B9" w:rsidR="00FA0944" w:rsidRDefault="00FA0944" w:rsidP="0005590F">
      <w:pPr>
        <w:spacing w:after="0" w:line="276" w:lineRule="auto"/>
        <w:ind w:right="-96"/>
        <w:rPr>
          <w:rFonts w:ascii="Arial" w:hAnsi="Arial" w:cs="Arial"/>
          <w:lang w:val="nl-NL"/>
        </w:rPr>
      </w:pPr>
      <w:r>
        <w:rPr>
          <w:rFonts w:ascii="Arial" w:hAnsi="Arial" w:cs="Arial"/>
          <w:lang w:val="nl-NL"/>
        </w:rPr>
        <w:t xml:space="preserve">De heer </w:t>
      </w:r>
      <w:r>
        <w:rPr>
          <w:rFonts w:ascii="Arial" w:hAnsi="Arial" w:cs="Arial"/>
          <w:b/>
          <w:bCs/>
          <w:lang w:val="nl-NL"/>
        </w:rPr>
        <w:t>Van Mierlo</w:t>
      </w:r>
      <w:r w:rsidRPr="006D725B">
        <w:rPr>
          <w:rFonts w:ascii="Arial" w:hAnsi="Arial" w:cs="Arial"/>
          <w:lang w:val="nl-NL"/>
        </w:rPr>
        <w:t xml:space="preserve"> </w:t>
      </w:r>
      <w:r w:rsidRPr="00BB7A31">
        <w:rPr>
          <w:rFonts w:ascii="Arial" w:hAnsi="Arial" w:cs="Arial"/>
          <w:lang w:val="nl-NL"/>
        </w:rPr>
        <w:t xml:space="preserve">beëindigt hiermee </w:t>
      </w:r>
      <w:r>
        <w:rPr>
          <w:rFonts w:ascii="Arial" w:hAnsi="Arial" w:cs="Arial"/>
          <w:lang w:val="nl-NL"/>
        </w:rPr>
        <w:t>zijn</w:t>
      </w:r>
      <w:r w:rsidRPr="00BB7A31">
        <w:rPr>
          <w:rFonts w:ascii="Arial" w:hAnsi="Arial" w:cs="Arial"/>
          <w:lang w:val="nl-NL"/>
        </w:rPr>
        <w:t xml:space="preserve"> presentatie en bedankt de aanwezigen voor de aandacht</w:t>
      </w:r>
      <w:r>
        <w:rPr>
          <w:rFonts w:ascii="Arial" w:hAnsi="Arial" w:cs="Arial"/>
          <w:lang w:val="nl-NL"/>
        </w:rPr>
        <w:t>.</w:t>
      </w:r>
    </w:p>
    <w:p w14:paraId="627D2365" w14:textId="77777777" w:rsidR="003C2346" w:rsidRDefault="003C2346" w:rsidP="0005590F">
      <w:pPr>
        <w:spacing w:after="0" w:line="276" w:lineRule="auto"/>
        <w:ind w:right="-96"/>
        <w:rPr>
          <w:rFonts w:ascii="Arial" w:hAnsi="Arial" w:cs="Arial"/>
          <w:lang w:val="nl-NL"/>
        </w:rPr>
      </w:pPr>
    </w:p>
    <w:p w14:paraId="151548A1" w14:textId="3E90EB80" w:rsidR="00CA7767" w:rsidRDefault="00AA298B" w:rsidP="0005590F">
      <w:pPr>
        <w:pStyle w:val="ListParagraph"/>
        <w:spacing w:after="0" w:line="276" w:lineRule="auto"/>
        <w:ind w:left="0" w:right="-96"/>
        <w:rPr>
          <w:rFonts w:ascii="Arial" w:hAnsi="Arial" w:cs="Arial"/>
          <w:lang w:val="nl-NL"/>
        </w:rPr>
      </w:pPr>
      <w:r w:rsidRPr="00E976FE">
        <w:rPr>
          <w:rFonts w:ascii="Arial" w:hAnsi="Arial" w:cs="Arial"/>
          <w:lang w:val="nl-NL"/>
        </w:rPr>
        <w:t xml:space="preserve">De </w:t>
      </w:r>
      <w:r w:rsidRPr="008003D2">
        <w:rPr>
          <w:rFonts w:ascii="Arial" w:hAnsi="Arial" w:cs="Arial"/>
          <w:b/>
          <w:lang w:val="nl-NL"/>
        </w:rPr>
        <w:t>Voorzitter</w:t>
      </w:r>
      <w:r w:rsidRPr="00E976FE">
        <w:rPr>
          <w:rFonts w:ascii="Arial" w:hAnsi="Arial" w:cs="Arial"/>
          <w:lang w:val="nl-NL"/>
        </w:rPr>
        <w:t xml:space="preserve"> bedankt </w:t>
      </w:r>
      <w:r>
        <w:rPr>
          <w:rFonts w:ascii="Arial" w:hAnsi="Arial" w:cs="Arial"/>
          <w:lang w:val="nl-NL"/>
        </w:rPr>
        <w:t xml:space="preserve">de heer </w:t>
      </w:r>
      <w:r>
        <w:rPr>
          <w:rFonts w:ascii="Arial" w:hAnsi="Arial" w:cs="Arial"/>
          <w:b/>
          <w:bCs/>
          <w:lang w:val="nl-NL"/>
        </w:rPr>
        <w:t>Van Mierlo</w:t>
      </w:r>
      <w:r w:rsidRPr="00E976FE">
        <w:rPr>
          <w:rFonts w:ascii="Arial" w:hAnsi="Arial" w:cs="Arial"/>
          <w:lang w:val="nl-NL"/>
        </w:rPr>
        <w:t xml:space="preserve"> voor </w:t>
      </w:r>
      <w:r>
        <w:rPr>
          <w:rFonts w:ascii="Arial" w:hAnsi="Arial" w:cs="Arial"/>
          <w:lang w:val="nl-NL"/>
        </w:rPr>
        <w:t>zijn</w:t>
      </w:r>
      <w:r w:rsidRPr="00E976FE">
        <w:rPr>
          <w:rFonts w:ascii="Arial" w:hAnsi="Arial" w:cs="Arial"/>
          <w:lang w:val="nl-NL"/>
        </w:rPr>
        <w:t xml:space="preserve"> presentatie</w:t>
      </w:r>
      <w:r>
        <w:rPr>
          <w:rFonts w:ascii="Arial" w:hAnsi="Arial" w:cs="Arial"/>
          <w:lang w:val="nl-NL"/>
        </w:rPr>
        <w:t xml:space="preserve"> over het afgelopen jaar </w:t>
      </w:r>
      <w:r w:rsidRPr="009A6FBA">
        <w:rPr>
          <w:rFonts w:ascii="Arial" w:hAnsi="Arial" w:cs="Arial"/>
          <w:lang w:val="nl-NL"/>
        </w:rPr>
        <w:t xml:space="preserve">en de </w:t>
      </w:r>
      <w:r w:rsidR="009A6FBA">
        <w:rPr>
          <w:rFonts w:ascii="Arial" w:hAnsi="Arial" w:cs="Arial"/>
          <w:lang w:val="nl-NL"/>
        </w:rPr>
        <w:t>verwachtingen</w:t>
      </w:r>
      <w:r>
        <w:rPr>
          <w:rFonts w:ascii="Arial" w:hAnsi="Arial" w:cs="Arial"/>
          <w:lang w:val="nl-NL"/>
        </w:rPr>
        <w:t xml:space="preserve"> voor 2019 en </w:t>
      </w:r>
      <w:r w:rsidR="000568CF">
        <w:rPr>
          <w:rFonts w:ascii="Arial" w:hAnsi="Arial" w:cs="Arial"/>
          <w:lang w:val="nl-NL"/>
        </w:rPr>
        <w:t>merkt nog op dat h</w:t>
      </w:r>
      <w:r w:rsidR="003C2346">
        <w:rPr>
          <w:rFonts w:ascii="Arial" w:hAnsi="Arial" w:cs="Arial"/>
          <w:lang w:val="nl-NL"/>
        </w:rPr>
        <w:t>et</w:t>
      </w:r>
      <w:r>
        <w:rPr>
          <w:rFonts w:ascii="Arial" w:hAnsi="Arial" w:cs="Arial"/>
          <w:lang w:val="nl-NL"/>
        </w:rPr>
        <w:t xml:space="preserve"> dividend kan fluctueren de komende jaren. Voor 2017 is er een compensatie gegeven</w:t>
      </w:r>
      <w:r w:rsidR="000568CF">
        <w:rPr>
          <w:rFonts w:ascii="Arial" w:hAnsi="Arial" w:cs="Arial"/>
          <w:lang w:val="nl-NL"/>
        </w:rPr>
        <w:t xml:space="preserve"> in verband met de nieuwe boekhoudregels; </w:t>
      </w:r>
      <w:r>
        <w:rPr>
          <w:rFonts w:ascii="Arial" w:hAnsi="Arial" w:cs="Arial"/>
          <w:lang w:val="nl-NL"/>
        </w:rPr>
        <w:t xml:space="preserve">2018 is positief. De </w:t>
      </w:r>
      <w:r>
        <w:rPr>
          <w:rFonts w:ascii="Arial" w:hAnsi="Arial" w:cs="Arial"/>
          <w:b/>
          <w:bCs/>
          <w:lang w:val="nl-NL"/>
        </w:rPr>
        <w:t xml:space="preserve">Voorzitter </w:t>
      </w:r>
      <w:r>
        <w:rPr>
          <w:rFonts w:ascii="Arial" w:hAnsi="Arial" w:cs="Arial"/>
          <w:lang w:val="nl-NL"/>
        </w:rPr>
        <w:t xml:space="preserve">zegt dat in de aanname van de </w:t>
      </w:r>
      <w:r w:rsidR="009A6FBA">
        <w:rPr>
          <w:rFonts w:ascii="Arial" w:hAnsi="Arial" w:cs="Arial"/>
          <w:lang w:val="nl-NL"/>
        </w:rPr>
        <w:t xml:space="preserve">verwachtingen </w:t>
      </w:r>
      <w:r>
        <w:rPr>
          <w:rFonts w:ascii="Arial" w:hAnsi="Arial" w:cs="Arial"/>
          <w:lang w:val="nl-NL"/>
        </w:rPr>
        <w:t xml:space="preserve">voor 2019 ook een aanname met betrekking tot </w:t>
      </w:r>
      <w:r w:rsidR="004706F3">
        <w:rPr>
          <w:rFonts w:ascii="Arial" w:hAnsi="Arial" w:cs="Arial"/>
          <w:lang w:val="nl-NL"/>
        </w:rPr>
        <w:t>de dollar</w:t>
      </w:r>
      <w:r>
        <w:rPr>
          <w:rFonts w:ascii="Arial" w:hAnsi="Arial" w:cs="Arial"/>
          <w:lang w:val="nl-NL"/>
        </w:rPr>
        <w:t xml:space="preserve"> zit, maar zoals bekend kan </w:t>
      </w:r>
      <w:r w:rsidR="004706F3">
        <w:rPr>
          <w:rFonts w:ascii="Arial" w:hAnsi="Arial" w:cs="Arial"/>
          <w:lang w:val="nl-NL"/>
        </w:rPr>
        <w:t>dit per</w:t>
      </w:r>
      <w:r>
        <w:rPr>
          <w:rFonts w:ascii="Arial" w:hAnsi="Arial" w:cs="Arial"/>
          <w:lang w:val="nl-NL"/>
        </w:rPr>
        <w:t xml:space="preserve"> dag wijzigen </w:t>
      </w:r>
      <w:r w:rsidR="009A6FBA">
        <w:rPr>
          <w:rFonts w:ascii="Arial" w:hAnsi="Arial" w:cs="Arial"/>
          <w:lang w:val="nl-NL"/>
        </w:rPr>
        <w:t>hetgeen</w:t>
      </w:r>
      <w:r>
        <w:rPr>
          <w:rFonts w:ascii="Arial" w:hAnsi="Arial" w:cs="Arial"/>
          <w:lang w:val="nl-NL"/>
        </w:rPr>
        <w:t xml:space="preserve"> dan effect kan hebben op het dividend. </w:t>
      </w:r>
    </w:p>
    <w:p w14:paraId="6BA7FA0E" w14:textId="77777777" w:rsidR="00CA7767" w:rsidRDefault="00CA7767" w:rsidP="0005590F">
      <w:pPr>
        <w:pStyle w:val="ListParagraph"/>
        <w:spacing w:after="0" w:line="276" w:lineRule="auto"/>
        <w:ind w:left="0" w:right="-96"/>
        <w:rPr>
          <w:rFonts w:ascii="Arial" w:hAnsi="Arial" w:cs="Arial"/>
          <w:lang w:val="nl-NL"/>
        </w:rPr>
      </w:pPr>
    </w:p>
    <w:p w14:paraId="4FB46EB0" w14:textId="77777777" w:rsidR="00322F41" w:rsidRDefault="00CA7767" w:rsidP="0005590F">
      <w:pPr>
        <w:pStyle w:val="ListParagraph"/>
        <w:spacing w:after="0" w:line="276" w:lineRule="auto"/>
        <w:ind w:left="0" w:right="-96"/>
        <w:rPr>
          <w:rFonts w:ascii="Arial" w:hAnsi="Arial" w:cs="Arial"/>
          <w:lang w:val="nl-NL"/>
        </w:rPr>
      </w:pPr>
      <w:r>
        <w:rPr>
          <w:rFonts w:ascii="Arial" w:hAnsi="Arial" w:cs="Arial"/>
          <w:lang w:val="nl-NL"/>
        </w:rPr>
        <w:t xml:space="preserve">De </w:t>
      </w:r>
      <w:r>
        <w:rPr>
          <w:rFonts w:ascii="Arial" w:hAnsi="Arial" w:cs="Arial"/>
          <w:b/>
          <w:bCs/>
          <w:lang w:val="nl-NL"/>
        </w:rPr>
        <w:t>Voorzitter</w:t>
      </w:r>
      <w:r>
        <w:rPr>
          <w:rFonts w:ascii="Arial" w:hAnsi="Arial" w:cs="Arial"/>
          <w:lang w:val="nl-NL"/>
        </w:rPr>
        <w:t xml:space="preserve"> voegt hieraan toe </w:t>
      </w:r>
      <w:r w:rsidR="000568CF">
        <w:rPr>
          <w:rFonts w:ascii="Arial" w:hAnsi="Arial" w:cs="Arial"/>
          <w:lang w:val="nl-NL"/>
        </w:rPr>
        <w:t xml:space="preserve">dat </w:t>
      </w:r>
      <w:r>
        <w:rPr>
          <w:rFonts w:ascii="Arial" w:hAnsi="Arial" w:cs="Arial"/>
          <w:lang w:val="nl-NL"/>
        </w:rPr>
        <w:t xml:space="preserve">de Raad van Commissarissen het belangrijk vindt dat FMO </w:t>
      </w:r>
      <w:r w:rsidR="009E52FB">
        <w:rPr>
          <w:rFonts w:ascii="Arial" w:hAnsi="Arial" w:cs="Arial"/>
          <w:lang w:val="nl-NL"/>
        </w:rPr>
        <w:t xml:space="preserve">meer </w:t>
      </w:r>
      <w:r>
        <w:rPr>
          <w:rFonts w:ascii="Arial" w:hAnsi="Arial" w:cs="Arial"/>
          <w:lang w:val="nl-NL"/>
        </w:rPr>
        <w:t xml:space="preserve">maatschappelijke, ofwel impact investeringen doet en zoals eerder gemeld door de heer </w:t>
      </w:r>
      <w:r w:rsidRPr="00CA7767">
        <w:rPr>
          <w:rFonts w:ascii="Arial" w:hAnsi="Arial" w:cs="Arial"/>
          <w:b/>
          <w:bCs/>
          <w:lang w:val="nl-NL"/>
        </w:rPr>
        <w:t>Van Mierlo</w:t>
      </w:r>
      <w:r>
        <w:rPr>
          <w:rFonts w:ascii="Arial" w:hAnsi="Arial" w:cs="Arial"/>
          <w:lang w:val="nl-NL"/>
        </w:rPr>
        <w:t xml:space="preserve"> wordt er de komende jaren meer aandacht besteed aan het meten van Impac</w:t>
      </w:r>
      <w:r w:rsidR="009E52FB">
        <w:rPr>
          <w:rFonts w:ascii="Arial" w:hAnsi="Arial" w:cs="Arial"/>
          <w:lang w:val="nl-NL"/>
        </w:rPr>
        <w:t>t en de RvC wil hier gerichter op toe</w:t>
      </w:r>
      <w:r w:rsidR="000568CF">
        <w:rPr>
          <w:rFonts w:ascii="Arial" w:hAnsi="Arial" w:cs="Arial"/>
          <w:lang w:val="nl-NL"/>
        </w:rPr>
        <w:t>zien</w:t>
      </w:r>
      <w:r w:rsidR="009E52FB">
        <w:rPr>
          <w:rFonts w:ascii="Arial" w:hAnsi="Arial" w:cs="Arial"/>
          <w:lang w:val="nl-NL"/>
        </w:rPr>
        <w:t>.</w:t>
      </w:r>
      <w:r>
        <w:rPr>
          <w:rFonts w:ascii="Arial" w:hAnsi="Arial" w:cs="Arial"/>
          <w:lang w:val="nl-NL"/>
        </w:rPr>
        <w:t xml:space="preserve"> Daarom heeft de Raad van Commissarissen</w:t>
      </w:r>
      <w:r w:rsidR="009E52FB">
        <w:rPr>
          <w:rFonts w:ascii="Arial" w:hAnsi="Arial" w:cs="Arial"/>
          <w:lang w:val="nl-NL"/>
        </w:rPr>
        <w:t xml:space="preserve">, </w:t>
      </w:r>
      <w:r>
        <w:rPr>
          <w:rFonts w:ascii="Arial" w:hAnsi="Arial" w:cs="Arial"/>
          <w:lang w:val="nl-NL"/>
        </w:rPr>
        <w:t>in samenspraak met</w:t>
      </w:r>
      <w:r w:rsidR="009E52FB">
        <w:rPr>
          <w:rFonts w:ascii="Arial" w:hAnsi="Arial" w:cs="Arial"/>
          <w:lang w:val="nl-NL"/>
        </w:rPr>
        <w:t xml:space="preserve"> de</w:t>
      </w:r>
      <w:r>
        <w:rPr>
          <w:rFonts w:ascii="Arial" w:hAnsi="Arial" w:cs="Arial"/>
          <w:lang w:val="nl-NL"/>
        </w:rPr>
        <w:t xml:space="preserve"> Raad van Bestuur</w:t>
      </w:r>
      <w:r w:rsidR="009E52FB">
        <w:rPr>
          <w:rFonts w:ascii="Arial" w:hAnsi="Arial" w:cs="Arial"/>
          <w:lang w:val="nl-NL"/>
        </w:rPr>
        <w:t>,</w:t>
      </w:r>
      <w:r>
        <w:rPr>
          <w:rFonts w:ascii="Arial" w:hAnsi="Arial" w:cs="Arial"/>
          <w:lang w:val="nl-NL"/>
        </w:rPr>
        <w:t xml:space="preserve"> besloten naast de </w:t>
      </w:r>
      <w:r w:rsidRPr="007A27EA">
        <w:rPr>
          <w:rFonts w:ascii="Arial" w:hAnsi="Arial" w:cs="Arial"/>
        </w:rPr>
        <w:t>Audit &amp; Risk Committee</w:t>
      </w:r>
      <w:r w:rsidRPr="00CA7767">
        <w:rPr>
          <w:rFonts w:ascii="Arial" w:hAnsi="Arial" w:cs="Arial"/>
          <w:lang w:val="nl-NL"/>
        </w:rPr>
        <w:t xml:space="preserve"> en de </w:t>
      </w:r>
      <w:r w:rsidRPr="007A27EA">
        <w:rPr>
          <w:rFonts w:ascii="Arial" w:hAnsi="Arial" w:cs="Arial"/>
        </w:rPr>
        <w:t>Selection en de Appointment and Remuneration Committee</w:t>
      </w:r>
      <w:r w:rsidR="00322F41">
        <w:rPr>
          <w:rFonts w:ascii="Arial" w:hAnsi="Arial" w:cs="Arial"/>
          <w:lang w:val="nl-NL"/>
        </w:rPr>
        <w:t xml:space="preserve">, </w:t>
      </w:r>
      <w:r w:rsidR="009E52FB">
        <w:rPr>
          <w:rFonts w:ascii="Arial" w:hAnsi="Arial" w:cs="Arial"/>
          <w:lang w:val="nl-NL"/>
        </w:rPr>
        <w:t xml:space="preserve">een </w:t>
      </w:r>
      <w:r w:rsidR="009E52FB" w:rsidRPr="007A27EA">
        <w:rPr>
          <w:rFonts w:ascii="Arial" w:hAnsi="Arial" w:cs="Arial"/>
        </w:rPr>
        <w:t xml:space="preserve">Impact </w:t>
      </w:r>
      <w:r w:rsidR="003C2346" w:rsidRPr="007A27EA">
        <w:rPr>
          <w:rFonts w:ascii="Arial" w:hAnsi="Arial" w:cs="Arial"/>
        </w:rPr>
        <w:t>Committee</w:t>
      </w:r>
      <w:r w:rsidR="003C2346">
        <w:rPr>
          <w:rFonts w:ascii="Arial" w:hAnsi="Arial" w:cs="Arial"/>
          <w:lang w:val="nl-NL"/>
        </w:rPr>
        <w:t xml:space="preserve"> in</w:t>
      </w:r>
      <w:r w:rsidR="009E52FB">
        <w:rPr>
          <w:rFonts w:ascii="Arial" w:hAnsi="Arial" w:cs="Arial"/>
          <w:lang w:val="nl-NL"/>
        </w:rPr>
        <w:t xml:space="preserve"> te stellen. De </w:t>
      </w:r>
      <w:r w:rsidR="009E52FB">
        <w:rPr>
          <w:rFonts w:ascii="Arial" w:hAnsi="Arial" w:cs="Arial"/>
          <w:b/>
          <w:bCs/>
          <w:lang w:val="nl-NL"/>
        </w:rPr>
        <w:t>Voorzitter</w:t>
      </w:r>
      <w:r w:rsidR="009E52FB">
        <w:rPr>
          <w:rFonts w:ascii="Arial" w:hAnsi="Arial" w:cs="Arial"/>
          <w:lang w:val="nl-NL"/>
        </w:rPr>
        <w:t xml:space="preserve"> geeft het woord aan mevrouw </w:t>
      </w:r>
      <w:r w:rsidR="009E52FB">
        <w:rPr>
          <w:rFonts w:ascii="Arial" w:hAnsi="Arial" w:cs="Arial"/>
          <w:b/>
          <w:bCs/>
          <w:lang w:val="nl-NL"/>
        </w:rPr>
        <w:t xml:space="preserve">Menssen </w:t>
      </w:r>
      <w:r w:rsidR="009E52FB">
        <w:rPr>
          <w:rFonts w:ascii="Arial" w:hAnsi="Arial" w:cs="Arial"/>
          <w:lang w:val="nl-NL"/>
        </w:rPr>
        <w:t xml:space="preserve">voor een nadere toelichting. </w:t>
      </w:r>
      <w:r>
        <w:rPr>
          <w:rFonts w:ascii="Arial" w:hAnsi="Arial" w:cs="Arial"/>
          <w:lang w:val="nl-NL"/>
        </w:rPr>
        <w:t xml:space="preserve"> </w:t>
      </w:r>
    </w:p>
    <w:p w14:paraId="273691AA" w14:textId="77777777" w:rsidR="00322F41" w:rsidRDefault="00322F41" w:rsidP="0005590F">
      <w:pPr>
        <w:pStyle w:val="ListParagraph"/>
        <w:spacing w:after="0" w:line="276" w:lineRule="auto"/>
        <w:ind w:left="0" w:right="-96"/>
        <w:rPr>
          <w:rFonts w:ascii="Arial" w:hAnsi="Arial" w:cs="Arial"/>
          <w:lang w:val="nl-NL"/>
        </w:rPr>
      </w:pPr>
    </w:p>
    <w:p w14:paraId="4227D845" w14:textId="08DE74AB" w:rsidR="006F65FF" w:rsidRDefault="009E52FB" w:rsidP="0005590F">
      <w:pPr>
        <w:pStyle w:val="ListParagraph"/>
        <w:spacing w:after="0" w:line="276" w:lineRule="auto"/>
        <w:ind w:left="0" w:right="-96"/>
        <w:rPr>
          <w:rFonts w:ascii="Arial" w:hAnsi="Arial" w:cs="Arial"/>
          <w:lang w:val="nl-NL"/>
        </w:rPr>
      </w:pPr>
      <w:r>
        <w:rPr>
          <w:rFonts w:ascii="Arial" w:hAnsi="Arial" w:cs="Arial"/>
          <w:lang w:val="nl-NL"/>
        </w:rPr>
        <w:t xml:space="preserve">Mevrouw </w:t>
      </w:r>
      <w:r w:rsidR="00A03571">
        <w:rPr>
          <w:rFonts w:ascii="Arial" w:hAnsi="Arial" w:cs="Arial"/>
          <w:b/>
          <w:bCs/>
          <w:lang w:val="nl-NL"/>
        </w:rPr>
        <w:t>M</w:t>
      </w:r>
      <w:r>
        <w:rPr>
          <w:rFonts w:ascii="Arial" w:hAnsi="Arial" w:cs="Arial"/>
          <w:b/>
          <w:bCs/>
          <w:lang w:val="nl-NL"/>
        </w:rPr>
        <w:t xml:space="preserve">enssen </w:t>
      </w:r>
      <w:r w:rsidR="00322F41">
        <w:rPr>
          <w:rFonts w:ascii="Arial" w:hAnsi="Arial" w:cs="Arial"/>
          <w:lang w:val="nl-NL"/>
        </w:rPr>
        <w:t>licht toe</w:t>
      </w:r>
      <w:r w:rsidRPr="009E52FB">
        <w:rPr>
          <w:rFonts w:ascii="Arial" w:hAnsi="Arial" w:cs="Arial"/>
          <w:lang w:val="nl-NL"/>
        </w:rPr>
        <w:t xml:space="preserve"> dat </w:t>
      </w:r>
      <w:r w:rsidR="009A6FBA">
        <w:rPr>
          <w:rFonts w:ascii="Arial" w:hAnsi="Arial" w:cs="Arial"/>
          <w:lang w:val="nl-NL"/>
        </w:rPr>
        <w:t>I</w:t>
      </w:r>
      <w:r w:rsidRPr="009E52FB">
        <w:rPr>
          <w:rFonts w:ascii="Arial" w:hAnsi="Arial" w:cs="Arial"/>
          <w:lang w:val="nl-NL"/>
        </w:rPr>
        <w:t xml:space="preserve">mpact een strategische doelstelling is van FMO </w:t>
      </w:r>
      <w:r>
        <w:rPr>
          <w:rFonts w:ascii="Arial" w:hAnsi="Arial" w:cs="Arial"/>
          <w:lang w:val="nl-NL"/>
        </w:rPr>
        <w:t xml:space="preserve">en een van de pilaren is die onder </w:t>
      </w:r>
      <w:r w:rsidR="009A6FBA">
        <w:rPr>
          <w:rFonts w:ascii="Arial" w:hAnsi="Arial" w:cs="Arial"/>
          <w:lang w:val="nl-NL"/>
        </w:rPr>
        <w:t xml:space="preserve">de </w:t>
      </w:r>
      <w:r>
        <w:rPr>
          <w:rFonts w:ascii="Arial" w:hAnsi="Arial" w:cs="Arial"/>
          <w:lang w:val="nl-NL"/>
        </w:rPr>
        <w:t xml:space="preserve">kop </w:t>
      </w:r>
      <w:r w:rsidR="00322F41">
        <w:rPr>
          <w:rFonts w:ascii="Arial" w:hAnsi="Arial" w:cs="Arial"/>
          <w:lang w:val="nl-NL"/>
        </w:rPr>
        <w:t>“</w:t>
      </w:r>
      <w:proofErr w:type="spellStart"/>
      <w:r w:rsidR="00A03571">
        <w:rPr>
          <w:rFonts w:ascii="Arial" w:hAnsi="Arial" w:cs="Arial"/>
          <w:lang w:val="nl-NL"/>
        </w:rPr>
        <w:t>higher</w:t>
      </w:r>
      <w:proofErr w:type="spellEnd"/>
      <w:r w:rsidR="00A03571">
        <w:rPr>
          <w:rFonts w:ascii="Arial" w:hAnsi="Arial" w:cs="Arial"/>
          <w:lang w:val="nl-NL"/>
        </w:rPr>
        <w:t xml:space="preserve"> impact</w:t>
      </w:r>
      <w:r w:rsidR="00322F41">
        <w:rPr>
          <w:rFonts w:ascii="Arial" w:hAnsi="Arial" w:cs="Arial"/>
          <w:lang w:val="nl-NL"/>
        </w:rPr>
        <w:t>”</w:t>
      </w:r>
      <w:r>
        <w:rPr>
          <w:rFonts w:ascii="Arial" w:hAnsi="Arial" w:cs="Arial"/>
          <w:lang w:val="nl-NL"/>
        </w:rPr>
        <w:t xml:space="preserve"> ook onderdeel </w:t>
      </w:r>
      <w:r w:rsidR="00322F41">
        <w:rPr>
          <w:rFonts w:ascii="Arial" w:hAnsi="Arial" w:cs="Arial"/>
          <w:lang w:val="nl-NL"/>
        </w:rPr>
        <w:t xml:space="preserve">is </w:t>
      </w:r>
      <w:r>
        <w:rPr>
          <w:rFonts w:ascii="Arial" w:hAnsi="Arial" w:cs="Arial"/>
          <w:lang w:val="nl-NL"/>
        </w:rPr>
        <w:t xml:space="preserve">van het </w:t>
      </w:r>
      <w:r w:rsidR="00A03571">
        <w:rPr>
          <w:rFonts w:ascii="Arial" w:hAnsi="Arial" w:cs="Arial"/>
          <w:lang w:val="nl-NL"/>
        </w:rPr>
        <w:t xml:space="preserve">jaarverslag. Mevrouw </w:t>
      </w:r>
      <w:r w:rsidR="00A03571" w:rsidRPr="00A03571">
        <w:rPr>
          <w:rFonts w:ascii="Arial" w:hAnsi="Arial" w:cs="Arial"/>
          <w:b/>
          <w:bCs/>
          <w:lang w:val="nl-NL"/>
        </w:rPr>
        <w:t>Menssen</w:t>
      </w:r>
      <w:r w:rsidR="00A03571">
        <w:rPr>
          <w:rFonts w:ascii="Arial" w:hAnsi="Arial" w:cs="Arial"/>
          <w:lang w:val="nl-NL"/>
        </w:rPr>
        <w:t xml:space="preserve"> meldt </w:t>
      </w:r>
      <w:r w:rsidR="003C2346">
        <w:rPr>
          <w:rFonts w:ascii="Arial" w:hAnsi="Arial" w:cs="Arial"/>
          <w:lang w:val="nl-NL"/>
        </w:rPr>
        <w:t>dat Impact</w:t>
      </w:r>
      <w:r>
        <w:rPr>
          <w:rFonts w:ascii="Arial" w:hAnsi="Arial" w:cs="Arial"/>
          <w:lang w:val="nl-NL"/>
        </w:rPr>
        <w:t xml:space="preserve"> is een vee</w:t>
      </w:r>
      <w:r w:rsidR="00A03571">
        <w:rPr>
          <w:rFonts w:ascii="Arial" w:hAnsi="Arial" w:cs="Arial"/>
          <w:lang w:val="nl-NL"/>
        </w:rPr>
        <w:t xml:space="preserve">l gebruikt </w:t>
      </w:r>
      <w:r>
        <w:rPr>
          <w:rFonts w:ascii="Arial" w:hAnsi="Arial" w:cs="Arial"/>
          <w:lang w:val="nl-NL"/>
        </w:rPr>
        <w:t>woo</w:t>
      </w:r>
      <w:r w:rsidR="00A03571">
        <w:rPr>
          <w:rFonts w:ascii="Arial" w:hAnsi="Arial" w:cs="Arial"/>
          <w:lang w:val="nl-NL"/>
        </w:rPr>
        <w:t xml:space="preserve">rd is </w:t>
      </w:r>
      <w:r w:rsidR="00322F41">
        <w:rPr>
          <w:rFonts w:ascii="Arial" w:hAnsi="Arial" w:cs="Arial"/>
          <w:lang w:val="nl-NL"/>
        </w:rPr>
        <w:t>d</w:t>
      </w:r>
      <w:r w:rsidR="00A03571">
        <w:rPr>
          <w:rFonts w:ascii="Arial" w:hAnsi="Arial" w:cs="Arial"/>
          <w:lang w:val="nl-NL"/>
        </w:rPr>
        <w:t>at goed klinkt, maar de vraag is of het oo</w:t>
      </w:r>
      <w:r w:rsidR="00322F41">
        <w:rPr>
          <w:rFonts w:ascii="Arial" w:hAnsi="Arial" w:cs="Arial"/>
          <w:lang w:val="nl-NL"/>
        </w:rPr>
        <w:t xml:space="preserve">k </w:t>
      </w:r>
      <w:r w:rsidR="00A03571">
        <w:rPr>
          <w:rFonts w:ascii="Arial" w:hAnsi="Arial" w:cs="Arial"/>
          <w:lang w:val="nl-NL"/>
        </w:rPr>
        <w:t xml:space="preserve">goed is en wat </w:t>
      </w:r>
      <w:r w:rsidR="009A6FBA">
        <w:rPr>
          <w:rFonts w:ascii="Arial" w:hAnsi="Arial" w:cs="Arial"/>
          <w:lang w:val="nl-NL"/>
        </w:rPr>
        <w:t>ervoor</w:t>
      </w:r>
      <w:r w:rsidR="00322F41">
        <w:rPr>
          <w:rFonts w:ascii="Arial" w:hAnsi="Arial" w:cs="Arial"/>
          <w:lang w:val="nl-NL"/>
        </w:rPr>
        <w:t xml:space="preserve"> moet worden gedaan</w:t>
      </w:r>
      <w:r w:rsidR="00A03571">
        <w:rPr>
          <w:rFonts w:ascii="Arial" w:hAnsi="Arial" w:cs="Arial"/>
          <w:lang w:val="nl-NL"/>
        </w:rPr>
        <w:t xml:space="preserve">. De RvC heeft geconstateerd dat dit </w:t>
      </w:r>
      <w:r w:rsidR="009A6FBA">
        <w:rPr>
          <w:rFonts w:ascii="Arial" w:hAnsi="Arial" w:cs="Arial"/>
          <w:lang w:val="nl-NL"/>
        </w:rPr>
        <w:t xml:space="preserve">thema </w:t>
      </w:r>
      <w:r w:rsidR="00A03571">
        <w:rPr>
          <w:rFonts w:ascii="Arial" w:hAnsi="Arial" w:cs="Arial"/>
          <w:lang w:val="nl-NL"/>
        </w:rPr>
        <w:t>belangrijk is voor FMO en daar</w:t>
      </w:r>
      <w:r w:rsidR="009A6FBA">
        <w:rPr>
          <w:rFonts w:ascii="Arial" w:hAnsi="Arial" w:cs="Arial"/>
          <w:lang w:val="nl-NL"/>
        </w:rPr>
        <w:t>om</w:t>
      </w:r>
      <w:r w:rsidR="00A03571">
        <w:rPr>
          <w:rFonts w:ascii="Arial" w:hAnsi="Arial" w:cs="Arial"/>
          <w:lang w:val="nl-NL"/>
        </w:rPr>
        <w:t xml:space="preserve"> is de Impact </w:t>
      </w:r>
      <w:proofErr w:type="spellStart"/>
      <w:r w:rsidR="00A03571">
        <w:rPr>
          <w:rFonts w:ascii="Arial" w:hAnsi="Arial" w:cs="Arial"/>
          <w:lang w:val="nl-NL"/>
        </w:rPr>
        <w:t>Committee</w:t>
      </w:r>
      <w:proofErr w:type="spellEnd"/>
      <w:r w:rsidR="00A03571">
        <w:rPr>
          <w:rFonts w:ascii="Arial" w:hAnsi="Arial" w:cs="Arial"/>
          <w:lang w:val="nl-NL"/>
        </w:rPr>
        <w:t xml:space="preserve"> in het leven geroepen. Deze Impact </w:t>
      </w:r>
      <w:proofErr w:type="spellStart"/>
      <w:r w:rsidR="00A03571">
        <w:rPr>
          <w:rFonts w:ascii="Arial" w:hAnsi="Arial" w:cs="Arial"/>
          <w:lang w:val="nl-NL"/>
        </w:rPr>
        <w:t>Committee</w:t>
      </w:r>
      <w:proofErr w:type="spellEnd"/>
      <w:r w:rsidR="00A03571">
        <w:rPr>
          <w:rFonts w:ascii="Arial" w:hAnsi="Arial" w:cs="Arial"/>
          <w:lang w:val="nl-NL"/>
        </w:rPr>
        <w:t xml:space="preserve"> zal onder andere naar de volgende aspecten kijken: </w:t>
      </w:r>
      <w:r w:rsidR="00700749">
        <w:rPr>
          <w:rFonts w:ascii="Arial" w:hAnsi="Arial" w:cs="Arial"/>
          <w:lang w:val="nl-NL"/>
        </w:rPr>
        <w:t>1)</w:t>
      </w:r>
      <w:r w:rsidR="00A03571">
        <w:rPr>
          <w:rFonts w:ascii="Arial" w:hAnsi="Arial" w:cs="Arial"/>
          <w:lang w:val="nl-NL"/>
        </w:rPr>
        <w:t xml:space="preserve"> Wat is het specifieke beleid</w:t>
      </w:r>
      <w:r w:rsidR="00322F41">
        <w:rPr>
          <w:rFonts w:ascii="Arial" w:hAnsi="Arial" w:cs="Arial"/>
          <w:lang w:val="nl-NL"/>
        </w:rPr>
        <w:t xml:space="preserve"> rondom Impact?</w:t>
      </w:r>
      <w:r w:rsidR="00A03571">
        <w:rPr>
          <w:rFonts w:ascii="Arial" w:hAnsi="Arial" w:cs="Arial"/>
          <w:lang w:val="nl-NL"/>
        </w:rPr>
        <w:t xml:space="preserve"> </w:t>
      </w:r>
      <w:r w:rsidR="00700749">
        <w:rPr>
          <w:rFonts w:ascii="Arial" w:hAnsi="Arial" w:cs="Arial"/>
          <w:lang w:val="nl-NL"/>
        </w:rPr>
        <w:t xml:space="preserve"> 2)</w:t>
      </w:r>
      <w:r w:rsidR="00A03571">
        <w:rPr>
          <w:rFonts w:ascii="Arial" w:hAnsi="Arial" w:cs="Arial"/>
          <w:lang w:val="nl-NL"/>
        </w:rPr>
        <w:t xml:space="preserve"> Wat zijn de doelstellingen</w:t>
      </w:r>
      <w:r w:rsidR="00322F41">
        <w:rPr>
          <w:rFonts w:ascii="Arial" w:hAnsi="Arial" w:cs="Arial"/>
          <w:lang w:val="nl-NL"/>
        </w:rPr>
        <w:t>?</w:t>
      </w:r>
      <w:r w:rsidR="00A03571">
        <w:rPr>
          <w:rFonts w:ascii="Arial" w:hAnsi="Arial" w:cs="Arial"/>
          <w:lang w:val="nl-NL"/>
        </w:rPr>
        <w:t xml:space="preserve"> </w:t>
      </w:r>
      <w:r w:rsidR="00700749">
        <w:rPr>
          <w:rFonts w:ascii="Arial" w:hAnsi="Arial" w:cs="Arial"/>
          <w:lang w:val="nl-NL"/>
        </w:rPr>
        <w:t xml:space="preserve"> 3) </w:t>
      </w:r>
      <w:r w:rsidR="00A03571">
        <w:rPr>
          <w:rFonts w:ascii="Arial" w:hAnsi="Arial" w:cs="Arial"/>
          <w:lang w:val="nl-NL"/>
        </w:rPr>
        <w:t xml:space="preserve">Wat zijn de </w:t>
      </w:r>
      <w:proofErr w:type="spellStart"/>
      <w:r w:rsidR="00A03571">
        <w:rPr>
          <w:rFonts w:ascii="Arial" w:hAnsi="Arial" w:cs="Arial"/>
          <w:lang w:val="nl-NL"/>
        </w:rPr>
        <w:t>KPIs</w:t>
      </w:r>
      <w:proofErr w:type="spellEnd"/>
      <w:r w:rsidR="00322F41">
        <w:rPr>
          <w:rFonts w:ascii="Arial" w:hAnsi="Arial" w:cs="Arial"/>
          <w:lang w:val="nl-NL"/>
        </w:rPr>
        <w:t>?</w:t>
      </w:r>
      <w:r w:rsidR="00A03571">
        <w:rPr>
          <w:rFonts w:ascii="Arial" w:hAnsi="Arial" w:cs="Arial"/>
          <w:lang w:val="nl-NL"/>
        </w:rPr>
        <w:t xml:space="preserve"> </w:t>
      </w:r>
    </w:p>
    <w:p w14:paraId="3A49EF76" w14:textId="6BFA8A31" w:rsidR="00CA7767" w:rsidRDefault="00700749" w:rsidP="0005590F">
      <w:pPr>
        <w:pStyle w:val="ListParagraph"/>
        <w:spacing w:after="0" w:line="276" w:lineRule="auto"/>
        <w:ind w:left="0" w:right="-96"/>
        <w:rPr>
          <w:rFonts w:ascii="Arial" w:hAnsi="Arial" w:cs="Arial"/>
          <w:lang w:val="nl-NL"/>
        </w:rPr>
      </w:pPr>
      <w:r>
        <w:rPr>
          <w:rFonts w:ascii="Arial" w:hAnsi="Arial" w:cs="Arial"/>
          <w:lang w:val="nl-NL"/>
        </w:rPr>
        <w:t xml:space="preserve">4) </w:t>
      </w:r>
      <w:r w:rsidR="00A03571">
        <w:rPr>
          <w:rFonts w:ascii="Arial" w:hAnsi="Arial" w:cs="Arial"/>
          <w:lang w:val="nl-NL"/>
        </w:rPr>
        <w:t xml:space="preserve"> Hoe is de </w:t>
      </w:r>
      <w:proofErr w:type="spellStart"/>
      <w:r w:rsidR="00A03571">
        <w:rPr>
          <w:rFonts w:ascii="Arial" w:hAnsi="Arial" w:cs="Arial"/>
          <w:lang w:val="nl-NL"/>
        </w:rPr>
        <w:t>reporting</w:t>
      </w:r>
      <w:proofErr w:type="spellEnd"/>
      <w:r w:rsidR="00A03571">
        <w:rPr>
          <w:rFonts w:ascii="Arial" w:hAnsi="Arial" w:cs="Arial"/>
          <w:lang w:val="nl-NL"/>
        </w:rPr>
        <w:t xml:space="preserve"> </w:t>
      </w:r>
      <w:r w:rsidR="00322F41">
        <w:rPr>
          <w:rFonts w:ascii="Arial" w:hAnsi="Arial" w:cs="Arial"/>
          <w:lang w:val="nl-NL"/>
        </w:rPr>
        <w:t xml:space="preserve">geregeld </w:t>
      </w:r>
      <w:r w:rsidR="00A03571">
        <w:rPr>
          <w:rFonts w:ascii="Arial" w:hAnsi="Arial" w:cs="Arial"/>
          <w:lang w:val="nl-NL"/>
        </w:rPr>
        <w:t>en hoe komt FMO daarmee naar buiten</w:t>
      </w:r>
      <w:r w:rsidR="00322F41">
        <w:rPr>
          <w:rFonts w:ascii="Arial" w:hAnsi="Arial" w:cs="Arial"/>
          <w:lang w:val="nl-NL"/>
        </w:rPr>
        <w:t>?</w:t>
      </w:r>
      <w:r w:rsidR="009E52FB">
        <w:rPr>
          <w:rFonts w:ascii="Arial" w:hAnsi="Arial" w:cs="Arial"/>
          <w:lang w:val="nl-NL"/>
        </w:rPr>
        <w:t xml:space="preserve"> De </w:t>
      </w:r>
      <w:r w:rsidR="00A03571">
        <w:rPr>
          <w:rFonts w:ascii="Arial" w:hAnsi="Arial" w:cs="Arial"/>
          <w:lang w:val="nl-NL"/>
        </w:rPr>
        <w:t xml:space="preserve">Impact </w:t>
      </w:r>
      <w:proofErr w:type="spellStart"/>
      <w:r w:rsidR="00A03571">
        <w:rPr>
          <w:rFonts w:ascii="Arial" w:hAnsi="Arial" w:cs="Arial"/>
          <w:lang w:val="nl-NL"/>
        </w:rPr>
        <w:t>Committee</w:t>
      </w:r>
      <w:proofErr w:type="spellEnd"/>
      <w:r w:rsidR="009E52FB">
        <w:rPr>
          <w:rFonts w:ascii="Arial" w:hAnsi="Arial" w:cs="Arial"/>
          <w:lang w:val="nl-NL"/>
        </w:rPr>
        <w:t xml:space="preserve"> zal</w:t>
      </w:r>
      <w:r w:rsidR="00A03571">
        <w:rPr>
          <w:rFonts w:ascii="Arial" w:hAnsi="Arial" w:cs="Arial"/>
          <w:lang w:val="nl-NL"/>
        </w:rPr>
        <w:t xml:space="preserve"> bestaan </w:t>
      </w:r>
      <w:r w:rsidR="003C2346">
        <w:rPr>
          <w:rFonts w:ascii="Arial" w:hAnsi="Arial" w:cs="Arial"/>
          <w:lang w:val="nl-NL"/>
        </w:rPr>
        <w:t xml:space="preserve">uit </w:t>
      </w:r>
      <w:r w:rsidR="009A6FBA">
        <w:rPr>
          <w:rFonts w:ascii="Arial" w:hAnsi="Arial" w:cs="Arial"/>
          <w:lang w:val="nl-NL"/>
        </w:rPr>
        <w:t xml:space="preserve">drie </w:t>
      </w:r>
      <w:r w:rsidR="00A03571">
        <w:rPr>
          <w:rFonts w:ascii="Arial" w:hAnsi="Arial" w:cs="Arial"/>
          <w:lang w:val="nl-NL"/>
        </w:rPr>
        <w:t>leden van de RvC en de commissie zal net als de andere commissies rapporteren aan de RvC</w:t>
      </w:r>
      <w:r w:rsidR="00A072E2">
        <w:rPr>
          <w:rFonts w:ascii="Arial" w:hAnsi="Arial" w:cs="Arial"/>
          <w:lang w:val="nl-NL"/>
        </w:rPr>
        <w:t xml:space="preserve">, die </w:t>
      </w:r>
      <w:r w:rsidR="00A03571">
        <w:rPr>
          <w:rFonts w:ascii="Arial" w:hAnsi="Arial" w:cs="Arial"/>
          <w:lang w:val="nl-NL"/>
        </w:rPr>
        <w:t xml:space="preserve">op </w:t>
      </w:r>
      <w:r w:rsidR="009A6FBA">
        <w:rPr>
          <w:rFonts w:ascii="Arial" w:hAnsi="Arial" w:cs="Arial"/>
          <w:lang w:val="nl-NL"/>
        </w:rPr>
        <w:t xml:space="preserve">zijn </w:t>
      </w:r>
      <w:r w:rsidR="00A03571">
        <w:rPr>
          <w:rFonts w:ascii="Arial" w:hAnsi="Arial" w:cs="Arial"/>
          <w:lang w:val="nl-NL"/>
        </w:rPr>
        <w:t xml:space="preserve">beurt de besluiten zal nemen. Momenteel is de RvC bezig de commissie </w:t>
      </w:r>
      <w:r w:rsidR="00322F41">
        <w:rPr>
          <w:rFonts w:ascii="Arial" w:hAnsi="Arial" w:cs="Arial"/>
          <w:lang w:val="nl-NL"/>
        </w:rPr>
        <w:t>“</w:t>
      </w:r>
      <w:r w:rsidR="00A03571">
        <w:rPr>
          <w:rFonts w:ascii="Arial" w:hAnsi="Arial" w:cs="Arial"/>
          <w:lang w:val="nl-NL"/>
        </w:rPr>
        <w:t>handen en voeten</w:t>
      </w:r>
      <w:r w:rsidR="00322F41">
        <w:rPr>
          <w:rFonts w:ascii="Arial" w:hAnsi="Arial" w:cs="Arial"/>
          <w:lang w:val="nl-NL"/>
        </w:rPr>
        <w:t>”</w:t>
      </w:r>
      <w:r w:rsidR="00A03571">
        <w:rPr>
          <w:rFonts w:ascii="Arial" w:hAnsi="Arial" w:cs="Arial"/>
          <w:lang w:val="nl-NL"/>
        </w:rPr>
        <w:t xml:space="preserve"> te geven. </w:t>
      </w:r>
    </w:p>
    <w:p w14:paraId="1A336AF5" w14:textId="77777777" w:rsidR="00A072E2" w:rsidRDefault="00A072E2" w:rsidP="0005590F">
      <w:pPr>
        <w:pStyle w:val="ListParagraph"/>
        <w:spacing w:after="0" w:line="276" w:lineRule="auto"/>
        <w:ind w:left="0" w:right="-96"/>
        <w:rPr>
          <w:rFonts w:ascii="Arial" w:hAnsi="Arial" w:cs="Arial"/>
          <w:lang w:val="nl-NL"/>
        </w:rPr>
      </w:pPr>
    </w:p>
    <w:p w14:paraId="614E0B2E" w14:textId="3A922320" w:rsidR="00CA7767" w:rsidRPr="004E389C" w:rsidRDefault="00A03571" w:rsidP="0005590F">
      <w:pPr>
        <w:pStyle w:val="ListParagraph"/>
        <w:spacing w:after="0" w:line="276" w:lineRule="auto"/>
        <w:ind w:left="0" w:right="-96"/>
        <w:rPr>
          <w:rFonts w:ascii="Arial" w:hAnsi="Arial" w:cs="Arial"/>
          <w:lang w:val="nl-NL"/>
        </w:rPr>
      </w:pPr>
      <w:r>
        <w:rPr>
          <w:rFonts w:ascii="Arial" w:hAnsi="Arial" w:cs="Arial"/>
          <w:lang w:val="nl-NL"/>
        </w:rPr>
        <w:t xml:space="preserve">De </w:t>
      </w:r>
      <w:r>
        <w:rPr>
          <w:rFonts w:ascii="Arial" w:hAnsi="Arial" w:cs="Arial"/>
          <w:b/>
          <w:bCs/>
          <w:lang w:val="nl-NL"/>
        </w:rPr>
        <w:t>V</w:t>
      </w:r>
      <w:r w:rsidRPr="00A03571">
        <w:rPr>
          <w:rFonts w:ascii="Arial" w:hAnsi="Arial" w:cs="Arial"/>
          <w:b/>
          <w:bCs/>
          <w:lang w:val="nl-NL"/>
        </w:rPr>
        <w:t>oorzitter</w:t>
      </w:r>
      <w:r>
        <w:rPr>
          <w:rFonts w:ascii="Arial" w:hAnsi="Arial" w:cs="Arial"/>
          <w:b/>
          <w:bCs/>
          <w:lang w:val="nl-NL"/>
        </w:rPr>
        <w:t xml:space="preserve"> </w:t>
      </w:r>
      <w:r>
        <w:rPr>
          <w:rFonts w:ascii="Arial" w:hAnsi="Arial" w:cs="Arial"/>
          <w:lang w:val="nl-NL"/>
        </w:rPr>
        <w:t xml:space="preserve">bedankt mevrouw </w:t>
      </w:r>
      <w:r>
        <w:rPr>
          <w:rFonts w:ascii="Arial" w:hAnsi="Arial" w:cs="Arial"/>
          <w:b/>
          <w:bCs/>
          <w:lang w:val="nl-NL"/>
        </w:rPr>
        <w:t xml:space="preserve">Menssen </w:t>
      </w:r>
      <w:r w:rsidRPr="004E389C">
        <w:rPr>
          <w:rFonts w:ascii="Arial" w:hAnsi="Arial" w:cs="Arial"/>
          <w:lang w:val="nl-NL"/>
        </w:rPr>
        <w:t xml:space="preserve">voor deze toelichting en vervolgt </w:t>
      </w:r>
      <w:r w:rsidR="004E389C">
        <w:rPr>
          <w:rFonts w:ascii="Arial" w:hAnsi="Arial" w:cs="Arial"/>
          <w:lang w:val="nl-NL"/>
        </w:rPr>
        <w:t xml:space="preserve">de vergadering door </w:t>
      </w:r>
      <w:r w:rsidRPr="004E389C">
        <w:rPr>
          <w:rFonts w:ascii="Arial" w:hAnsi="Arial" w:cs="Arial"/>
          <w:lang w:val="nl-NL"/>
        </w:rPr>
        <w:t xml:space="preserve">de </w:t>
      </w:r>
      <w:r w:rsidR="004E389C" w:rsidRPr="004E389C">
        <w:rPr>
          <w:rFonts w:ascii="Arial" w:hAnsi="Arial" w:cs="Arial"/>
          <w:lang w:val="nl-NL"/>
        </w:rPr>
        <w:t xml:space="preserve">aanwezigen </w:t>
      </w:r>
      <w:r w:rsidR="009A6FBA">
        <w:rPr>
          <w:rFonts w:ascii="Arial" w:hAnsi="Arial" w:cs="Arial"/>
          <w:lang w:val="nl-NL"/>
        </w:rPr>
        <w:t xml:space="preserve">de </w:t>
      </w:r>
      <w:r w:rsidR="004E389C" w:rsidRPr="004E389C">
        <w:rPr>
          <w:rFonts w:ascii="Arial" w:hAnsi="Arial" w:cs="Arial"/>
          <w:lang w:val="nl-NL"/>
        </w:rPr>
        <w:t xml:space="preserve">gelegenheid te </w:t>
      </w:r>
      <w:r w:rsidR="009A6FBA">
        <w:rPr>
          <w:rFonts w:ascii="Arial" w:hAnsi="Arial" w:cs="Arial"/>
          <w:lang w:val="nl-NL"/>
        </w:rPr>
        <w:t>geven</w:t>
      </w:r>
      <w:r w:rsidR="004E389C" w:rsidRPr="004E389C">
        <w:rPr>
          <w:rFonts w:ascii="Arial" w:hAnsi="Arial" w:cs="Arial"/>
          <w:lang w:val="nl-NL"/>
        </w:rPr>
        <w:t xml:space="preserve"> tot het stellen van vrage</w:t>
      </w:r>
      <w:r w:rsidR="004E389C">
        <w:rPr>
          <w:rFonts w:ascii="Arial" w:hAnsi="Arial" w:cs="Arial"/>
          <w:lang w:val="nl-NL"/>
        </w:rPr>
        <w:t xml:space="preserve">n. De </w:t>
      </w:r>
      <w:r w:rsidR="004E389C">
        <w:rPr>
          <w:rFonts w:ascii="Arial" w:hAnsi="Arial" w:cs="Arial"/>
          <w:b/>
          <w:bCs/>
          <w:lang w:val="nl-NL"/>
        </w:rPr>
        <w:t xml:space="preserve">Voorzitter </w:t>
      </w:r>
      <w:r w:rsidR="004E389C">
        <w:rPr>
          <w:rFonts w:ascii="Arial" w:hAnsi="Arial" w:cs="Arial"/>
          <w:lang w:val="nl-NL"/>
        </w:rPr>
        <w:t>verzoekt deze vragen te beperken tot pagina 1 t/m 66 van het jaarverslag en de presentatie.</w:t>
      </w:r>
      <w:r w:rsidR="004E389C" w:rsidRPr="004E389C">
        <w:rPr>
          <w:rFonts w:ascii="Arial" w:hAnsi="Arial" w:cs="Arial"/>
          <w:lang w:val="nl-NL"/>
        </w:rPr>
        <w:t xml:space="preserve"> </w:t>
      </w:r>
    </w:p>
    <w:p w14:paraId="0421F310" w14:textId="2DC66546" w:rsidR="00AA298B" w:rsidRDefault="00AA298B" w:rsidP="0005590F">
      <w:pPr>
        <w:pStyle w:val="ListParagraph"/>
        <w:spacing w:after="0" w:line="276" w:lineRule="auto"/>
        <w:ind w:left="0" w:right="-96"/>
        <w:rPr>
          <w:rFonts w:ascii="Arial" w:hAnsi="Arial" w:cs="Arial"/>
          <w:lang w:val="nl-NL"/>
        </w:rPr>
      </w:pPr>
    </w:p>
    <w:p w14:paraId="25766011" w14:textId="0452F03B" w:rsidR="00AA298B" w:rsidRDefault="004E389C" w:rsidP="0005590F">
      <w:pPr>
        <w:pStyle w:val="ListParagraph"/>
        <w:spacing w:after="0" w:line="276" w:lineRule="auto"/>
        <w:ind w:left="0" w:right="-96"/>
        <w:rPr>
          <w:rFonts w:ascii="Arial" w:hAnsi="Arial" w:cs="Arial"/>
          <w:lang w:val="nl-NL"/>
        </w:rPr>
      </w:pPr>
      <w:r>
        <w:rPr>
          <w:rFonts w:ascii="Arial" w:hAnsi="Arial" w:cs="Arial"/>
          <w:lang w:val="nl-NL"/>
        </w:rPr>
        <w:t>M</w:t>
      </w:r>
      <w:r w:rsidRPr="00E976FE">
        <w:rPr>
          <w:rFonts w:ascii="Arial" w:hAnsi="Arial" w:cs="Arial"/>
          <w:lang w:val="nl-NL"/>
        </w:rPr>
        <w:t xml:space="preserve">evrouw </w:t>
      </w:r>
      <w:r w:rsidRPr="000035E8">
        <w:rPr>
          <w:rFonts w:ascii="Arial" w:hAnsi="Arial" w:cs="Arial"/>
          <w:b/>
          <w:lang w:val="nl-NL"/>
        </w:rPr>
        <w:t>Solleveld</w:t>
      </w:r>
      <w:r w:rsidRPr="006D725B">
        <w:rPr>
          <w:rFonts w:ascii="Arial" w:hAnsi="Arial" w:cs="Arial"/>
          <w:lang w:val="nl-NL"/>
        </w:rPr>
        <w:t xml:space="preserve"> </w:t>
      </w:r>
      <w:r w:rsidRPr="00E976FE">
        <w:rPr>
          <w:rFonts w:ascii="Arial" w:hAnsi="Arial" w:cs="Arial"/>
          <w:lang w:val="nl-NL"/>
        </w:rPr>
        <w:t>(Ministerie van Financiën)</w:t>
      </w:r>
      <w:r>
        <w:rPr>
          <w:rFonts w:ascii="Arial" w:hAnsi="Arial" w:cs="Arial"/>
          <w:lang w:val="nl-NL"/>
        </w:rPr>
        <w:t xml:space="preserve"> heeft naar aanleiding van het jaarverslag en de presentatie van de heer </w:t>
      </w:r>
      <w:r>
        <w:rPr>
          <w:rFonts w:ascii="Arial" w:hAnsi="Arial" w:cs="Arial"/>
          <w:b/>
          <w:bCs/>
          <w:lang w:val="nl-NL"/>
        </w:rPr>
        <w:t>V</w:t>
      </w:r>
      <w:r w:rsidRPr="004E389C">
        <w:rPr>
          <w:rFonts w:ascii="Arial" w:hAnsi="Arial" w:cs="Arial"/>
          <w:b/>
          <w:bCs/>
          <w:lang w:val="nl-NL"/>
        </w:rPr>
        <w:t xml:space="preserve">an </w:t>
      </w:r>
      <w:r>
        <w:rPr>
          <w:rFonts w:ascii="Arial" w:hAnsi="Arial" w:cs="Arial"/>
          <w:b/>
          <w:bCs/>
          <w:lang w:val="nl-NL"/>
        </w:rPr>
        <w:t>M</w:t>
      </w:r>
      <w:r w:rsidRPr="004E389C">
        <w:rPr>
          <w:rFonts w:ascii="Arial" w:hAnsi="Arial" w:cs="Arial"/>
          <w:b/>
          <w:bCs/>
          <w:lang w:val="nl-NL"/>
        </w:rPr>
        <w:t>ierlo</w:t>
      </w:r>
      <w:r>
        <w:rPr>
          <w:rFonts w:ascii="Arial" w:hAnsi="Arial" w:cs="Arial"/>
          <w:lang w:val="nl-NL"/>
        </w:rPr>
        <w:t xml:space="preserve"> een aantal opmerkingen en vragen, ook namens het Ministerie van Buitenlandse Zaken.</w:t>
      </w:r>
    </w:p>
    <w:p w14:paraId="7CD6CC84" w14:textId="371F2CD3" w:rsidR="004E389C" w:rsidRDefault="004E389C" w:rsidP="0005590F">
      <w:pPr>
        <w:pStyle w:val="ListParagraph"/>
        <w:numPr>
          <w:ilvl w:val="0"/>
          <w:numId w:val="21"/>
        </w:numPr>
        <w:spacing w:after="0" w:line="276" w:lineRule="auto"/>
        <w:ind w:left="709" w:right="-96" w:hanging="709"/>
        <w:rPr>
          <w:rFonts w:ascii="Arial" w:hAnsi="Arial" w:cs="Arial"/>
          <w:lang w:val="nl-NL"/>
        </w:rPr>
      </w:pPr>
      <w:r>
        <w:rPr>
          <w:rFonts w:ascii="Arial" w:hAnsi="Arial" w:cs="Arial"/>
          <w:lang w:val="nl-NL"/>
        </w:rPr>
        <w:t>FMO heeft het afgelopen jaar degelijke financiële resultaten geboekt. FMO is al meer dan 15 jaar op rij winstgevend en gezien de activiteiten van FMO</w:t>
      </w:r>
      <w:r w:rsidR="00960B6D">
        <w:rPr>
          <w:rFonts w:ascii="Arial" w:hAnsi="Arial" w:cs="Arial"/>
          <w:lang w:val="nl-NL"/>
        </w:rPr>
        <w:t>,</w:t>
      </w:r>
      <w:r>
        <w:rPr>
          <w:rFonts w:ascii="Arial" w:hAnsi="Arial" w:cs="Arial"/>
          <w:lang w:val="nl-NL"/>
        </w:rPr>
        <w:t xml:space="preserve"> in wat gezien wordt als risicovolle ontwikkelingslanden</w:t>
      </w:r>
      <w:r w:rsidR="00960B6D">
        <w:rPr>
          <w:rFonts w:ascii="Arial" w:hAnsi="Arial" w:cs="Arial"/>
          <w:lang w:val="nl-NL"/>
        </w:rPr>
        <w:t>,</w:t>
      </w:r>
      <w:r>
        <w:rPr>
          <w:rFonts w:ascii="Arial" w:hAnsi="Arial" w:cs="Arial"/>
          <w:lang w:val="nl-NL"/>
        </w:rPr>
        <w:t xml:space="preserve"> merkt mevrouw </w:t>
      </w:r>
      <w:r>
        <w:rPr>
          <w:rFonts w:ascii="Arial" w:hAnsi="Arial" w:cs="Arial"/>
          <w:b/>
          <w:bCs/>
          <w:lang w:val="nl-NL"/>
        </w:rPr>
        <w:t>Solleveld</w:t>
      </w:r>
      <w:r>
        <w:rPr>
          <w:rFonts w:ascii="Arial" w:hAnsi="Arial" w:cs="Arial"/>
          <w:lang w:val="nl-NL"/>
        </w:rPr>
        <w:t xml:space="preserve"> op dat dit een hele mooie presentatie is. De omvang van de winst is weliswaar minder aansprekend </w:t>
      </w:r>
      <w:r w:rsidR="0012235D">
        <w:rPr>
          <w:rFonts w:ascii="Arial" w:hAnsi="Arial" w:cs="Arial"/>
          <w:lang w:val="nl-NL"/>
        </w:rPr>
        <w:t>dan</w:t>
      </w:r>
      <w:r>
        <w:rPr>
          <w:rFonts w:ascii="Arial" w:hAnsi="Arial" w:cs="Arial"/>
          <w:lang w:val="nl-NL"/>
        </w:rPr>
        <w:t xml:space="preserve"> vorig jaar, toen er een </w:t>
      </w:r>
      <w:r w:rsidR="00A072E2">
        <w:rPr>
          <w:rFonts w:ascii="Arial" w:hAnsi="Arial" w:cs="Arial"/>
          <w:lang w:val="nl-NL"/>
        </w:rPr>
        <w:t>recordwinst</w:t>
      </w:r>
      <w:r>
        <w:rPr>
          <w:rFonts w:ascii="Arial" w:hAnsi="Arial" w:cs="Arial"/>
          <w:lang w:val="nl-NL"/>
        </w:rPr>
        <w:t xml:space="preserve"> </w:t>
      </w:r>
      <w:r w:rsidR="00960B6D">
        <w:rPr>
          <w:rFonts w:ascii="Arial" w:hAnsi="Arial" w:cs="Arial"/>
          <w:lang w:val="nl-NL"/>
        </w:rPr>
        <w:t>geboekt is,</w:t>
      </w:r>
      <w:r>
        <w:rPr>
          <w:rFonts w:ascii="Arial" w:hAnsi="Arial" w:cs="Arial"/>
          <w:lang w:val="nl-NL"/>
        </w:rPr>
        <w:t xml:space="preserve"> maar zoals toegelicht door de heer </w:t>
      </w:r>
      <w:r>
        <w:rPr>
          <w:rFonts w:ascii="Arial" w:hAnsi="Arial" w:cs="Arial"/>
          <w:b/>
          <w:bCs/>
          <w:lang w:val="nl-NL"/>
        </w:rPr>
        <w:t xml:space="preserve">Van </w:t>
      </w:r>
      <w:r w:rsidRPr="0012235D">
        <w:rPr>
          <w:rFonts w:ascii="Arial" w:hAnsi="Arial" w:cs="Arial"/>
          <w:b/>
          <w:bCs/>
          <w:lang w:val="nl-NL"/>
        </w:rPr>
        <w:t>Mierlo</w:t>
      </w:r>
      <w:r>
        <w:rPr>
          <w:rFonts w:ascii="Arial" w:hAnsi="Arial" w:cs="Arial"/>
          <w:lang w:val="nl-NL"/>
        </w:rPr>
        <w:t xml:space="preserve"> wordt</w:t>
      </w:r>
      <w:r w:rsidR="00960B6D">
        <w:rPr>
          <w:rFonts w:ascii="Arial" w:hAnsi="Arial" w:cs="Arial"/>
          <w:lang w:val="nl-NL"/>
        </w:rPr>
        <w:t xml:space="preserve"> dit</w:t>
      </w:r>
      <w:r>
        <w:rPr>
          <w:rFonts w:ascii="Arial" w:hAnsi="Arial" w:cs="Arial"/>
          <w:lang w:val="nl-NL"/>
        </w:rPr>
        <w:t xml:space="preserve"> </w:t>
      </w:r>
      <w:r w:rsidR="0012235D">
        <w:rPr>
          <w:rFonts w:ascii="Arial" w:hAnsi="Arial" w:cs="Arial"/>
          <w:lang w:val="nl-NL"/>
        </w:rPr>
        <w:t>beïnvloed</w:t>
      </w:r>
      <w:r>
        <w:rPr>
          <w:rFonts w:ascii="Arial" w:hAnsi="Arial" w:cs="Arial"/>
          <w:lang w:val="nl-NL"/>
        </w:rPr>
        <w:t xml:space="preserve"> door </w:t>
      </w:r>
      <w:r w:rsidR="0012235D">
        <w:rPr>
          <w:rFonts w:ascii="Arial" w:hAnsi="Arial" w:cs="Arial"/>
          <w:lang w:val="nl-NL"/>
        </w:rPr>
        <w:t xml:space="preserve">de invoering van </w:t>
      </w:r>
      <w:r w:rsidR="006453D8">
        <w:rPr>
          <w:rFonts w:ascii="Arial" w:hAnsi="Arial" w:cs="Arial"/>
          <w:lang w:val="nl-NL"/>
        </w:rPr>
        <w:t>IFRS 9</w:t>
      </w:r>
      <w:r w:rsidR="0012235D">
        <w:rPr>
          <w:rFonts w:ascii="Arial" w:hAnsi="Arial" w:cs="Arial"/>
          <w:lang w:val="nl-NL"/>
        </w:rPr>
        <w:t xml:space="preserve">. </w:t>
      </w:r>
      <w:r w:rsidR="00960B6D">
        <w:rPr>
          <w:rFonts w:ascii="Arial" w:hAnsi="Arial" w:cs="Arial"/>
          <w:lang w:val="nl-NL"/>
        </w:rPr>
        <w:t xml:space="preserve">Mevrouw </w:t>
      </w:r>
      <w:r w:rsidR="00992588">
        <w:rPr>
          <w:rFonts w:ascii="Arial" w:hAnsi="Arial" w:cs="Arial"/>
          <w:b/>
          <w:bCs/>
          <w:lang w:val="nl-NL"/>
        </w:rPr>
        <w:t>Solleveld</w:t>
      </w:r>
      <w:r w:rsidR="00960B6D">
        <w:rPr>
          <w:rFonts w:ascii="Arial" w:hAnsi="Arial" w:cs="Arial"/>
          <w:b/>
          <w:bCs/>
          <w:lang w:val="nl-NL"/>
        </w:rPr>
        <w:t xml:space="preserve"> </w:t>
      </w:r>
      <w:r w:rsidR="00960B6D">
        <w:rPr>
          <w:rFonts w:ascii="Arial" w:hAnsi="Arial" w:cs="Arial"/>
          <w:lang w:val="nl-NL"/>
        </w:rPr>
        <w:t xml:space="preserve">zegt dat het antwoord op haar </w:t>
      </w:r>
      <w:r w:rsidR="0012235D">
        <w:rPr>
          <w:rFonts w:ascii="Arial" w:hAnsi="Arial" w:cs="Arial"/>
          <w:lang w:val="nl-NL"/>
        </w:rPr>
        <w:t>vraag</w:t>
      </w:r>
      <w:r w:rsidR="00960B6D">
        <w:rPr>
          <w:rFonts w:ascii="Arial" w:hAnsi="Arial" w:cs="Arial"/>
          <w:lang w:val="nl-NL"/>
        </w:rPr>
        <w:t xml:space="preserve">, of de weergave van de resultaten onder de nieuwe </w:t>
      </w:r>
      <w:r w:rsidR="006453D8">
        <w:rPr>
          <w:rFonts w:ascii="Arial" w:hAnsi="Arial" w:cs="Arial"/>
          <w:lang w:val="nl-NL"/>
        </w:rPr>
        <w:t>IFRS 9</w:t>
      </w:r>
      <w:r w:rsidR="00960B6D">
        <w:rPr>
          <w:rFonts w:ascii="Arial" w:hAnsi="Arial" w:cs="Arial"/>
          <w:lang w:val="nl-NL"/>
        </w:rPr>
        <w:t xml:space="preserve"> </w:t>
      </w:r>
      <w:r w:rsidR="00A072E2" w:rsidRPr="00A072E2">
        <w:rPr>
          <w:rFonts w:ascii="Arial" w:hAnsi="Arial" w:cs="Arial"/>
          <w:lang w:val="nl-NL"/>
        </w:rPr>
        <w:t xml:space="preserve">regelgeving </w:t>
      </w:r>
      <w:r w:rsidR="00960B6D">
        <w:rPr>
          <w:rFonts w:ascii="Arial" w:hAnsi="Arial" w:cs="Arial"/>
          <w:lang w:val="nl-NL"/>
        </w:rPr>
        <w:t xml:space="preserve">en de daarbij boekhoudkundige effecten, juist zijn, helder naar voren is gekomen uit de presentatie van </w:t>
      </w:r>
      <w:r w:rsidR="00960B6D" w:rsidRPr="004B4DFF">
        <w:rPr>
          <w:rFonts w:ascii="Arial" w:hAnsi="Arial" w:cs="Arial"/>
          <w:lang w:val="nl-NL"/>
        </w:rPr>
        <w:t>de heer</w:t>
      </w:r>
      <w:r w:rsidR="00960B6D" w:rsidRPr="00960B6D">
        <w:rPr>
          <w:rFonts w:ascii="Arial" w:hAnsi="Arial" w:cs="Arial"/>
          <w:b/>
          <w:bCs/>
          <w:lang w:val="nl-NL"/>
        </w:rPr>
        <w:t xml:space="preserve"> Van Mierlo</w:t>
      </w:r>
      <w:r w:rsidR="00960B6D">
        <w:rPr>
          <w:rFonts w:ascii="Arial" w:hAnsi="Arial" w:cs="Arial"/>
          <w:b/>
          <w:bCs/>
          <w:lang w:val="nl-NL"/>
        </w:rPr>
        <w:t xml:space="preserve">, </w:t>
      </w:r>
      <w:r w:rsidR="00960B6D">
        <w:rPr>
          <w:rFonts w:ascii="Arial" w:hAnsi="Arial" w:cs="Arial"/>
          <w:lang w:val="nl-NL"/>
        </w:rPr>
        <w:t xml:space="preserve">waarvoor haar dank.   </w:t>
      </w:r>
    </w:p>
    <w:p w14:paraId="5ED86D3E" w14:textId="4B95513D" w:rsidR="00AE594D" w:rsidRDefault="00AE594D" w:rsidP="0005590F">
      <w:pPr>
        <w:pStyle w:val="ListParagraph"/>
        <w:numPr>
          <w:ilvl w:val="0"/>
          <w:numId w:val="21"/>
        </w:numPr>
        <w:spacing w:after="0" w:line="276" w:lineRule="auto"/>
        <w:ind w:right="-96" w:hanging="720"/>
        <w:rPr>
          <w:rFonts w:ascii="Arial" w:hAnsi="Arial" w:cs="Arial"/>
          <w:lang w:val="nl-NL"/>
        </w:rPr>
      </w:pPr>
      <w:r>
        <w:rPr>
          <w:rFonts w:ascii="Arial" w:hAnsi="Arial" w:cs="Arial"/>
          <w:lang w:val="nl-NL"/>
        </w:rPr>
        <w:t xml:space="preserve">Voorts stipt mevrouw </w:t>
      </w:r>
      <w:r>
        <w:rPr>
          <w:rFonts w:ascii="Arial" w:hAnsi="Arial" w:cs="Arial"/>
          <w:b/>
          <w:bCs/>
          <w:lang w:val="nl-NL"/>
        </w:rPr>
        <w:t xml:space="preserve">Solleveld </w:t>
      </w:r>
      <w:r>
        <w:rPr>
          <w:rFonts w:ascii="Arial" w:hAnsi="Arial" w:cs="Arial"/>
          <w:lang w:val="nl-NL"/>
        </w:rPr>
        <w:t xml:space="preserve">een aantal punten uit het jaarverslag van FMO </w:t>
      </w:r>
      <w:r w:rsidR="004B389D">
        <w:rPr>
          <w:rFonts w:ascii="Arial" w:hAnsi="Arial" w:cs="Arial"/>
          <w:lang w:val="nl-NL"/>
        </w:rPr>
        <w:t xml:space="preserve">aan, </w:t>
      </w:r>
      <w:r w:rsidR="004767FB">
        <w:rPr>
          <w:rFonts w:ascii="Arial" w:hAnsi="Arial" w:cs="Arial"/>
          <w:lang w:val="nl-NL"/>
        </w:rPr>
        <w:t>die</w:t>
      </w:r>
      <w:r>
        <w:rPr>
          <w:rFonts w:ascii="Arial" w:hAnsi="Arial" w:cs="Arial"/>
          <w:lang w:val="nl-NL"/>
        </w:rPr>
        <w:t xml:space="preserve"> een aantal mooie ontwikkelingen la</w:t>
      </w:r>
      <w:r w:rsidR="004767FB">
        <w:rPr>
          <w:rFonts w:ascii="Arial" w:hAnsi="Arial" w:cs="Arial"/>
          <w:lang w:val="nl-NL"/>
        </w:rPr>
        <w:t>ten</w:t>
      </w:r>
      <w:r>
        <w:rPr>
          <w:rFonts w:ascii="Arial" w:hAnsi="Arial" w:cs="Arial"/>
          <w:lang w:val="nl-NL"/>
        </w:rPr>
        <w:t xml:space="preserve"> zien zoals;</w:t>
      </w:r>
    </w:p>
    <w:p w14:paraId="4C9F2392" w14:textId="2EDD9F1B" w:rsidR="00AE594D" w:rsidRDefault="00AE594D" w:rsidP="0005590F">
      <w:pPr>
        <w:pStyle w:val="ListParagraph"/>
        <w:numPr>
          <w:ilvl w:val="1"/>
          <w:numId w:val="20"/>
        </w:numPr>
        <w:spacing w:after="0" w:line="276" w:lineRule="auto"/>
        <w:ind w:left="1134" w:right="-96" w:hanging="425"/>
        <w:rPr>
          <w:rFonts w:ascii="Arial" w:hAnsi="Arial" w:cs="Arial"/>
          <w:lang w:val="nl-NL"/>
        </w:rPr>
      </w:pPr>
      <w:r>
        <w:rPr>
          <w:rFonts w:ascii="Arial" w:hAnsi="Arial" w:cs="Arial"/>
          <w:lang w:val="nl-NL"/>
        </w:rPr>
        <w:lastRenderedPageBreak/>
        <w:t>FMO hee</w:t>
      </w:r>
      <w:r w:rsidR="00A072E2">
        <w:rPr>
          <w:rFonts w:ascii="Arial" w:hAnsi="Arial" w:cs="Arial"/>
          <w:lang w:val="nl-NL"/>
        </w:rPr>
        <w:t>f</w:t>
      </w:r>
      <w:r>
        <w:rPr>
          <w:rFonts w:ascii="Arial" w:hAnsi="Arial" w:cs="Arial"/>
          <w:lang w:val="nl-NL"/>
        </w:rPr>
        <w:t xml:space="preserve">t de meeste </w:t>
      </w:r>
      <w:proofErr w:type="spellStart"/>
      <w:r>
        <w:rPr>
          <w:rFonts w:ascii="Arial" w:hAnsi="Arial" w:cs="Arial"/>
          <w:lang w:val="nl-NL"/>
        </w:rPr>
        <w:t>KPIs</w:t>
      </w:r>
      <w:proofErr w:type="spellEnd"/>
      <w:r>
        <w:rPr>
          <w:rFonts w:ascii="Arial" w:hAnsi="Arial" w:cs="Arial"/>
          <w:lang w:val="nl-NL"/>
        </w:rPr>
        <w:t xml:space="preserve"> behaald</w:t>
      </w:r>
      <w:r w:rsidR="00A072E2">
        <w:rPr>
          <w:rFonts w:ascii="Arial" w:hAnsi="Arial" w:cs="Arial"/>
          <w:lang w:val="nl-NL"/>
        </w:rPr>
        <w:t>.</w:t>
      </w:r>
    </w:p>
    <w:p w14:paraId="4F5C138F" w14:textId="072D9911" w:rsidR="00AE594D" w:rsidRDefault="00AE594D" w:rsidP="0005590F">
      <w:pPr>
        <w:pStyle w:val="ListParagraph"/>
        <w:numPr>
          <w:ilvl w:val="1"/>
          <w:numId w:val="20"/>
        </w:numPr>
        <w:spacing w:after="0" w:line="276" w:lineRule="auto"/>
        <w:ind w:left="1134" w:right="-96" w:hanging="425"/>
        <w:rPr>
          <w:rFonts w:ascii="Arial" w:hAnsi="Arial" w:cs="Arial"/>
          <w:lang w:val="nl-NL"/>
        </w:rPr>
      </w:pPr>
      <w:r>
        <w:rPr>
          <w:rFonts w:ascii="Arial" w:hAnsi="Arial" w:cs="Arial"/>
          <w:lang w:val="nl-NL"/>
        </w:rPr>
        <w:t>Het percentage investeringen in ongelijkheden vermindering is fors toegenomen</w:t>
      </w:r>
      <w:r w:rsidR="00A072E2">
        <w:rPr>
          <w:rFonts w:ascii="Arial" w:hAnsi="Arial" w:cs="Arial"/>
          <w:lang w:val="nl-NL"/>
        </w:rPr>
        <w:t>.</w:t>
      </w:r>
    </w:p>
    <w:p w14:paraId="0E1F222F" w14:textId="7B55D4DF" w:rsidR="00AE594D" w:rsidRDefault="00AE594D" w:rsidP="0005590F">
      <w:pPr>
        <w:pStyle w:val="ListParagraph"/>
        <w:numPr>
          <w:ilvl w:val="1"/>
          <w:numId w:val="20"/>
        </w:numPr>
        <w:spacing w:after="0" w:line="276" w:lineRule="auto"/>
        <w:ind w:left="1134" w:right="-96" w:hanging="425"/>
        <w:rPr>
          <w:rFonts w:ascii="Arial" w:hAnsi="Arial" w:cs="Arial"/>
          <w:lang w:val="nl-NL"/>
        </w:rPr>
      </w:pPr>
      <w:r>
        <w:rPr>
          <w:rFonts w:ascii="Arial" w:hAnsi="Arial" w:cs="Arial"/>
          <w:lang w:val="nl-NL"/>
        </w:rPr>
        <w:t>Het percentage groene investeringen ligt boven de vooraf gesteld</w:t>
      </w:r>
      <w:r w:rsidR="00A072E2">
        <w:rPr>
          <w:rFonts w:ascii="Arial" w:hAnsi="Arial" w:cs="Arial"/>
          <w:lang w:val="nl-NL"/>
        </w:rPr>
        <w:t>e</w:t>
      </w:r>
      <w:r>
        <w:rPr>
          <w:rFonts w:ascii="Arial" w:hAnsi="Arial" w:cs="Arial"/>
          <w:lang w:val="nl-NL"/>
        </w:rPr>
        <w:t xml:space="preserve"> doelstelling, waarvoor complimenten</w:t>
      </w:r>
      <w:r w:rsidR="00A072E2">
        <w:rPr>
          <w:rFonts w:ascii="Arial" w:hAnsi="Arial" w:cs="Arial"/>
          <w:lang w:val="nl-NL"/>
        </w:rPr>
        <w:t>.</w:t>
      </w:r>
    </w:p>
    <w:p w14:paraId="024EBEDA" w14:textId="04A451AA" w:rsidR="00AE594D" w:rsidRDefault="00AE594D" w:rsidP="0005590F">
      <w:pPr>
        <w:pStyle w:val="ListParagraph"/>
        <w:numPr>
          <w:ilvl w:val="1"/>
          <w:numId w:val="20"/>
        </w:numPr>
        <w:spacing w:after="0" w:line="276" w:lineRule="auto"/>
        <w:ind w:left="1134" w:right="-96" w:hanging="425"/>
        <w:rPr>
          <w:rFonts w:ascii="Arial" w:hAnsi="Arial" w:cs="Arial"/>
          <w:lang w:val="nl-NL"/>
        </w:rPr>
      </w:pPr>
      <w:r>
        <w:rPr>
          <w:rFonts w:ascii="Arial" w:hAnsi="Arial" w:cs="Arial"/>
          <w:lang w:val="nl-NL"/>
        </w:rPr>
        <w:t>De relatie met de klant is onverminderd goed gebleven met een klanttevredenheid van 8</w:t>
      </w:r>
      <w:r w:rsidR="00A072E2">
        <w:rPr>
          <w:rFonts w:ascii="Arial" w:hAnsi="Arial" w:cs="Arial"/>
          <w:lang w:val="nl-NL"/>
        </w:rPr>
        <w:t>,</w:t>
      </w:r>
      <w:r>
        <w:rPr>
          <w:rFonts w:ascii="Arial" w:hAnsi="Arial" w:cs="Arial"/>
          <w:lang w:val="nl-NL"/>
        </w:rPr>
        <w:t xml:space="preserve">5 en een netto </w:t>
      </w:r>
      <w:proofErr w:type="spellStart"/>
      <w:r>
        <w:rPr>
          <w:rFonts w:ascii="Arial" w:hAnsi="Arial" w:cs="Arial"/>
          <w:lang w:val="nl-NL"/>
        </w:rPr>
        <w:t>promote</w:t>
      </w:r>
      <w:proofErr w:type="spellEnd"/>
      <w:r>
        <w:rPr>
          <w:rFonts w:ascii="Arial" w:hAnsi="Arial" w:cs="Arial"/>
          <w:lang w:val="nl-NL"/>
        </w:rPr>
        <w:t xml:space="preserve"> score van 70%. </w:t>
      </w:r>
    </w:p>
    <w:p w14:paraId="0571739F" w14:textId="4F4A57F1" w:rsidR="00FA0944" w:rsidRDefault="00AE594D" w:rsidP="0005590F">
      <w:pPr>
        <w:pStyle w:val="ListParagraph"/>
        <w:numPr>
          <w:ilvl w:val="1"/>
          <w:numId w:val="20"/>
        </w:numPr>
        <w:spacing w:after="0" w:line="276" w:lineRule="auto"/>
        <w:ind w:left="1134" w:right="-96" w:hanging="425"/>
        <w:rPr>
          <w:rFonts w:ascii="Arial" w:hAnsi="Arial" w:cs="Arial"/>
          <w:lang w:val="nl-NL"/>
        </w:rPr>
      </w:pPr>
      <w:r>
        <w:rPr>
          <w:rFonts w:ascii="Arial" w:hAnsi="Arial" w:cs="Arial"/>
          <w:lang w:val="nl-NL"/>
        </w:rPr>
        <w:t xml:space="preserve">Complimenten </w:t>
      </w:r>
      <w:r w:rsidR="004767FB">
        <w:rPr>
          <w:rFonts w:ascii="Arial" w:hAnsi="Arial" w:cs="Arial"/>
          <w:lang w:val="nl-NL"/>
        </w:rPr>
        <w:t>voor</w:t>
      </w:r>
      <w:r>
        <w:rPr>
          <w:rFonts w:ascii="Arial" w:hAnsi="Arial" w:cs="Arial"/>
          <w:lang w:val="nl-NL"/>
        </w:rPr>
        <w:t xml:space="preserve"> de wijze waarop FMO is omgegaan met de aanpassing van de Europese Financiële Regelgeving. FMO heeft samen met de Europese </w:t>
      </w:r>
      <w:proofErr w:type="spellStart"/>
      <w:r>
        <w:rPr>
          <w:rFonts w:ascii="Arial" w:hAnsi="Arial" w:cs="Arial"/>
          <w:lang w:val="nl-NL"/>
        </w:rPr>
        <w:t>DFIs</w:t>
      </w:r>
      <w:proofErr w:type="spellEnd"/>
      <w:r>
        <w:rPr>
          <w:rFonts w:ascii="Arial" w:hAnsi="Arial" w:cs="Arial"/>
          <w:lang w:val="nl-NL"/>
        </w:rPr>
        <w:t xml:space="preserve"> in Brussel helder duidelijk gemaakt dat de conceptvoorstellen een negatief effect zouden kunnen hebben op ontwikkelingsbanken. Naar aanleiding van de input van FMO is deze regelgeving aangepast en is het negatieve effect grotendeels gemitigeerd. FMO heeft hier heel adequaat op gehandeld</w:t>
      </w:r>
      <w:r w:rsidR="00A072E2">
        <w:rPr>
          <w:rFonts w:ascii="Arial" w:hAnsi="Arial" w:cs="Arial"/>
          <w:lang w:val="nl-NL"/>
        </w:rPr>
        <w:t xml:space="preserve">, </w:t>
      </w:r>
      <w:r>
        <w:rPr>
          <w:rFonts w:ascii="Arial" w:hAnsi="Arial" w:cs="Arial"/>
          <w:lang w:val="nl-NL"/>
        </w:rPr>
        <w:t xml:space="preserve">waarvoor mevrouw </w:t>
      </w:r>
      <w:r>
        <w:rPr>
          <w:rFonts w:ascii="Arial" w:hAnsi="Arial" w:cs="Arial"/>
          <w:b/>
          <w:bCs/>
          <w:lang w:val="nl-NL"/>
        </w:rPr>
        <w:t xml:space="preserve">Solleveld </w:t>
      </w:r>
      <w:r>
        <w:rPr>
          <w:rFonts w:ascii="Arial" w:hAnsi="Arial" w:cs="Arial"/>
          <w:lang w:val="nl-NL"/>
        </w:rPr>
        <w:t xml:space="preserve">haar dank uitspreekt. </w:t>
      </w:r>
    </w:p>
    <w:p w14:paraId="77913888" w14:textId="5133A05D" w:rsidR="00AE594D" w:rsidRDefault="00AE594D" w:rsidP="0005590F">
      <w:pPr>
        <w:pStyle w:val="ListParagraph"/>
        <w:numPr>
          <w:ilvl w:val="1"/>
          <w:numId w:val="20"/>
        </w:numPr>
        <w:spacing w:after="0" w:line="276" w:lineRule="auto"/>
        <w:ind w:left="1134" w:right="-96" w:hanging="425"/>
        <w:rPr>
          <w:rFonts w:ascii="Arial" w:hAnsi="Arial" w:cs="Arial"/>
          <w:lang w:val="nl-NL"/>
        </w:rPr>
      </w:pPr>
      <w:r>
        <w:rPr>
          <w:rFonts w:ascii="Arial" w:hAnsi="Arial" w:cs="Arial"/>
          <w:lang w:val="nl-NL"/>
        </w:rPr>
        <w:t xml:space="preserve">Zoals eerder gezien in de presentatie van de heer </w:t>
      </w:r>
      <w:r>
        <w:rPr>
          <w:rFonts w:ascii="Arial" w:hAnsi="Arial" w:cs="Arial"/>
          <w:b/>
          <w:bCs/>
          <w:lang w:val="nl-NL"/>
        </w:rPr>
        <w:t>Van Mierlo</w:t>
      </w:r>
      <w:r w:rsidR="004B389D">
        <w:rPr>
          <w:rFonts w:ascii="Arial" w:hAnsi="Arial" w:cs="Arial"/>
          <w:lang w:val="nl-NL"/>
        </w:rPr>
        <w:t xml:space="preserve">, laat het bestuur, </w:t>
      </w:r>
      <w:r>
        <w:rPr>
          <w:rFonts w:ascii="Arial" w:hAnsi="Arial" w:cs="Arial"/>
          <w:lang w:val="nl-NL"/>
        </w:rPr>
        <w:t xml:space="preserve">door verschillende projecten en de nieuwe </w:t>
      </w:r>
      <w:proofErr w:type="spellStart"/>
      <w:r w:rsidR="004767FB">
        <w:rPr>
          <w:rFonts w:ascii="Arial" w:hAnsi="Arial" w:cs="Arial"/>
          <w:lang w:val="nl-NL"/>
        </w:rPr>
        <w:t>V</w:t>
      </w:r>
      <w:r>
        <w:rPr>
          <w:rFonts w:ascii="Arial" w:hAnsi="Arial" w:cs="Arial"/>
          <w:lang w:val="nl-NL"/>
        </w:rPr>
        <w:t>alues</w:t>
      </w:r>
      <w:proofErr w:type="spellEnd"/>
      <w:r>
        <w:rPr>
          <w:rFonts w:ascii="Arial" w:hAnsi="Arial" w:cs="Arial"/>
          <w:lang w:val="nl-NL"/>
        </w:rPr>
        <w:t xml:space="preserve"> en </w:t>
      </w:r>
      <w:proofErr w:type="spellStart"/>
      <w:r w:rsidR="004767FB">
        <w:rPr>
          <w:rFonts w:ascii="Arial" w:hAnsi="Arial" w:cs="Arial"/>
          <w:lang w:val="nl-NL"/>
        </w:rPr>
        <w:t>B</w:t>
      </w:r>
      <w:r>
        <w:rPr>
          <w:rFonts w:ascii="Arial" w:hAnsi="Arial" w:cs="Arial"/>
          <w:lang w:val="nl-NL"/>
        </w:rPr>
        <w:t>ehaviours</w:t>
      </w:r>
      <w:proofErr w:type="spellEnd"/>
      <w:r w:rsidR="004B389D">
        <w:rPr>
          <w:rFonts w:ascii="Arial" w:hAnsi="Arial" w:cs="Arial"/>
          <w:lang w:val="nl-NL"/>
        </w:rPr>
        <w:t xml:space="preserve">, </w:t>
      </w:r>
      <w:r>
        <w:rPr>
          <w:rFonts w:ascii="Arial" w:hAnsi="Arial" w:cs="Arial"/>
          <w:lang w:val="nl-NL"/>
        </w:rPr>
        <w:t xml:space="preserve">zien </w:t>
      </w:r>
      <w:r w:rsidR="004B389D">
        <w:rPr>
          <w:rFonts w:ascii="Arial" w:hAnsi="Arial" w:cs="Arial"/>
          <w:lang w:val="nl-NL"/>
        </w:rPr>
        <w:t xml:space="preserve">dat er ook aandacht is voor </w:t>
      </w:r>
      <w:r>
        <w:rPr>
          <w:rFonts w:ascii="Arial" w:hAnsi="Arial" w:cs="Arial"/>
          <w:lang w:val="nl-NL"/>
        </w:rPr>
        <w:t>de interne organisati</w:t>
      </w:r>
      <w:r w:rsidR="004B389D">
        <w:rPr>
          <w:rFonts w:ascii="Arial" w:hAnsi="Arial" w:cs="Arial"/>
          <w:lang w:val="nl-NL"/>
        </w:rPr>
        <w:t xml:space="preserve">e. Het Ministerie spoort het bestuur aan dit te continueren om FMO zo verder </w:t>
      </w:r>
      <w:r w:rsidR="00A072E2">
        <w:rPr>
          <w:rFonts w:ascii="Arial" w:hAnsi="Arial" w:cs="Arial"/>
          <w:lang w:val="nl-NL"/>
        </w:rPr>
        <w:t>“</w:t>
      </w:r>
      <w:r w:rsidR="004B389D">
        <w:rPr>
          <w:rFonts w:ascii="Arial" w:hAnsi="Arial" w:cs="Arial"/>
          <w:lang w:val="nl-NL"/>
        </w:rPr>
        <w:t xml:space="preserve">toekomst </w:t>
      </w:r>
      <w:proofErr w:type="spellStart"/>
      <w:r w:rsidR="004B389D">
        <w:rPr>
          <w:rFonts w:ascii="Arial" w:hAnsi="Arial" w:cs="Arial"/>
          <w:lang w:val="nl-NL"/>
        </w:rPr>
        <w:t>proof</w:t>
      </w:r>
      <w:proofErr w:type="spellEnd"/>
      <w:r w:rsidR="00A072E2">
        <w:rPr>
          <w:rFonts w:ascii="Arial" w:hAnsi="Arial" w:cs="Arial"/>
          <w:lang w:val="nl-NL"/>
        </w:rPr>
        <w:t>”</w:t>
      </w:r>
      <w:r w:rsidR="004B389D">
        <w:rPr>
          <w:rFonts w:ascii="Arial" w:hAnsi="Arial" w:cs="Arial"/>
          <w:lang w:val="nl-NL"/>
        </w:rPr>
        <w:t xml:space="preserve"> te maken.</w:t>
      </w:r>
    </w:p>
    <w:p w14:paraId="3663BF75" w14:textId="730B8204" w:rsidR="00AE594D" w:rsidRDefault="004B389D" w:rsidP="0005590F">
      <w:pPr>
        <w:pStyle w:val="ListParagraph"/>
        <w:numPr>
          <w:ilvl w:val="1"/>
          <w:numId w:val="20"/>
        </w:numPr>
        <w:spacing w:after="0" w:line="276" w:lineRule="auto"/>
        <w:ind w:left="1134" w:right="-96" w:hanging="425"/>
        <w:rPr>
          <w:rFonts w:ascii="Arial" w:hAnsi="Arial" w:cs="Arial"/>
          <w:lang w:val="nl-NL"/>
        </w:rPr>
      </w:pPr>
      <w:r>
        <w:rPr>
          <w:rFonts w:ascii="Arial" w:hAnsi="Arial" w:cs="Arial"/>
          <w:lang w:val="nl-NL"/>
        </w:rPr>
        <w:t xml:space="preserve">De vormgeving van het Jaarverslag ziet er, evenals de afgelopen jaren, mooi uit, met name de </w:t>
      </w:r>
      <w:r w:rsidR="00AE594D">
        <w:rPr>
          <w:rFonts w:ascii="Arial" w:hAnsi="Arial" w:cs="Arial"/>
          <w:lang w:val="nl-NL"/>
        </w:rPr>
        <w:t>rapportage per SDG en</w:t>
      </w:r>
      <w:r>
        <w:rPr>
          <w:rFonts w:ascii="Arial" w:hAnsi="Arial" w:cs="Arial"/>
          <w:lang w:val="nl-NL"/>
        </w:rPr>
        <w:t xml:space="preserve"> de</w:t>
      </w:r>
      <w:r w:rsidR="00AE594D">
        <w:rPr>
          <w:rFonts w:ascii="Arial" w:hAnsi="Arial" w:cs="Arial"/>
          <w:lang w:val="nl-NL"/>
        </w:rPr>
        <w:t xml:space="preserve"> focus op ontwikkelingsr</w:t>
      </w:r>
      <w:r>
        <w:rPr>
          <w:rFonts w:ascii="Arial" w:hAnsi="Arial" w:cs="Arial"/>
          <w:lang w:val="nl-NL"/>
        </w:rPr>
        <w:t xml:space="preserve">esultaten </w:t>
      </w:r>
      <w:r w:rsidR="00AE594D">
        <w:rPr>
          <w:rFonts w:ascii="Arial" w:hAnsi="Arial" w:cs="Arial"/>
          <w:lang w:val="nl-NL"/>
        </w:rPr>
        <w:t xml:space="preserve">naast de </w:t>
      </w:r>
      <w:r>
        <w:rPr>
          <w:rFonts w:ascii="Arial" w:hAnsi="Arial" w:cs="Arial"/>
          <w:lang w:val="nl-NL"/>
        </w:rPr>
        <w:t>financiële</w:t>
      </w:r>
      <w:r w:rsidR="00AE594D">
        <w:rPr>
          <w:rFonts w:ascii="Arial" w:hAnsi="Arial" w:cs="Arial"/>
          <w:lang w:val="nl-NL"/>
        </w:rPr>
        <w:t xml:space="preserve"> </w:t>
      </w:r>
      <w:r>
        <w:rPr>
          <w:rFonts w:ascii="Arial" w:hAnsi="Arial" w:cs="Arial"/>
          <w:lang w:val="nl-NL"/>
        </w:rPr>
        <w:t>resultaten.</w:t>
      </w:r>
    </w:p>
    <w:p w14:paraId="2B460F86" w14:textId="07A9325E" w:rsidR="004B389D" w:rsidRDefault="004B389D" w:rsidP="0005590F">
      <w:pPr>
        <w:pStyle w:val="ListParagraph"/>
        <w:numPr>
          <w:ilvl w:val="1"/>
          <w:numId w:val="20"/>
        </w:numPr>
        <w:tabs>
          <w:tab w:val="left" w:pos="1134"/>
        </w:tabs>
        <w:spacing w:after="0" w:line="276" w:lineRule="auto"/>
        <w:ind w:left="1134" w:right="-96" w:hanging="425"/>
        <w:rPr>
          <w:rFonts w:ascii="Arial" w:hAnsi="Arial" w:cs="Arial"/>
          <w:lang w:val="nl-NL"/>
        </w:rPr>
      </w:pPr>
      <w:r>
        <w:rPr>
          <w:rFonts w:ascii="Arial" w:hAnsi="Arial" w:cs="Arial"/>
          <w:lang w:val="nl-NL"/>
        </w:rPr>
        <w:t xml:space="preserve">Mevrouw </w:t>
      </w:r>
      <w:r>
        <w:rPr>
          <w:rFonts w:ascii="Arial" w:hAnsi="Arial" w:cs="Arial"/>
          <w:b/>
          <w:bCs/>
          <w:lang w:val="nl-NL"/>
        </w:rPr>
        <w:t>Soll</w:t>
      </w:r>
      <w:r w:rsidR="00B9255D">
        <w:rPr>
          <w:rFonts w:ascii="Arial" w:hAnsi="Arial" w:cs="Arial"/>
          <w:b/>
          <w:bCs/>
          <w:lang w:val="nl-NL"/>
        </w:rPr>
        <w:t>e</w:t>
      </w:r>
      <w:r>
        <w:rPr>
          <w:rFonts w:ascii="Arial" w:hAnsi="Arial" w:cs="Arial"/>
          <w:b/>
          <w:bCs/>
          <w:lang w:val="nl-NL"/>
        </w:rPr>
        <w:t xml:space="preserve">veld </w:t>
      </w:r>
      <w:r>
        <w:rPr>
          <w:rFonts w:ascii="Arial" w:hAnsi="Arial" w:cs="Arial"/>
          <w:lang w:val="nl-NL"/>
        </w:rPr>
        <w:t>meldt</w:t>
      </w:r>
      <w:r>
        <w:rPr>
          <w:rFonts w:ascii="Arial" w:hAnsi="Arial" w:cs="Arial"/>
          <w:b/>
          <w:bCs/>
          <w:lang w:val="nl-NL"/>
        </w:rPr>
        <w:t xml:space="preserve"> </w:t>
      </w:r>
      <w:r>
        <w:rPr>
          <w:rFonts w:ascii="Arial" w:hAnsi="Arial" w:cs="Arial"/>
          <w:lang w:val="nl-NL"/>
        </w:rPr>
        <w:t>dat de twee staatsfondsen</w:t>
      </w:r>
      <w:r w:rsidR="00524FB5">
        <w:rPr>
          <w:rFonts w:ascii="Arial" w:hAnsi="Arial" w:cs="Arial"/>
          <w:lang w:val="nl-NL"/>
        </w:rPr>
        <w:t xml:space="preserve"> rond</w:t>
      </w:r>
      <w:r>
        <w:rPr>
          <w:rFonts w:ascii="Arial" w:hAnsi="Arial" w:cs="Arial"/>
          <w:lang w:val="nl-NL"/>
        </w:rPr>
        <w:t xml:space="preserve"> Energie en Infrastructuur met 10 jaar </w:t>
      </w:r>
      <w:r w:rsidR="004767FB">
        <w:rPr>
          <w:rFonts w:ascii="Arial" w:hAnsi="Arial" w:cs="Arial"/>
          <w:lang w:val="nl-NL"/>
        </w:rPr>
        <w:t xml:space="preserve">zijn </w:t>
      </w:r>
      <w:r>
        <w:rPr>
          <w:rFonts w:ascii="Arial" w:hAnsi="Arial" w:cs="Arial"/>
          <w:lang w:val="nl-NL"/>
        </w:rPr>
        <w:t xml:space="preserve">verlengd en dat deze fondsen substantieel zullen groeien. Hiermee wordt de rol die FMO vervult als belangrijke partner van de Overheid, bestendigd. </w:t>
      </w:r>
    </w:p>
    <w:p w14:paraId="695BDCEB" w14:textId="77777777" w:rsidR="00B9255D" w:rsidRDefault="004B389D" w:rsidP="0005590F">
      <w:pPr>
        <w:pStyle w:val="ListParagraph"/>
        <w:numPr>
          <w:ilvl w:val="0"/>
          <w:numId w:val="21"/>
        </w:numPr>
        <w:spacing w:after="0" w:line="276" w:lineRule="auto"/>
        <w:ind w:left="709" w:right="-96" w:hanging="709"/>
        <w:rPr>
          <w:rFonts w:ascii="Arial" w:hAnsi="Arial" w:cs="Arial"/>
          <w:lang w:val="nl-NL"/>
        </w:rPr>
      </w:pPr>
      <w:r>
        <w:rPr>
          <w:rFonts w:ascii="Arial" w:hAnsi="Arial" w:cs="Arial"/>
          <w:lang w:val="nl-NL"/>
        </w:rPr>
        <w:t xml:space="preserve">Naast alle </w:t>
      </w:r>
      <w:r w:rsidR="00B9255D">
        <w:rPr>
          <w:rFonts w:ascii="Arial" w:hAnsi="Arial" w:cs="Arial"/>
          <w:lang w:val="nl-NL"/>
        </w:rPr>
        <w:t xml:space="preserve">positieve beelden </w:t>
      </w:r>
      <w:r>
        <w:rPr>
          <w:rFonts w:ascii="Arial" w:hAnsi="Arial" w:cs="Arial"/>
          <w:lang w:val="nl-NL"/>
        </w:rPr>
        <w:t xml:space="preserve">ziet mevrouw </w:t>
      </w:r>
      <w:r w:rsidR="00B9255D" w:rsidRPr="00B9255D">
        <w:rPr>
          <w:rFonts w:ascii="Arial" w:hAnsi="Arial" w:cs="Arial"/>
          <w:b/>
          <w:bCs/>
          <w:lang w:val="nl-NL"/>
        </w:rPr>
        <w:t>Solleveld</w:t>
      </w:r>
      <w:r>
        <w:rPr>
          <w:rFonts w:ascii="Arial" w:hAnsi="Arial" w:cs="Arial"/>
          <w:lang w:val="nl-NL"/>
        </w:rPr>
        <w:t xml:space="preserve"> </w:t>
      </w:r>
      <w:r w:rsidR="00B9255D">
        <w:rPr>
          <w:rFonts w:ascii="Arial" w:hAnsi="Arial" w:cs="Arial"/>
          <w:lang w:val="nl-NL"/>
        </w:rPr>
        <w:t>omstandigheden die voor FMO uitdagend zijn zoals:</w:t>
      </w:r>
    </w:p>
    <w:p w14:paraId="3DC4F9E3" w14:textId="1242408B" w:rsidR="004B389D" w:rsidRDefault="00B9255D" w:rsidP="0005590F">
      <w:pPr>
        <w:pStyle w:val="ListParagraph"/>
        <w:numPr>
          <w:ilvl w:val="0"/>
          <w:numId w:val="23"/>
        </w:numPr>
        <w:spacing w:after="0" w:line="276" w:lineRule="auto"/>
        <w:ind w:left="1134" w:right="-96" w:hanging="425"/>
        <w:rPr>
          <w:rFonts w:ascii="Arial" w:hAnsi="Arial" w:cs="Arial"/>
          <w:lang w:val="nl-NL"/>
        </w:rPr>
      </w:pPr>
      <w:r>
        <w:rPr>
          <w:rFonts w:ascii="Arial" w:hAnsi="Arial" w:cs="Arial"/>
          <w:lang w:val="nl-NL"/>
        </w:rPr>
        <w:t>Het aantal jobs</w:t>
      </w:r>
      <w:r w:rsidRPr="00B9255D">
        <w:rPr>
          <w:rFonts w:ascii="Arial" w:hAnsi="Arial" w:cs="Arial"/>
          <w:lang w:val="nl-NL"/>
        </w:rPr>
        <w:t xml:space="preserve"> en de </w:t>
      </w:r>
      <w:r>
        <w:rPr>
          <w:rFonts w:ascii="Arial" w:hAnsi="Arial" w:cs="Arial"/>
          <w:lang w:val="nl-NL"/>
        </w:rPr>
        <w:t>g</w:t>
      </w:r>
      <w:r w:rsidRPr="00B9255D">
        <w:rPr>
          <w:rFonts w:ascii="Arial" w:hAnsi="Arial" w:cs="Arial"/>
          <w:lang w:val="nl-NL"/>
        </w:rPr>
        <w:t>emobiliseerde investeringen waren in 2018 lager dan in 2017</w:t>
      </w:r>
      <w:r>
        <w:rPr>
          <w:rFonts w:ascii="Arial" w:hAnsi="Arial" w:cs="Arial"/>
          <w:lang w:val="nl-NL"/>
        </w:rPr>
        <w:t>. Het Ministerie spoort FMO aan om inventief te blijven om privaat geld ook voor ontwikkelings</w:t>
      </w:r>
      <w:r w:rsidR="00524FB5">
        <w:rPr>
          <w:rFonts w:ascii="Arial" w:hAnsi="Arial" w:cs="Arial"/>
          <w:lang w:val="nl-NL"/>
        </w:rPr>
        <w:t>impact</w:t>
      </w:r>
      <w:r>
        <w:rPr>
          <w:rFonts w:ascii="Arial" w:hAnsi="Arial" w:cs="Arial"/>
          <w:lang w:val="nl-NL"/>
        </w:rPr>
        <w:t xml:space="preserve"> te kunnen inzetten.</w:t>
      </w:r>
    </w:p>
    <w:p w14:paraId="55D5278C" w14:textId="00FDF833" w:rsidR="00B9255D" w:rsidRDefault="00B9255D" w:rsidP="0005590F">
      <w:pPr>
        <w:pStyle w:val="ListParagraph"/>
        <w:numPr>
          <w:ilvl w:val="0"/>
          <w:numId w:val="23"/>
        </w:numPr>
        <w:spacing w:after="0" w:line="276" w:lineRule="auto"/>
        <w:ind w:left="1134" w:right="-96" w:hanging="425"/>
        <w:rPr>
          <w:rFonts w:ascii="Arial" w:hAnsi="Arial" w:cs="Arial"/>
          <w:lang w:val="nl-NL"/>
        </w:rPr>
      </w:pPr>
      <w:r>
        <w:rPr>
          <w:rFonts w:ascii="Arial" w:hAnsi="Arial" w:cs="Arial"/>
          <w:lang w:val="nl-NL"/>
        </w:rPr>
        <w:t xml:space="preserve">De </w:t>
      </w:r>
      <w:r w:rsidRPr="00B9255D">
        <w:rPr>
          <w:rFonts w:ascii="Arial" w:hAnsi="Arial" w:cs="Arial"/>
          <w:lang w:val="nl-NL"/>
        </w:rPr>
        <w:t>N</w:t>
      </w:r>
      <w:r w:rsidR="00524FB5">
        <w:rPr>
          <w:rFonts w:ascii="Arial" w:hAnsi="Arial" w:cs="Arial"/>
          <w:lang w:val="nl-NL"/>
        </w:rPr>
        <w:t>L</w:t>
      </w:r>
      <w:r w:rsidRPr="00B9255D">
        <w:rPr>
          <w:rFonts w:ascii="Arial" w:hAnsi="Arial" w:cs="Arial"/>
          <w:lang w:val="nl-NL"/>
        </w:rPr>
        <w:t xml:space="preserve"> </w:t>
      </w:r>
      <w:r>
        <w:rPr>
          <w:rFonts w:ascii="Arial" w:hAnsi="Arial" w:cs="Arial"/>
          <w:lang w:val="nl-NL"/>
        </w:rPr>
        <w:t>B</w:t>
      </w:r>
      <w:r w:rsidRPr="00B9255D">
        <w:rPr>
          <w:rFonts w:ascii="Arial" w:hAnsi="Arial" w:cs="Arial"/>
          <w:lang w:val="nl-NL"/>
        </w:rPr>
        <w:t>usiness</w:t>
      </w:r>
      <w:r>
        <w:rPr>
          <w:rFonts w:ascii="Arial" w:hAnsi="Arial" w:cs="Arial"/>
          <w:lang w:val="nl-NL"/>
        </w:rPr>
        <w:t xml:space="preserve"> </w:t>
      </w:r>
      <w:r w:rsidRPr="00B9255D">
        <w:rPr>
          <w:rFonts w:ascii="Arial" w:hAnsi="Arial" w:cs="Arial"/>
          <w:lang w:val="nl-NL"/>
        </w:rPr>
        <w:t>invest</w:t>
      </w:r>
      <w:r>
        <w:rPr>
          <w:rFonts w:ascii="Arial" w:hAnsi="Arial" w:cs="Arial"/>
          <w:lang w:val="nl-NL"/>
        </w:rPr>
        <w:t>eringen zijn</w:t>
      </w:r>
      <w:r w:rsidRPr="00B9255D">
        <w:rPr>
          <w:rFonts w:ascii="Arial" w:hAnsi="Arial" w:cs="Arial"/>
          <w:lang w:val="nl-NL"/>
        </w:rPr>
        <w:t xml:space="preserve"> </w:t>
      </w:r>
      <w:r>
        <w:rPr>
          <w:rFonts w:ascii="Arial" w:hAnsi="Arial" w:cs="Arial"/>
          <w:lang w:val="nl-NL"/>
        </w:rPr>
        <w:t xml:space="preserve">in 2018 </w:t>
      </w:r>
      <w:r w:rsidRPr="00B9255D">
        <w:rPr>
          <w:rFonts w:ascii="Arial" w:hAnsi="Arial" w:cs="Arial"/>
          <w:lang w:val="nl-NL"/>
        </w:rPr>
        <w:t xml:space="preserve">met </w:t>
      </w:r>
      <w:r w:rsidR="00524FB5">
        <w:rPr>
          <w:rFonts w:ascii="Arial" w:hAnsi="Arial" w:cs="Arial"/>
          <w:lang w:val="nl-NL"/>
        </w:rPr>
        <w:t xml:space="preserve">€ </w:t>
      </w:r>
      <w:r w:rsidRPr="00B9255D">
        <w:rPr>
          <w:rFonts w:ascii="Arial" w:hAnsi="Arial" w:cs="Arial"/>
          <w:lang w:val="nl-NL"/>
        </w:rPr>
        <w:t xml:space="preserve">30 miljoen achter gebleven </w:t>
      </w:r>
      <w:r>
        <w:rPr>
          <w:rFonts w:ascii="Arial" w:hAnsi="Arial" w:cs="Arial"/>
          <w:lang w:val="nl-NL"/>
        </w:rPr>
        <w:t xml:space="preserve">ten aanzien van </w:t>
      </w:r>
      <w:r w:rsidRPr="00B9255D">
        <w:rPr>
          <w:rFonts w:ascii="Arial" w:hAnsi="Arial" w:cs="Arial"/>
          <w:lang w:val="nl-NL"/>
        </w:rPr>
        <w:t>de doelstelling</w:t>
      </w:r>
      <w:r w:rsidR="00524FB5">
        <w:rPr>
          <w:rFonts w:ascii="Arial" w:hAnsi="Arial" w:cs="Arial"/>
          <w:lang w:val="nl-NL"/>
        </w:rPr>
        <w:t>.</w:t>
      </w:r>
    </w:p>
    <w:p w14:paraId="05F44D80" w14:textId="13E787C3" w:rsidR="00C72138" w:rsidRDefault="00B9255D" w:rsidP="0005590F">
      <w:pPr>
        <w:pStyle w:val="ListParagraph"/>
        <w:numPr>
          <w:ilvl w:val="0"/>
          <w:numId w:val="23"/>
        </w:numPr>
        <w:spacing w:after="0" w:line="276" w:lineRule="auto"/>
        <w:ind w:left="1134" w:right="-96" w:hanging="425"/>
        <w:rPr>
          <w:rFonts w:ascii="Arial" w:hAnsi="Arial" w:cs="Arial"/>
          <w:lang w:val="nl-NL"/>
        </w:rPr>
      </w:pPr>
      <w:r w:rsidRPr="00B9255D">
        <w:rPr>
          <w:rFonts w:ascii="Arial" w:hAnsi="Arial" w:cs="Arial"/>
          <w:lang w:val="nl-NL"/>
        </w:rPr>
        <w:t xml:space="preserve">Private </w:t>
      </w:r>
      <w:proofErr w:type="spellStart"/>
      <w:r w:rsidRPr="00B9255D">
        <w:rPr>
          <w:rFonts w:ascii="Arial" w:hAnsi="Arial" w:cs="Arial"/>
          <w:lang w:val="nl-NL"/>
        </w:rPr>
        <w:t>Equity</w:t>
      </w:r>
      <w:proofErr w:type="spellEnd"/>
      <w:r w:rsidRPr="00B9255D">
        <w:rPr>
          <w:rFonts w:ascii="Arial" w:hAnsi="Arial" w:cs="Arial"/>
          <w:lang w:val="nl-NL"/>
        </w:rPr>
        <w:t xml:space="preserve"> vindt het Ministerie e</w:t>
      </w:r>
      <w:r>
        <w:rPr>
          <w:rFonts w:ascii="Arial" w:hAnsi="Arial" w:cs="Arial"/>
          <w:lang w:val="nl-NL"/>
        </w:rPr>
        <w:t>en belangrijk element in de strategie</w:t>
      </w:r>
      <w:r w:rsidR="004767FB">
        <w:rPr>
          <w:rFonts w:ascii="Arial" w:hAnsi="Arial" w:cs="Arial"/>
          <w:lang w:val="nl-NL"/>
        </w:rPr>
        <w:t>,</w:t>
      </w:r>
      <w:r>
        <w:rPr>
          <w:rFonts w:ascii="Arial" w:hAnsi="Arial" w:cs="Arial"/>
          <w:lang w:val="nl-NL"/>
        </w:rPr>
        <w:t xml:space="preserve"> </w:t>
      </w:r>
      <w:r w:rsidR="00C72138">
        <w:rPr>
          <w:rFonts w:ascii="Arial" w:hAnsi="Arial" w:cs="Arial"/>
          <w:lang w:val="nl-NL"/>
        </w:rPr>
        <w:t xml:space="preserve">ook omdat </w:t>
      </w:r>
      <w:r w:rsidR="004767FB">
        <w:rPr>
          <w:rFonts w:ascii="Arial" w:hAnsi="Arial" w:cs="Arial"/>
          <w:lang w:val="nl-NL"/>
        </w:rPr>
        <w:t>P</w:t>
      </w:r>
      <w:r w:rsidR="00C72138">
        <w:rPr>
          <w:rFonts w:ascii="Arial" w:hAnsi="Arial" w:cs="Arial"/>
          <w:lang w:val="nl-NL"/>
        </w:rPr>
        <w:t xml:space="preserve">rivate </w:t>
      </w:r>
      <w:proofErr w:type="spellStart"/>
      <w:r w:rsidR="004767FB">
        <w:rPr>
          <w:rFonts w:ascii="Arial" w:hAnsi="Arial" w:cs="Arial"/>
          <w:lang w:val="nl-NL"/>
        </w:rPr>
        <w:t>E</w:t>
      </w:r>
      <w:r w:rsidR="00C72138">
        <w:rPr>
          <w:rFonts w:ascii="Arial" w:hAnsi="Arial" w:cs="Arial"/>
          <w:lang w:val="nl-NL"/>
        </w:rPr>
        <w:t>quity</w:t>
      </w:r>
      <w:proofErr w:type="spellEnd"/>
      <w:r w:rsidR="00C72138">
        <w:rPr>
          <w:rFonts w:ascii="Arial" w:hAnsi="Arial" w:cs="Arial"/>
          <w:lang w:val="nl-NL"/>
        </w:rPr>
        <w:t xml:space="preserve"> investeringen </w:t>
      </w:r>
      <w:r>
        <w:rPr>
          <w:rFonts w:ascii="Arial" w:hAnsi="Arial" w:cs="Arial"/>
          <w:lang w:val="nl-NL"/>
        </w:rPr>
        <w:t>een grot</w:t>
      </w:r>
      <w:r w:rsidR="004767FB">
        <w:rPr>
          <w:rFonts w:ascii="Arial" w:hAnsi="Arial" w:cs="Arial"/>
          <w:lang w:val="nl-NL"/>
        </w:rPr>
        <w:t>e</w:t>
      </w:r>
      <w:r>
        <w:rPr>
          <w:rFonts w:ascii="Arial" w:hAnsi="Arial" w:cs="Arial"/>
          <w:lang w:val="nl-NL"/>
        </w:rPr>
        <w:t xml:space="preserve"> ontwikkelingsimpact he</w:t>
      </w:r>
      <w:r w:rsidR="004E02E1">
        <w:rPr>
          <w:rFonts w:ascii="Arial" w:hAnsi="Arial" w:cs="Arial"/>
          <w:lang w:val="nl-NL"/>
        </w:rPr>
        <w:t>bben</w:t>
      </w:r>
      <w:r>
        <w:rPr>
          <w:rFonts w:ascii="Arial" w:hAnsi="Arial" w:cs="Arial"/>
          <w:lang w:val="nl-NL"/>
        </w:rPr>
        <w:t>. Helaas waren deze investeringen in 2018 lager dan gepland wat voornamelijk te maken had met</w:t>
      </w:r>
      <w:r w:rsidR="004767FB">
        <w:rPr>
          <w:rFonts w:ascii="Arial" w:hAnsi="Arial" w:cs="Arial"/>
          <w:lang w:val="nl-NL"/>
        </w:rPr>
        <w:t xml:space="preserve"> de</w:t>
      </w:r>
      <w:r>
        <w:rPr>
          <w:rFonts w:ascii="Arial" w:hAnsi="Arial" w:cs="Arial"/>
          <w:lang w:val="nl-NL"/>
        </w:rPr>
        <w:t xml:space="preserve"> </w:t>
      </w:r>
      <w:r w:rsidR="00C72138">
        <w:rPr>
          <w:rFonts w:ascii="Arial" w:hAnsi="Arial" w:cs="Arial"/>
          <w:lang w:val="nl-NL"/>
        </w:rPr>
        <w:t xml:space="preserve">focus op </w:t>
      </w:r>
      <w:proofErr w:type="spellStart"/>
      <w:r w:rsidR="00C72138">
        <w:rPr>
          <w:rFonts w:ascii="Arial" w:hAnsi="Arial" w:cs="Arial"/>
          <w:lang w:val="nl-NL"/>
        </w:rPr>
        <w:t>exits</w:t>
      </w:r>
      <w:proofErr w:type="spellEnd"/>
      <w:r w:rsidR="00C72138">
        <w:rPr>
          <w:rFonts w:ascii="Arial" w:hAnsi="Arial" w:cs="Arial"/>
          <w:lang w:val="nl-NL"/>
        </w:rPr>
        <w:t xml:space="preserve"> en lastige marktomstandigheden. </w:t>
      </w:r>
    </w:p>
    <w:p w14:paraId="389D3082" w14:textId="1780EB75" w:rsidR="00C72138" w:rsidRDefault="00C72138" w:rsidP="0005590F">
      <w:pPr>
        <w:spacing w:after="0" w:line="276" w:lineRule="auto"/>
        <w:ind w:left="720" w:right="-96"/>
        <w:contextualSpacing/>
        <w:rPr>
          <w:rFonts w:ascii="Arial" w:hAnsi="Arial" w:cs="Arial"/>
          <w:lang w:val="nl-NL"/>
        </w:rPr>
      </w:pPr>
      <w:r>
        <w:rPr>
          <w:rFonts w:ascii="Arial" w:hAnsi="Arial" w:cs="Arial"/>
          <w:lang w:val="nl-NL"/>
        </w:rPr>
        <w:t xml:space="preserve">Mevrouw </w:t>
      </w:r>
      <w:r>
        <w:rPr>
          <w:rFonts w:ascii="Arial" w:hAnsi="Arial" w:cs="Arial"/>
          <w:b/>
          <w:bCs/>
          <w:lang w:val="nl-NL"/>
        </w:rPr>
        <w:t xml:space="preserve">Solleveld </w:t>
      </w:r>
      <w:r>
        <w:rPr>
          <w:rFonts w:ascii="Arial" w:hAnsi="Arial" w:cs="Arial"/>
          <w:lang w:val="nl-NL"/>
        </w:rPr>
        <w:t xml:space="preserve">spreekt haar vertrouwen uit dat voor deze drie uitdagingen de doelstellingen in 2019 een stijgende lijn zullen laten zien en de vraag aan het bestuur is dan ook welke maatregelen er zijn genomen om deze elementen in 2019 verder te laten groeien. </w:t>
      </w:r>
    </w:p>
    <w:p w14:paraId="0FA7AEE5" w14:textId="77777777" w:rsidR="0005590F" w:rsidRDefault="0005590F" w:rsidP="0005590F">
      <w:pPr>
        <w:spacing w:after="0" w:line="276" w:lineRule="auto"/>
        <w:ind w:right="-96"/>
        <w:contextualSpacing/>
        <w:rPr>
          <w:rFonts w:ascii="Arial" w:hAnsi="Arial" w:cs="Arial"/>
          <w:lang w:val="nl-NL"/>
        </w:rPr>
      </w:pPr>
    </w:p>
    <w:p w14:paraId="49C0C0BD" w14:textId="465F0A67" w:rsidR="00C72138" w:rsidRDefault="00C72138" w:rsidP="0005590F">
      <w:pPr>
        <w:spacing w:after="0" w:line="276" w:lineRule="auto"/>
        <w:ind w:right="-96"/>
        <w:contextualSpacing/>
        <w:rPr>
          <w:rFonts w:ascii="Arial" w:hAnsi="Arial" w:cs="Arial"/>
          <w:lang w:val="nl-NL"/>
        </w:rPr>
      </w:pPr>
      <w:r>
        <w:rPr>
          <w:rFonts w:ascii="Arial" w:hAnsi="Arial" w:cs="Arial"/>
          <w:lang w:val="nl-NL"/>
        </w:rPr>
        <w:t xml:space="preserve">De </w:t>
      </w:r>
      <w:r w:rsidR="004E02E1" w:rsidRPr="004E02E1">
        <w:rPr>
          <w:rFonts w:ascii="Arial" w:hAnsi="Arial" w:cs="Arial"/>
          <w:b/>
          <w:bCs/>
          <w:lang w:val="nl-NL"/>
        </w:rPr>
        <w:t>V</w:t>
      </w:r>
      <w:r w:rsidRPr="004E02E1">
        <w:rPr>
          <w:rFonts w:ascii="Arial" w:hAnsi="Arial" w:cs="Arial"/>
          <w:b/>
          <w:bCs/>
          <w:lang w:val="nl-NL"/>
        </w:rPr>
        <w:t>oorzitter</w:t>
      </w:r>
      <w:r>
        <w:rPr>
          <w:rFonts w:ascii="Arial" w:hAnsi="Arial" w:cs="Arial"/>
          <w:lang w:val="nl-NL"/>
        </w:rPr>
        <w:t xml:space="preserve"> dankt mevrouw </w:t>
      </w:r>
      <w:r w:rsidR="00253FD0" w:rsidRPr="00253FD0">
        <w:rPr>
          <w:rFonts w:ascii="Arial" w:hAnsi="Arial" w:cs="Arial"/>
          <w:b/>
          <w:bCs/>
          <w:lang w:val="nl-NL"/>
        </w:rPr>
        <w:t>Solleveld</w:t>
      </w:r>
      <w:r w:rsidRPr="00253FD0">
        <w:rPr>
          <w:rFonts w:ascii="Arial" w:hAnsi="Arial" w:cs="Arial"/>
          <w:b/>
          <w:bCs/>
          <w:lang w:val="nl-NL"/>
        </w:rPr>
        <w:t xml:space="preserve"> </w:t>
      </w:r>
      <w:r w:rsidR="00253FD0">
        <w:rPr>
          <w:rFonts w:ascii="Arial" w:hAnsi="Arial" w:cs="Arial"/>
          <w:lang w:val="nl-NL"/>
        </w:rPr>
        <w:t xml:space="preserve">voor haar mooie woorden en brengt nog even in herinnering </w:t>
      </w:r>
      <w:r w:rsidR="003C2346">
        <w:rPr>
          <w:rFonts w:ascii="Arial" w:hAnsi="Arial" w:cs="Arial"/>
          <w:lang w:val="nl-NL"/>
        </w:rPr>
        <w:t>dat 2018</w:t>
      </w:r>
      <w:r w:rsidR="00253FD0">
        <w:rPr>
          <w:rFonts w:ascii="Arial" w:hAnsi="Arial" w:cs="Arial"/>
          <w:lang w:val="nl-NL"/>
        </w:rPr>
        <w:t xml:space="preserve"> voor FMO </w:t>
      </w:r>
      <w:r w:rsidR="00992588">
        <w:rPr>
          <w:rFonts w:ascii="Arial" w:hAnsi="Arial" w:cs="Arial"/>
          <w:lang w:val="nl-NL"/>
        </w:rPr>
        <w:t>een jaar</w:t>
      </w:r>
      <w:r w:rsidR="00253FD0">
        <w:rPr>
          <w:rFonts w:ascii="Arial" w:hAnsi="Arial" w:cs="Arial"/>
          <w:lang w:val="nl-NL"/>
        </w:rPr>
        <w:t xml:space="preserve"> was met behoorlijke wisselingen binnen het bestuur. Mevrouw </w:t>
      </w:r>
      <w:r w:rsidR="00253FD0">
        <w:rPr>
          <w:rFonts w:ascii="Arial" w:hAnsi="Arial" w:cs="Arial"/>
          <w:b/>
          <w:bCs/>
          <w:lang w:val="nl-NL"/>
        </w:rPr>
        <w:t>Broekhuizen</w:t>
      </w:r>
      <w:r w:rsidR="00DB0CA6">
        <w:rPr>
          <w:rFonts w:ascii="Arial" w:hAnsi="Arial" w:cs="Arial"/>
          <w:lang w:val="nl-NL"/>
        </w:rPr>
        <w:t xml:space="preserve"> heeft </w:t>
      </w:r>
      <w:r w:rsidR="00253FD0">
        <w:rPr>
          <w:rFonts w:ascii="Arial" w:hAnsi="Arial" w:cs="Arial"/>
          <w:lang w:val="nl-NL"/>
        </w:rPr>
        <w:t xml:space="preserve">een aantal maanden naast </w:t>
      </w:r>
      <w:r w:rsidR="00635BA1">
        <w:rPr>
          <w:rFonts w:ascii="Arial" w:hAnsi="Arial" w:cs="Arial"/>
          <w:lang w:val="nl-NL"/>
        </w:rPr>
        <w:t xml:space="preserve">haar </w:t>
      </w:r>
      <w:proofErr w:type="gramStart"/>
      <w:r w:rsidR="00253FD0">
        <w:rPr>
          <w:rFonts w:ascii="Arial" w:hAnsi="Arial" w:cs="Arial"/>
          <w:lang w:val="nl-NL"/>
        </w:rPr>
        <w:t>CIO</w:t>
      </w:r>
      <w:r w:rsidR="00635BA1">
        <w:rPr>
          <w:rFonts w:ascii="Arial" w:hAnsi="Arial" w:cs="Arial"/>
          <w:lang w:val="nl-NL"/>
        </w:rPr>
        <w:t xml:space="preserve"> functie</w:t>
      </w:r>
      <w:proofErr w:type="gramEnd"/>
      <w:r w:rsidR="00253FD0">
        <w:rPr>
          <w:rFonts w:ascii="Arial" w:hAnsi="Arial" w:cs="Arial"/>
          <w:lang w:val="nl-NL"/>
        </w:rPr>
        <w:t xml:space="preserve"> ook </w:t>
      </w:r>
      <w:r w:rsidR="00DB0CA6">
        <w:rPr>
          <w:rFonts w:ascii="Arial" w:hAnsi="Arial" w:cs="Arial"/>
          <w:lang w:val="nl-NL"/>
        </w:rPr>
        <w:t xml:space="preserve">de rol van </w:t>
      </w:r>
      <w:r w:rsidR="00253FD0">
        <w:rPr>
          <w:rFonts w:ascii="Arial" w:hAnsi="Arial" w:cs="Arial"/>
          <w:lang w:val="nl-NL"/>
        </w:rPr>
        <w:t xml:space="preserve">waarnemend CEO </w:t>
      </w:r>
      <w:r w:rsidR="00DB0CA6">
        <w:rPr>
          <w:rFonts w:ascii="Arial" w:hAnsi="Arial" w:cs="Arial"/>
          <w:lang w:val="nl-NL"/>
        </w:rPr>
        <w:t>vervuld</w:t>
      </w:r>
      <w:r w:rsidR="00253FD0">
        <w:rPr>
          <w:rFonts w:ascii="Arial" w:hAnsi="Arial" w:cs="Arial"/>
          <w:lang w:val="nl-NL"/>
        </w:rPr>
        <w:t xml:space="preserve">, waarna op 1 juli 2018 de heer </w:t>
      </w:r>
      <w:r w:rsidR="00DB0CA6">
        <w:rPr>
          <w:rFonts w:ascii="Arial" w:hAnsi="Arial" w:cs="Arial"/>
          <w:b/>
          <w:bCs/>
          <w:lang w:val="nl-NL"/>
        </w:rPr>
        <w:t>V</w:t>
      </w:r>
      <w:r w:rsidR="00253FD0">
        <w:rPr>
          <w:rFonts w:ascii="Arial" w:hAnsi="Arial" w:cs="Arial"/>
          <w:b/>
          <w:bCs/>
          <w:lang w:val="nl-NL"/>
        </w:rPr>
        <w:t xml:space="preserve">an Mierlo </w:t>
      </w:r>
      <w:r w:rsidR="00253FD0">
        <w:rPr>
          <w:rFonts w:ascii="Arial" w:hAnsi="Arial" w:cs="Arial"/>
          <w:lang w:val="nl-NL"/>
        </w:rPr>
        <w:t xml:space="preserve">vanuit een heel andere bedrijfstak FMO </w:t>
      </w:r>
      <w:r w:rsidR="00DB0CA6">
        <w:rPr>
          <w:rFonts w:ascii="Arial" w:hAnsi="Arial" w:cs="Arial"/>
          <w:lang w:val="nl-NL"/>
        </w:rPr>
        <w:t>is gaan</w:t>
      </w:r>
      <w:r w:rsidR="00253FD0">
        <w:rPr>
          <w:rFonts w:ascii="Arial" w:hAnsi="Arial" w:cs="Arial"/>
          <w:lang w:val="nl-NL"/>
        </w:rPr>
        <w:t xml:space="preserve"> leiden. De </w:t>
      </w:r>
      <w:r w:rsidR="00DB0CA6">
        <w:rPr>
          <w:rFonts w:ascii="Arial" w:hAnsi="Arial" w:cs="Arial"/>
          <w:b/>
          <w:bCs/>
          <w:lang w:val="nl-NL"/>
        </w:rPr>
        <w:t>V</w:t>
      </w:r>
      <w:r w:rsidR="00253FD0">
        <w:rPr>
          <w:rFonts w:ascii="Arial" w:hAnsi="Arial" w:cs="Arial"/>
          <w:b/>
          <w:bCs/>
          <w:lang w:val="nl-NL"/>
        </w:rPr>
        <w:t xml:space="preserve">oorzitter </w:t>
      </w:r>
      <w:r w:rsidR="00253FD0">
        <w:rPr>
          <w:rFonts w:ascii="Arial" w:hAnsi="Arial" w:cs="Arial"/>
          <w:lang w:val="nl-NL"/>
        </w:rPr>
        <w:t xml:space="preserve">neemt dan ook aan dat gezien de complimenten van mevrouw </w:t>
      </w:r>
      <w:r w:rsidR="00253FD0">
        <w:rPr>
          <w:rFonts w:ascii="Arial" w:hAnsi="Arial" w:cs="Arial"/>
          <w:b/>
          <w:bCs/>
          <w:lang w:val="nl-NL"/>
        </w:rPr>
        <w:t>Solleveld</w:t>
      </w:r>
      <w:r w:rsidR="00253FD0">
        <w:rPr>
          <w:rFonts w:ascii="Arial" w:hAnsi="Arial" w:cs="Arial"/>
          <w:lang w:val="nl-NL"/>
        </w:rPr>
        <w:t xml:space="preserve">, deze transitie goed gelukt is.  </w:t>
      </w:r>
    </w:p>
    <w:p w14:paraId="0A05BFB4" w14:textId="77777777" w:rsidR="00635BA1" w:rsidRDefault="00635BA1" w:rsidP="0005590F">
      <w:pPr>
        <w:spacing w:after="0" w:line="276" w:lineRule="auto"/>
        <w:ind w:right="-96"/>
        <w:contextualSpacing/>
        <w:rPr>
          <w:rFonts w:ascii="Arial" w:hAnsi="Arial" w:cs="Arial"/>
          <w:lang w:val="nl-NL"/>
        </w:rPr>
      </w:pPr>
    </w:p>
    <w:p w14:paraId="2512E8AF" w14:textId="46355F63" w:rsidR="00253FD0" w:rsidRDefault="00253FD0" w:rsidP="0005590F">
      <w:pPr>
        <w:spacing w:after="0" w:line="276" w:lineRule="auto"/>
        <w:ind w:right="-96"/>
        <w:contextualSpacing/>
        <w:rPr>
          <w:rFonts w:ascii="Arial" w:hAnsi="Arial" w:cs="Arial"/>
          <w:lang w:val="nl-NL"/>
        </w:rPr>
      </w:pPr>
      <w:r>
        <w:rPr>
          <w:rFonts w:ascii="Arial" w:hAnsi="Arial" w:cs="Arial"/>
          <w:lang w:val="nl-NL"/>
        </w:rPr>
        <w:lastRenderedPageBreak/>
        <w:t xml:space="preserve">Mevrouw </w:t>
      </w:r>
      <w:r w:rsidRPr="00253FD0">
        <w:rPr>
          <w:rFonts w:ascii="Arial" w:hAnsi="Arial" w:cs="Arial"/>
          <w:b/>
          <w:bCs/>
          <w:lang w:val="nl-NL"/>
        </w:rPr>
        <w:t xml:space="preserve">Broekhuizen </w:t>
      </w:r>
      <w:r>
        <w:rPr>
          <w:rFonts w:ascii="Arial" w:hAnsi="Arial" w:cs="Arial"/>
          <w:lang w:val="nl-NL"/>
        </w:rPr>
        <w:t xml:space="preserve">beantwoordt de vraag </w:t>
      </w:r>
      <w:r w:rsidR="004E02E1">
        <w:rPr>
          <w:rFonts w:ascii="Arial" w:hAnsi="Arial" w:cs="Arial"/>
          <w:lang w:val="nl-NL"/>
        </w:rPr>
        <w:t>over</w:t>
      </w:r>
      <w:r>
        <w:rPr>
          <w:rFonts w:ascii="Arial" w:hAnsi="Arial" w:cs="Arial"/>
          <w:lang w:val="nl-NL"/>
        </w:rPr>
        <w:t xml:space="preserve"> de doestellingen die FMO niet heeft</w:t>
      </w:r>
      <w:r w:rsidR="00635BA1" w:rsidRPr="00635BA1">
        <w:rPr>
          <w:rFonts w:ascii="Arial" w:hAnsi="Arial" w:cs="Arial"/>
          <w:lang w:val="nl-NL"/>
        </w:rPr>
        <w:t xml:space="preserve"> gehaald</w:t>
      </w:r>
      <w:r>
        <w:rPr>
          <w:rFonts w:ascii="Arial" w:hAnsi="Arial" w:cs="Arial"/>
          <w:lang w:val="nl-NL"/>
        </w:rPr>
        <w:t xml:space="preserve">. Uiteraard heeft dit de volle aandacht </w:t>
      </w:r>
      <w:r w:rsidR="004E02E1">
        <w:rPr>
          <w:rFonts w:ascii="Arial" w:hAnsi="Arial" w:cs="Arial"/>
          <w:lang w:val="nl-NL"/>
        </w:rPr>
        <w:t>van</w:t>
      </w:r>
      <w:r>
        <w:rPr>
          <w:rFonts w:ascii="Arial" w:hAnsi="Arial" w:cs="Arial"/>
          <w:lang w:val="nl-NL"/>
        </w:rPr>
        <w:t xml:space="preserve"> FMO</w:t>
      </w:r>
      <w:r w:rsidR="00DB0CA6">
        <w:rPr>
          <w:rFonts w:ascii="Arial" w:hAnsi="Arial" w:cs="Arial"/>
          <w:lang w:val="nl-NL"/>
        </w:rPr>
        <w:t xml:space="preserve">. </w:t>
      </w:r>
      <w:r>
        <w:rPr>
          <w:rFonts w:ascii="Arial" w:hAnsi="Arial" w:cs="Arial"/>
          <w:lang w:val="nl-NL"/>
        </w:rPr>
        <w:t xml:space="preserve">Met betrekking tot Private </w:t>
      </w:r>
      <w:proofErr w:type="spellStart"/>
      <w:r>
        <w:rPr>
          <w:rFonts w:ascii="Arial" w:hAnsi="Arial" w:cs="Arial"/>
          <w:lang w:val="nl-NL"/>
        </w:rPr>
        <w:t>Equity</w:t>
      </w:r>
      <w:proofErr w:type="spellEnd"/>
      <w:r>
        <w:rPr>
          <w:rFonts w:ascii="Arial" w:hAnsi="Arial" w:cs="Arial"/>
          <w:lang w:val="nl-NL"/>
        </w:rPr>
        <w:t xml:space="preserve">, </w:t>
      </w:r>
      <w:r w:rsidR="00DB0CA6">
        <w:rPr>
          <w:rFonts w:ascii="Arial" w:hAnsi="Arial" w:cs="Arial"/>
          <w:lang w:val="nl-NL"/>
        </w:rPr>
        <w:t xml:space="preserve">zegt mevrouw </w:t>
      </w:r>
      <w:r w:rsidR="00DB0CA6">
        <w:rPr>
          <w:rFonts w:ascii="Arial" w:hAnsi="Arial" w:cs="Arial"/>
          <w:b/>
          <w:bCs/>
          <w:lang w:val="nl-NL"/>
        </w:rPr>
        <w:t xml:space="preserve">Broekhuizen </w:t>
      </w:r>
      <w:r w:rsidR="00DB0CA6">
        <w:rPr>
          <w:rFonts w:ascii="Arial" w:hAnsi="Arial" w:cs="Arial"/>
          <w:lang w:val="nl-NL"/>
        </w:rPr>
        <w:t xml:space="preserve">dat de beste investeringen </w:t>
      </w:r>
      <w:r w:rsidR="004E02E1">
        <w:rPr>
          <w:rFonts w:ascii="Arial" w:hAnsi="Arial" w:cs="Arial"/>
          <w:lang w:val="nl-NL"/>
        </w:rPr>
        <w:t xml:space="preserve">soms de </w:t>
      </w:r>
      <w:r w:rsidR="00DB0CA6">
        <w:rPr>
          <w:rFonts w:ascii="Arial" w:hAnsi="Arial" w:cs="Arial"/>
          <w:lang w:val="nl-NL"/>
        </w:rPr>
        <w:t xml:space="preserve">investeringen </w:t>
      </w:r>
      <w:r w:rsidR="00B821D2">
        <w:rPr>
          <w:rFonts w:ascii="Arial" w:hAnsi="Arial" w:cs="Arial"/>
          <w:lang w:val="nl-NL"/>
        </w:rPr>
        <w:t xml:space="preserve">zijn </w:t>
      </w:r>
      <w:r w:rsidR="00DB0CA6">
        <w:rPr>
          <w:rFonts w:ascii="Arial" w:hAnsi="Arial" w:cs="Arial"/>
          <w:lang w:val="nl-NL"/>
        </w:rPr>
        <w:t>die je niet doet. I</w:t>
      </w:r>
      <w:r>
        <w:rPr>
          <w:rFonts w:ascii="Arial" w:hAnsi="Arial" w:cs="Arial"/>
          <w:lang w:val="nl-NL"/>
        </w:rPr>
        <w:t xml:space="preserve">n 2018 </w:t>
      </w:r>
      <w:r w:rsidR="00DB0CA6">
        <w:rPr>
          <w:rFonts w:ascii="Arial" w:hAnsi="Arial" w:cs="Arial"/>
          <w:lang w:val="nl-NL"/>
        </w:rPr>
        <w:t xml:space="preserve">was </w:t>
      </w:r>
      <w:r>
        <w:rPr>
          <w:rFonts w:ascii="Arial" w:hAnsi="Arial" w:cs="Arial"/>
          <w:lang w:val="nl-NL"/>
        </w:rPr>
        <w:t>de focus</w:t>
      </w:r>
      <w:r w:rsidR="00DB0CA6">
        <w:rPr>
          <w:rFonts w:ascii="Arial" w:hAnsi="Arial" w:cs="Arial"/>
          <w:lang w:val="nl-NL"/>
        </w:rPr>
        <w:t xml:space="preserve"> </w:t>
      </w:r>
      <w:r>
        <w:rPr>
          <w:rFonts w:ascii="Arial" w:hAnsi="Arial" w:cs="Arial"/>
          <w:lang w:val="nl-NL"/>
        </w:rPr>
        <w:t>vooral</w:t>
      </w:r>
      <w:r w:rsidR="00B821D2">
        <w:rPr>
          <w:rFonts w:ascii="Arial" w:hAnsi="Arial" w:cs="Arial"/>
          <w:lang w:val="nl-NL"/>
        </w:rPr>
        <w:t xml:space="preserve"> </w:t>
      </w:r>
      <w:r w:rsidR="003C2346">
        <w:rPr>
          <w:rFonts w:ascii="Arial" w:hAnsi="Arial" w:cs="Arial"/>
          <w:lang w:val="nl-NL"/>
        </w:rPr>
        <w:t>gericht op</w:t>
      </w:r>
      <w:r>
        <w:rPr>
          <w:rFonts w:ascii="Arial" w:hAnsi="Arial" w:cs="Arial"/>
          <w:lang w:val="nl-NL"/>
        </w:rPr>
        <w:t xml:space="preserve"> </w:t>
      </w:r>
      <w:r w:rsidR="00DB0CA6">
        <w:rPr>
          <w:rFonts w:ascii="Arial" w:hAnsi="Arial" w:cs="Arial"/>
          <w:lang w:val="nl-NL"/>
        </w:rPr>
        <w:t>kwaliteit</w:t>
      </w:r>
      <w:r w:rsidR="00EE4F0F">
        <w:rPr>
          <w:rFonts w:ascii="Arial" w:hAnsi="Arial" w:cs="Arial"/>
          <w:lang w:val="nl-NL"/>
        </w:rPr>
        <w:t xml:space="preserve"> en</w:t>
      </w:r>
      <w:r w:rsidR="00D22666">
        <w:rPr>
          <w:rFonts w:ascii="Arial" w:hAnsi="Arial" w:cs="Arial"/>
          <w:lang w:val="nl-NL"/>
        </w:rPr>
        <w:t xml:space="preserve"> portefeuille</w:t>
      </w:r>
      <w:r w:rsidR="00DB0CA6">
        <w:rPr>
          <w:rFonts w:ascii="Arial" w:hAnsi="Arial" w:cs="Arial"/>
          <w:lang w:val="nl-NL"/>
        </w:rPr>
        <w:t xml:space="preserve"> </w:t>
      </w:r>
      <w:r w:rsidR="004E02E1">
        <w:rPr>
          <w:rFonts w:ascii="Arial" w:hAnsi="Arial" w:cs="Arial"/>
          <w:lang w:val="nl-NL"/>
        </w:rPr>
        <w:t>management</w:t>
      </w:r>
      <w:r>
        <w:rPr>
          <w:rFonts w:ascii="Arial" w:hAnsi="Arial" w:cs="Arial"/>
          <w:lang w:val="nl-NL"/>
        </w:rPr>
        <w:t xml:space="preserve">. </w:t>
      </w:r>
      <w:r w:rsidR="00EE4F0F">
        <w:rPr>
          <w:rFonts w:ascii="Arial" w:hAnsi="Arial" w:cs="Arial"/>
          <w:lang w:val="nl-NL"/>
        </w:rPr>
        <w:t>D</w:t>
      </w:r>
      <w:r>
        <w:rPr>
          <w:rFonts w:ascii="Arial" w:hAnsi="Arial" w:cs="Arial"/>
          <w:lang w:val="nl-NL"/>
        </w:rPr>
        <w:t>e markt</w:t>
      </w:r>
      <w:r w:rsidR="00EE4F0F">
        <w:rPr>
          <w:rFonts w:ascii="Arial" w:hAnsi="Arial" w:cs="Arial"/>
          <w:lang w:val="nl-NL"/>
        </w:rPr>
        <w:t xml:space="preserve"> was </w:t>
      </w:r>
      <w:r>
        <w:rPr>
          <w:rFonts w:ascii="Arial" w:hAnsi="Arial" w:cs="Arial"/>
          <w:lang w:val="nl-NL"/>
        </w:rPr>
        <w:t xml:space="preserve">niet altijd geschikt om </w:t>
      </w:r>
      <w:r w:rsidR="007A7C85">
        <w:rPr>
          <w:rFonts w:ascii="Arial" w:hAnsi="Arial" w:cs="Arial"/>
          <w:lang w:val="nl-NL"/>
        </w:rPr>
        <w:t>voor</w:t>
      </w:r>
      <w:r w:rsidR="00B821D2">
        <w:rPr>
          <w:rFonts w:ascii="Arial" w:hAnsi="Arial" w:cs="Arial"/>
          <w:lang w:val="nl-NL"/>
        </w:rPr>
        <w:t xml:space="preserve"> een </w:t>
      </w:r>
      <w:r>
        <w:rPr>
          <w:rFonts w:ascii="Arial" w:hAnsi="Arial" w:cs="Arial"/>
          <w:lang w:val="nl-NL"/>
        </w:rPr>
        <w:t>goede prijs</w:t>
      </w:r>
      <w:r w:rsidR="001E438A">
        <w:rPr>
          <w:rFonts w:ascii="Arial" w:hAnsi="Arial" w:cs="Arial"/>
          <w:lang w:val="nl-NL"/>
        </w:rPr>
        <w:t>/</w:t>
      </w:r>
      <w:r w:rsidR="00B821D2">
        <w:rPr>
          <w:rFonts w:ascii="Arial" w:hAnsi="Arial" w:cs="Arial"/>
          <w:lang w:val="nl-NL"/>
        </w:rPr>
        <w:t>impact</w:t>
      </w:r>
      <w:r w:rsidR="00635BA1">
        <w:rPr>
          <w:rFonts w:ascii="Arial" w:hAnsi="Arial" w:cs="Arial"/>
          <w:lang w:val="nl-NL"/>
        </w:rPr>
        <w:t>-</w:t>
      </w:r>
      <w:r w:rsidR="00B821D2">
        <w:rPr>
          <w:rFonts w:ascii="Arial" w:hAnsi="Arial" w:cs="Arial"/>
          <w:lang w:val="nl-NL"/>
        </w:rPr>
        <w:t>verhouding i</w:t>
      </w:r>
      <w:r>
        <w:rPr>
          <w:rFonts w:ascii="Arial" w:hAnsi="Arial" w:cs="Arial"/>
          <w:lang w:val="nl-NL"/>
        </w:rPr>
        <w:t xml:space="preserve">nvesteringen te </w:t>
      </w:r>
      <w:r w:rsidR="00B821D2">
        <w:rPr>
          <w:rFonts w:ascii="Arial" w:hAnsi="Arial" w:cs="Arial"/>
          <w:lang w:val="nl-NL"/>
        </w:rPr>
        <w:t xml:space="preserve">doen. Momenteel is er een stijgende lijn in de pijplijn van </w:t>
      </w:r>
      <w:r w:rsidR="00EE4F0F">
        <w:rPr>
          <w:rFonts w:ascii="Arial" w:hAnsi="Arial" w:cs="Arial"/>
          <w:lang w:val="nl-NL"/>
        </w:rPr>
        <w:t xml:space="preserve">de </w:t>
      </w:r>
      <w:r w:rsidR="00B821D2">
        <w:rPr>
          <w:rFonts w:ascii="Arial" w:hAnsi="Arial" w:cs="Arial"/>
          <w:lang w:val="nl-NL"/>
        </w:rPr>
        <w:t>kwalit</w:t>
      </w:r>
      <w:r w:rsidR="00EE4F0F">
        <w:rPr>
          <w:rFonts w:ascii="Arial" w:hAnsi="Arial" w:cs="Arial"/>
          <w:lang w:val="nl-NL"/>
        </w:rPr>
        <w:t>atief goede</w:t>
      </w:r>
      <w:r w:rsidR="00B821D2">
        <w:rPr>
          <w:rFonts w:ascii="Arial" w:hAnsi="Arial" w:cs="Arial"/>
          <w:lang w:val="nl-NL"/>
        </w:rPr>
        <w:t xml:space="preserve"> investeringen. Tevens wordt er veel aandacht besteed aan de kwaliteit van data rondom </w:t>
      </w:r>
      <w:r w:rsidR="00EE4F0F">
        <w:rPr>
          <w:rFonts w:ascii="Arial" w:hAnsi="Arial" w:cs="Arial"/>
          <w:lang w:val="nl-NL"/>
        </w:rPr>
        <w:t xml:space="preserve">Private </w:t>
      </w:r>
      <w:proofErr w:type="spellStart"/>
      <w:r w:rsidR="00B821D2">
        <w:rPr>
          <w:rFonts w:ascii="Arial" w:hAnsi="Arial" w:cs="Arial"/>
          <w:lang w:val="nl-NL"/>
        </w:rPr>
        <w:t>Equity</w:t>
      </w:r>
      <w:proofErr w:type="spellEnd"/>
      <w:r w:rsidR="00B821D2">
        <w:rPr>
          <w:rFonts w:ascii="Arial" w:hAnsi="Arial" w:cs="Arial"/>
          <w:lang w:val="nl-NL"/>
        </w:rPr>
        <w:t xml:space="preserve">. Er is meer geïnvesteerd om directe investeringen te kunnen doen. Strategisch wil FMO 60% directe investeringen en 40% indirecte investeringen doen. </w:t>
      </w:r>
      <w:r w:rsidR="00EE4F0F">
        <w:rPr>
          <w:rFonts w:ascii="Arial" w:hAnsi="Arial" w:cs="Arial"/>
          <w:lang w:val="nl-NL"/>
        </w:rPr>
        <w:t>Dit</w:t>
      </w:r>
      <w:r w:rsidR="00B821D2">
        <w:rPr>
          <w:rFonts w:ascii="Arial" w:hAnsi="Arial" w:cs="Arial"/>
          <w:lang w:val="nl-NL"/>
        </w:rPr>
        <w:t xml:space="preserve"> zijn langere trajecten</w:t>
      </w:r>
      <w:r w:rsidR="00EE4F0F">
        <w:rPr>
          <w:rFonts w:ascii="Arial" w:hAnsi="Arial" w:cs="Arial"/>
          <w:lang w:val="nl-NL"/>
        </w:rPr>
        <w:t>,</w:t>
      </w:r>
      <w:r w:rsidR="00B821D2">
        <w:rPr>
          <w:rFonts w:ascii="Arial" w:hAnsi="Arial" w:cs="Arial"/>
          <w:lang w:val="nl-NL"/>
        </w:rPr>
        <w:t xml:space="preserve"> omdat kennis en ervaring alsmede de mensen hierop ingericht moeten worden. </w:t>
      </w:r>
      <w:r w:rsidR="00612385">
        <w:rPr>
          <w:rFonts w:ascii="Arial" w:hAnsi="Arial" w:cs="Arial"/>
          <w:lang w:val="nl-NL"/>
        </w:rPr>
        <w:t>Het heeft</w:t>
      </w:r>
      <w:r w:rsidR="00B821D2">
        <w:rPr>
          <w:rFonts w:ascii="Arial" w:hAnsi="Arial" w:cs="Arial"/>
          <w:lang w:val="nl-NL"/>
        </w:rPr>
        <w:t xml:space="preserve"> de volle aandacht van het bestuur</w:t>
      </w:r>
      <w:r w:rsidR="00612385">
        <w:rPr>
          <w:rFonts w:ascii="Arial" w:hAnsi="Arial" w:cs="Arial"/>
          <w:lang w:val="nl-NL"/>
        </w:rPr>
        <w:t xml:space="preserve"> en </w:t>
      </w:r>
      <w:r w:rsidR="00B821D2">
        <w:rPr>
          <w:rFonts w:ascii="Arial" w:hAnsi="Arial" w:cs="Arial"/>
          <w:lang w:val="nl-NL"/>
        </w:rPr>
        <w:t>er is vertrouwen dat het target wordt</w:t>
      </w:r>
      <w:r w:rsidR="00EE4F0F" w:rsidRPr="00EE4F0F">
        <w:rPr>
          <w:rFonts w:ascii="Arial" w:hAnsi="Arial" w:cs="Arial"/>
          <w:lang w:val="nl-NL"/>
        </w:rPr>
        <w:t xml:space="preserve"> gehaald</w:t>
      </w:r>
      <w:r w:rsidR="00612385">
        <w:rPr>
          <w:rFonts w:ascii="Arial" w:hAnsi="Arial" w:cs="Arial"/>
          <w:lang w:val="nl-NL"/>
        </w:rPr>
        <w:t xml:space="preserve">. </w:t>
      </w:r>
    </w:p>
    <w:p w14:paraId="21405F1E" w14:textId="49395A36" w:rsidR="00612385" w:rsidRPr="004144C9" w:rsidRDefault="00612385" w:rsidP="0005590F">
      <w:pPr>
        <w:spacing w:after="0" w:line="276" w:lineRule="auto"/>
        <w:ind w:right="-96"/>
        <w:contextualSpacing/>
        <w:rPr>
          <w:rFonts w:ascii="Arial" w:hAnsi="Arial" w:cs="Arial"/>
          <w:lang w:val="nl-NL"/>
        </w:rPr>
      </w:pPr>
      <w:r>
        <w:rPr>
          <w:rFonts w:ascii="Arial" w:hAnsi="Arial" w:cs="Arial"/>
          <w:lang w:val="nl-NL"/>
        </w:rPr>
        <w:t>Voor wat betreft NL</w:t>
      </w:r>
      <w:r w:rsidR="00EE4F0F">
        <w:rPr>
          <w:rFonts w:ascii="Arial" w:hAnsi="Arial" w:cs="Arial"/>
          <w:lang w:val="nl-NL"/>
        </w:rPr>
        <w:t xml:space="preserve"> </w:t>
      </w:r>
      <w:r>
        <w:rPr>
          <w:rFonts w:ascii="Arial" w:hAnsi="Arial" w:cs="Arial"/>
          <w:lang w:val="nl-NL"/>
        </w:rPr>
        <w:t xml:space="preserve">Business, meldt mevrouw </w:t>
      </w:r>
      <w:r>
        <w:rPr>
          <w:rFonts w:ascii="Arial" w:hAnsi="Arial" w:cs="Arial"/>
          <w:b/>
          <w:bCs/>
          <w:lang w:val="nl-NL"/>
        </w:rPr>
        <w:t xml:space="preserve">Broekhuizen </w:t>
      </w:r>
      <w:r w:rsidRPr="004144C9">
        <w:rPr>
          <w:rFonts w:ascii="Arial" w:hAnsi="Arial" w:cs="Arial"/>
          <w:lang w:val="nl-NL"/>
        </w:rPr>
        <w:t>dat dit een belangrijk aandacht</w:t>
      </w:r>
      <w:r w:rsidR="00EE4F0F">
        <w:rPr>
          <w:rFonts w:ascii="Arial" w:hAnsi="Arial" w:cs="Arial"/>
          <w:lang w:val="nl-NL"/>
        </w:rPr>
        <w:t>s</w:t>
      </w:r>
      <w:r w:rsidRPr="004144C9">
        <w:rPr>
          <w:rFonts w:ascii="Arial" w:hAnsi="Arial" w:cs="Arial"/>
          <w:lang w:val="nl-NL"/>
        </w:rPr>
        <w:t xml:space="preserve">punt </w:t>
      </w:r>
      <w:r w:rsidR="004144C9">
        <w:rPr>
          <w:rFonts w:ascii="Arial" w:hAnsi="Arial" w:cs="Arial"/>
          <w:lang w:val="nl-NL"/>
        </w:rPr>
        <w:t xml:space="preserve">voor de RvB is. </w:t>
      </w:r>
    </w:p>
    <w:p w14:paraId="0ED0B108" w14:textId="0A6AB815" w:rsidR="00612385" w:rsidRDefault="004144C9" w:rsidP="00635BA1">
      <w:pPr>
        <w:spacing w:after="0" w:line="276" w:lineRule="auto"/>
        <w:ind w:right="-96"/>
        <w:contextualSpacing/>
        <w:rPr>
          <w:rFonts w:ascii="Arial" w:hAnsi="Arial" w:cs="Arial"/>
          <w:b/>
          <w:bCs/>
          <w:lang w:val="nl-NL"/>
        </w:rPr>
      </w:pPr>
      <w:r>
        <w:rPr>
          <w:rFonts w:ascii="Arial" w:hAnsi="Arial" w:cs="Arial"/>
          <w:lang w:val="nl-NL"/>
        </w:rPr>
        <w:t>De pijplijn ziet er momenteel goed uit</w:t>
      </w:r>
      <w:r w:rsidR="00EE4F0F">
        <w:rPr>
          <w:rFonts w:ascii="Arial" w:hAnsi="Arial" w:cs="Arial"/>
          <w:lang w:val="nl-NL"/>
        </w:rPr>
        <w:t>;</w:t>
      </w:r>
      <w:r>
        <w:rPr>
          <w:rFonts w:ascii="Arial" w:hAnsi="Arial" w:cs="Arial"/>
          <w:lang w:val="nl-NL"/>
        </w:rPr>
        <w:t xml:space="preserve"> de </w:t>
      </w:r>
      <w:proofErr w:type="spellStart"/>
      <w:r>
        <w:rPr>
          <w:rFonts w:ascii="Arial" w:hAnsi="Arial" w:cs="Arial"/>
          <w:lang w:val="nl-NL"/>
        </w:rPr>
        <w:t>contracteringen</w:t>
      </w:r>
      <w:proofErr w:type="spellEnd"/>
      <w:r>
        <w:rPr>
          <w:rFonts w:ascii="Arial" w:hAnsi="Arial" w:cs="Arial"/>
          <w:lang w:val="nl-NL"/>
        </w:rPr>
        <w:t xml:space="preserve"> lopen iets achter </w:t>
      </w:r>
      <w:r w:rsidR="00D10312">
        <w:rPr>
          <w:rFonts w:ascii="Arial" w:hAnsi="Arial" w:cs="Arial"/>
          <w:lang w:val="nl-NL"/>
        </w:rPr>
        <w:t>(</w:t>
      </w:r>
      <w:r w:rsidR="005B0C15">
        <w:rPr>
          <w:rFonts w:ascii="Arial" w:hAnsi="Arial" w:cs="Arial"/>
          <w:lang w:val="nl-NL"/>
        </w:rPr>
        <w:t>€</w:t>
      </w:r>
      <w:r w:rsidR="00D10312">
        <w:rPr>
          <w:rFonts w:ascii="Arial" w:hAnsi="Arial" w:cs="Arial"/>
          <w:lang w:val="nl-NL"/>
        </w:rPr>
        <w:t xml:space="preserve"> 40 miljoen)</w:t>
      </w:r>
      <w:r w:rsidR="007079BB">
        <w:rPr>
          <w:rFonts w:ascii="Arial" w:hAnsi="Arial" w:cs="Arial"/>
          <w:lang w:val="nl-NL"/>
        </w:rPr>
        <w:t>,</w:t>
      </w:r>
      <w:r w:rsidR="00D10312">
        <w:rPr>
          <w:rFonts w:ascii="Arial" w:hAnsi="Arial" w:cs="Arial"/>
          <w:lang w:val="nl-NL"/>
        </w:rPr>
        <w:t xml:space="preserve"> maar het aantal </w:t>
      </w:r>
      <w:r w:rsidR="00EE4F0F">
        <w:rPr>
          <w:rFonts w:ascii="Arial" w:hAnsi="Arial" w:cs="Arial"/>
          <w:lang w:val="nl-NL"/>
        </w:rPr>
        <w:t>initiële</w:t>
      </w:r>
      <w:r w:rsidR="00D10312">
        <w:rPr>
          <w:rFonts w:ascii="Arial" w:hAnsi="Arial" w:cs="Arial"/>
          <w:lang w:val="nl-NL"/>
        </w:rPr>
        <w:t xml:space="preserve"> projecten is momenteel een paar </w:t>
      </w:r>
      <w:r w:rsidR="007079BB">
        <w:rPr>
          <w:rFonts w:ascii="Arial" w:hAnsi="Arial" w:cs="Arial"/>
          <w:lang w:val="nl-NL"/>
        </w:rPr>
        <w:t xml:space="preserve">honderd </w:t>
      </w:r>
      <w:r w:rsidR="00D10312">
        <w:rPr>
          <w:rFonts w:ascii="Arial" w:hAnsi="Arial" w:cs="Arial"/>
          <w:lang w:val="nl-NL"/>
        </w:rPr>
        <w:t xml:space="preserve">miljoen. Deze </w:t>
      </w:r>
      <w:r w:rsidR="00992588">
        <w:rPr>
          <w:rFonts w:ascii="Arial" w:hAnsi="Arial" w:cs="Arial"/>
          <w:lang w:val="nl-NL"/>
        </w:rPr>
        <w:t>initiële</w:t>
      </w:r>
      <w:r w:rsidR="00D10312">
        <w:rPr>
          <w:rFonts w:ascii="Arial" w:hAnsi="Arial" w:cs="Arial"/>
          <w:lang w:val="nl-NL"/>
        </w:rPr>
        <w:t xml:space="preserve"> projecten zijn in verschillende stadia aan de exportfinancieringskant. Er is met name een grote vraag naar projectontwikkeling. Dit betreft kleinere bedragen en langere doorlooptijden</w:t>
      </w:r>
      <w:r w:rsidR="00635BA1">
        <w:rPr>
          <w:rFonts w:ascii="Arial" w:hAnsi="Arial" w:cs="Arial"/>
          <w:lang w:val="nl-NL"/>
        </w:rPr>
        <w:t>,</w:t>
      </w:r>
      <w:r w:rsidR="00D10312">
        <w:rPr>
          <w:rFonts w:ascii="Arial" w:hAnsi="Arial" w:cs="Arial"/>
          <w:lang w:val="nl-NL"/>
        </w:rPr>
        <w:t xml:space="preserve"> maar waar FMO absoluut een goede rol heeft en steeds meer met </w:t>
      </w:r>
      <w:r w:rsidR="00635BA1">
        <w:rPr>
          <w:rFonts w:ascii="Arial" w:hAnsi="Arial" w:cs="Arial"/>
          <w:lang w:val="nl-NL"/>
        </w:rPr>
        <w:t xml:space="preserve">het </w:t>
      </w:r>
      <w:r w:rsidR="00D10312">
        <w:rPr>
          <w:rFonts w:ascii="Arial" w:hAnsi="Arial" w:cs="Arial"/>
          <w:lang w:val="nl-NL"/>
        </w:rPr>
        <w:t xml:space="preserve">Nederlandse bederijfsleven samenwerkt. Gezien de stadia van de pijplijn en de goede positionering, is er alle vertrouwen om het target voor 2019 te halen. </w:t>
      </w:r>
    </w:p>
    <w:p w14:paraId="6100478C" w14:textId="77777777" w:rsidR="00635BA1" w:rsidRDefault="00635BA1" w:rsidP="00635BA1">
      <w:pPr>
        <w:spacing w:after="0" w:line="276" w:lineRule="auto"/>
        <w:ind w:right="-96"/>
        <w:contextualSpacing/>
        <w:rPr>
          <w:rFonts w:ascii="Arial" w:hAnsi="Arial" w:cs="Arial"/>
          <w:lang w:val="nl-NL"/>
        </w:rPr>
      </w:pPr>
    </w:p>
    <w:p w14:paraId="420DB132" w14:textId="4E3AD044" w:rsidR="00612385" w:rsidRPr="00D10312" w:rsidRDefault="00D10312" w:rsidP="00635BA1">
      <w:pPr>
        <w:spacing w:after="0" w:line="276" w:lineRule="auto"/>
        <w:ind w:right="-96"/>
        <w:contextualSpacing/>
        <w:rPr>
          <w:rFonts w:ascii="Arial" w:hAnsi="Arial" w:cs="Arial"/>
          <w:lang w:val="nl-NL"/>
        </w:rPr>
      </w:pPr>
      <w:r>
        <w:rPr>
          <w:rFonts w:ascii="Arial" w:hAnsi="Arial" w:cs="Arial"/>
          <w:lang w:val="nl-NL"/>
        </w:rPr>
        <w:t xml:space="preserve">Mevrouw </w:t>
      </w:r>
      <w:r w:rsidRPr="00D10312">
        <w:rPr>
          <w:rFonts w:ascii="Arial" w:hAnsi="Arial" w:cs="Arial"/>
          <w:b/>
          <w:bCs/>
          <w:lang w:val="nl-NL"/>
        </w:rPr>
        <w:t xml:space="preserve">Broekhuizen </w:t>
      </w:r>
      <w:r>
        <w:rPr>
          <w:rFonts w:ascii="Arial" w:hAnsi="Arial" w:cs="Arial"/>
          <w:lang w:val="nl-NL"/>
        </w:rPr>
        <w:t>vervolgt met de target</w:t>
      </w:r>
      <w:r w:rsidR="00D03FCB">
        <w:rPr>
          <w:rFonts w:ascii="Arial" w:hAnsi="Arial" w:cs="Arial"/>
          <w:lang w:val="nl-NL"/>
        </w:rPr>
        <w:t xml:space="preserve"> mobiliseren</w:t>
      </w:r>
      <w:r>
        <w:rPr>
          <w:rFonts w:ascii="Arial" w:hAnsi="Arial" w:cs="Arial"/>
          <w:lang w:val="nl-NL"/>
        </w:rPr>
        <w:t xml:space="preserve"> van 2018 </w:t>
      </w:r>
      <w:r w:rsidR="001E438A">
        <w:rPr>
          <w:rFonts w:ascii="Arial" w:hAnsi="Arial" w:cs="Arial"/>
          <w:lang w:val="nl-NL"/>
        </w:rPr>
        <w:t xml:space="preserve">die </w:t>
      </w:r>
      <w:r>
        <w:rPr>
          <w:rFonts w:ascii="Arial" w:hAnsi="Arial" w:cs="Arial"/>
          <w:lang w:val="nl-NL"/>
        </w:rPr>
        <w:t xml:space="preserve">deels is achtergebleven door marktomstandigheden. In bepaalde markten, waar </w:t>
      </w:r>
      <w:proofErr w:type="gramStart"/>
      <w:r>
        <w:rPr>
          <w:rFonts w:ascii="Arial" w:hAnsi="Arial" w:cs="Arial"/>
          <w:lang w:val="nl-NL"/>
        </w:rPr>
        <w:t>FMO gesyndiceerde</w:t>
      </w:r>
      <w:proofErr w:type="gramEnd"/>
      <w:r>
        <w:rPr>
          <w:rFonts w:ascii="Arial" w:hAnsi="Arial" w:cs="Arial"/>
          <w:lang w:val="nl-NL"/>
        </w:rPr>
        <w:t xml:space="preserve"> transacties heeft gedaan met andere partijen, was veel liquiditeit. Dit heeft impact op </w:t>
      </w:r>
      <w:proofErr w:type="spellStart"/>
      <w:r>
        <w:rPr>
          <w:rFonts w:ascii="Arial" w:hAnsi="Arial" w:cs="Arial"/>
          <w:lang w:val="nl-NL"/>
        </w:rPr>
        <w:t>additionaliteit</w:t>
      </w:r>
      <w:proofErr w:type="spellEnd"/>
      <w:r>
        <w:rPr>
          <w:rFonts w:ascii="Arial" w:hAnsi="Arial" w:cs="Arial"/>
          <w:lang w:val="nl-NL"/>
        </w:rPr>
        <w:t xml:space="preserve"> en pricing en</w:t>
      </w:r>
      <w:r w:rsidR="001E438A">
        <w:rPr>
          <w:rFonts w:ascii="Arial" w:hAnsi="Arial" w:cs="Arial"/>
          <w:lang w:val="nl-NL"/>
        </w:rPr>
        <w:t xml:space="preserve"> er zijn keuzes gemaakt om af te zien van </w:t>
      </w:r>
      <w:r>
        <w:rPr>
          <w:rFonts w:ascii="Arial" w:hAnsi="Arial" w:cs="Arial"/>
          <w:lang w:val="nl-NL"/>
        </w:rPr>
        <w:t>sommige transacties</w:t>
      </w:r>
      <w:r w:rsidR="001E438A">
        <w:rPr>
          <w:rFonts w:ascii="Arial" w:hAnsi="Arial" w:cs="Arial"/>
          <w:lang w:val="nl-NL"/>
        </w:rPr>
        <w:t xml:space="preserve"> die bijvoorbeeld niet additioneel zijn</w:t>
      </w:r>
      <w:r w:rsidR="00D03FCB">
        <w:rPr>
          <w:rFonts w:ascii="Arial" w:hAnsi="Arial" w:cs="Arial"/>
          <w:lang w:val="nl-NL"/>
        </w:rPr>
        <w:t xml:space="preserve">. </w:t>
      </w:r>
      <w:r w:rsidRPr="00D10312">
        <w:rPr>
          <w:rFonts w:ascii="Arial" w:hAnsi="Arial" w:cs="Arial"/>
          <w:lang w:val="nl-NL"/>
        </w:rPr>
        <w:t xml:space="preserve">Tegelijkertijd is gekeken naar de producten die FMO aanbiedt in het kader van mobiliseren, om niet te veel afhankelijk te zijn van grote gesyndiceerde transacties. </w:t>
      </w:r>
      <w:r w:rsidR="00D03FCB">
        <w:rPr>
          <w:rFonts w:ascii="Arial" w:hAnsi="Arial" w:cs="Arial"/>
          <w:lang w:val="nl-NL"/>
        </w:rPr>
        <w:t xml:space="preserve">In de markt is er vraag van institutionele investeerders en verzekeraars die meer naar impact </w:t>
      </w:r>
      <w:r w:rsidR="00D03FCB" w:rsidRPr="004A0A30">
        <w:rPr>
          <w:rFonts w:ascii="Arial" w:hAnsi="Arial" w:cs="Arial"/>
          <w:lang w:val="nl-NL"/>
        </w:rPr>
        <w:t>kijken</w:t>
      </w:r>
      <w:r w:rsidR="004A0A30" w:rsidRPr="004A0A30">
        <w:rPr>
          <w:rFonts w:ascii="Arial" w:hAnsi="Arial" w:cs="Arial"/>
          <w:lang w:val="nl-NL"/>
        </w:rPr>
        <w:t>.</w:t>
      </w:r>
      <w:r w:rsidR="00D03FCB" w:rsidRPr="004A0A30">
        <w:rPr>
          <w:rFonts w:ascii="Arial" w:hAnsi="Arial" w:cs="Arial"/>
          <w:lang w:val="nl-NL"/>
        </w:rPr>
        <w:t xml:space="preserve"> Om</w:t>
      </w:r>
      <w:r w:rsidR="00D03FCB">
        <w:rPr>
          <w:rFonts w:ascii="Arial" w:hAnsi="Arial" w:cs="Arial"/>
          <w:lang w:val="nl-NL"/>
        </w:rPr>
        <w:t xml:space="preserve"> te zorgen dat FMO aan deze vraag kan voldoen en op een goede manier kan blijven mobiliseren, wordt er momenteel veel aan productontwikkeling gedaan. Hoewel het een uitdaging zal worden, heeft de RvB er vertrouwen in dat ook dit target in 2019 wordt</w:t>
      </w:r>
      <w:r w:rsidR="001E438A">
        <w:rPr>
          <w:rFonts w:ascii="Arial" w:hAnsi="Arial" w:cs="Arial"/>
          <w:lang w:val="nl-NL"/>
        </w:rPr>
        <w:t xml:space="preserve"> </w:t>
      </w:r>
      <w:r w:rsidR="001E438A" w:rsidRPr="001E438A">
        <w:rPr>
          <w:rFonts w:ascii="Arial" w:hAnsi="Arial" w:cs="Arial"/>
          <w:lang w:val="nl-NL"/>
        </w:rPr>
        <w:t>gehaald</w:t>
      </w:r>
      <w:r w:rsidR="00D03FCB">
        <w:rPr>
          <w:rFonts w:ascii="Arial" w:hAnsi="Arial" w:cs="Arial"/>
          <w:lang w:val="nl-NL"/>
        </w:rPr>
        <w:t xml:space="preserve">. </w:t>
      </w:r>
    </w:p>
    <w:p w14:paraId="3B0BE6F2" w14:textId="77777777" w:rsidR="006773B8" w:rsidRDefault="006773B8" w:rsidP="00635BA1">
      <w:pPr>
        <w:spacing w:after="0" w:line="276" w:lineRule="auto"/>
        <w:ind w:right="-96"/>
        <w:contextualSpacing/>
        <w:rPr>
          <w:rFonts w:ascii="Arial" w:hAnsi="Arial" w:cs="Arial"/>
          <w:lang w:val="nl-NL"/>
        </w:rPr>
      </w:pPr>
    </w:p>
    <w:p w14:paraId="3B036616" w14:textId="5ED48E43" w:rsidR="00B267D5" w:rsidRDefault="00D03FCB" w:rsidP="00635BA1">
      <w:pPr>
        <w:spacing w:after="0" w:line="276" w:lineRule="auto"/>
        <w:ind w:right="-96"/>
        <w:contextualSpacing/>
        <w:rPr>
          <w:rFonts w:ascii="Arial" w:hAnsi="Arial" w:cs="Arial"/>
          <w:lang w:val="nl-NL"/>
        </w:rPr>
      </w:pPr>
      <w:r>
        <w:rPr>
          <w:rFonts w:ascii="Arial" w:hAnsi="Arial" w:cs="Arial"/>
          <w:lang w:val="nl-NL"/>
        </w:rPr>
        <w:t xml:space="preserve">De </w:t>
      </w:r>
      <w:r>
        <w:rPr>
          <w:rFonts w:ascii="Arial" w:hAnsi="Arial" w:cs="Arial"/>
          <w:b/>
          <w:bCs/>
          <w:lang w:val="nl-NL"/>
        </w:rPr>
        <w:t>V</w:t>
      </w:r>
      <w:r w:rsidRPr="00D03FCB">
        <w:rPr>
          <w:rFonts w:ascii="Arial" w:hAnsi="Arial" w:cs="Arial"/>
          <w:b/>
          <w:bCs/>
          <w:lang w:val="nl-NL"/>
        </w:rPr>
        <w:t>oorzitter</w:t>
      </w:r>
      <w:r>
        <w:rPr>
          <w:rFonts w:ascii="Arial" w:hAnsi="Arial" w:cs="Arial"/>
          <w:lang w:val="nl-NL"/>
        </w:rPr>
        <w:t xml:space="preserve"> vult aan dat NL</w:t>
      </w:r>
      <w:r w:rsidR="007A7C85">
        <w:rPr>
          <w:rFonts w:ascii="Arial" w:hAnsi="Arial" w:cs="Arial"/>
          <w:lang w:val="nl-NL"/>
        </w:rPr>
        <w:t xml:space="preserve"> B</w:t>
      </w:r>
      <w:r>
        <w:rPr>
          <w:rFonts w:ascii="Arial" w:hAnsi="Arial" w:cs="Arial"/>
          <w:lang w:val="nl-NL"/>
        </w:rPr>
        <w:t xml:space="preserve">usiness </w:t>
      </w:r>
      <w:r w:rsidR="00EB5DD7">
        <w:rPr>
          <w:rFonts w:ascii="Arial" w:hAnsi="Arial" w:cs="Arial"/>
          <w:lang w:val="nl-NL"/>
        </w:rPr>
        <w:t xml:space="preserve">ook </w:t>
      </w:r>
      <w:r>
        <w:rPr>
          <w:rFonts w:ascii="Arial" w:hAnsi="Arial" w:cs="Arial"/>
          <w:lang w:val="nl-NL"/>
        </w:rPr>
        <w:t>voor de RvC een belangrijk</w:t>
      </w:r>
      <w:r w:rsidR="00DC7E2C">
        <w:rPr>
          <w:rFonts w:ascii="Arial" w:hAnsi="Arial" w:cs="Arial"/>
          <w:lang w:val="nl-NL"/>
        </w:rPr>
        <w:t>e</w:t>
      </w:r>
      <w:r>
        <w:rPr>
          <w:rFonts w:ascii="Arial" w:hAnsi="Arial" w:cs="Arial"/>
          <w:lang w:val="nl-NL"/>
        </w:rPr>
        <w:t xml:space="preserve"> issue is. De Rv</w:t>
      </w:r>
      <w:r w:rsidR="00B267D5">
        <w:rPr>
          <w:rFonts w:ascii="Arial" w:hAnsi="Arial" w:cs="Arial"/>
          <w:lang w:val="nl-NL"/>
        </w:rPr>
        <w:t>C merkt d</w:t>
      </w:r>
      <w:r>
        <w:rPr>
          <w:rFonts w:ascii="Arial" w:hAnsi="Arial" w:cs="Arial"/>
          <w:lang w:val="nl-NL"/>
        </w:rPr>
        <w:t xml:space="preserve">at er een kentering is en dat het Nederlandse bedrijfsleven FMO </w:t>
      </w:r>
      <w:r w:rsidR="00B267D5">
        <w:rPr>
          <w:rFonts w:ascii="Arial" w:hAnsi="Arial" w:cs="Arial"/>
          <w:lang w:val="nl-NL"/>
        </w:rPr>
        <w:t xml:space="preserve">momenteel goed kan vinden. Ook in de discussies met betrekking tot </w:t>
      </w:r>
      <w:proofErr w:type="spellStart"/>
      <w:r w:rsidR="00B267D5">
        <w:rPr>
          <w:rFonts w:ascii="Arial" w:hAnsi="Arial" w:cs="Arial"/>
          <w:lang w:val="nl-NL"/>
        </w:rPr>
        <w:t>NewCo</w:t>
      </w:r>
      <w:proofErr w:type="spellEnd"/>
      <w:r w:rsidR="00B267D5">
        <w:rPr>
          <w:rFonts w:ascii="Arial" w:hAnsi="Arial" w:cs="Arial"/>
          <w:lang w:val="nl-NL"/>
        </w:rPr>
        <w:t xml:space="preserve"> is dit merkbaar. Daarom spreekt ook de RvC het vertrouwen uit dat NL</w:t>
      </w:r>
      <w:r w:rsidR="007A7C85">
        <w:rPr>
          <w:rFonts w:ascii="Arial" w:hAnsi="Arial" w:cs="Arial"/>
          <w:lang w:val="nl-NL"/>
        </w:rPr>
        <w:t xml:space="preserve"> </w:t>
      </w:r>
      <w:r w:rsidR="00B267D5">
        <w:rPr>
          <w:rFonts w:ascii="Arial" w:hAnsi="Arial" w:cs="Arial"/>
          <w:lang w:val="nl-NL"/>
        </w:rPr>
        <w:t xml:space="preserve">Business </w:t>
      </w:r>
      <w:r w:rsidR="00DC7E2C" w:rsidRPr="00DC7E2C">
        <w:rPr>
          <w:rFonts w:ascii="Arial" w:hAnsi="Arial" w:cs="Arial"/>
          <w:lang w:val="nl-NL"/>
        </w:rPr>
        <w:t xml:space="preserve">in 2019 </w:t>
      </w:r>
      <w:r w:rsidR="00B267D5">
        <w:rPr>
          <w:rFonts w:ascii="Arial" w:hAnsi="Arial" w:cs="Arial"/>
          <w:lang w:val="nl-NL"/>
        </w:rPr>
        <w:t xml:space="preserve">een stijgende lijn zal laten zien. De heer </w:t>
      </w:r>
      <w:r w:rsidR="00D71C51">
        <w:rPr>
          <w:rFonts w:ascii="Arial" w:hAnsi="Arial" w:cs="Arial"/>
          <w:b/>
          <w:bCs/>
          <w:lang w:val="nl-NL"/>
        </w:rPr>
        <w:t>V</w:t>
      </w:r>
      <w:r w:rsidR="00B267D5">
        <w:rPr>
          <w:rFonts w:ascii="Arial" w:hAnsi="Arial" w:cs="Arial"/>
          <w:b/>
          <w:bCs/>
          <w:lang w:val="nl-NL"/>
        </w:rPr>
        <w:t xml:space="preserve">an Mierlo </w:t>
      </w:r>
      <w:r w:rsidR="00B267D5">
        <w:rPr>
          <w:rFonts w:ascii="Arial" w:hAnsi="Arial" w:cs="Arial"/>
          <w:lang w:val="nl-NL"/>
        </w:rPr>
        <w:t xml:space="preserve">meldt aanvullend hierop dat er bijna wekelijks afspraken staan bij de </w:t>
      </w:r>
      <w:proofErr w:type="spellStart"/>
      <w:r w:rsidR="00B267D5">
        <w:rPr>
          <w:rFonts w:ascii="Arial" w:hAnsi="Arial" w:cs="Arial"/>
          <w:lang w:val="nl-NL"/>
        </w:rPr>
        <w:t>CEOs</w:t>
      </w:r>
      <w:proofErr w:type="spellEnd"/>
      <w:r w:rsidR="00B267D5">
        <w:rPr>
          <w:rFonts w:ascii="Arial" w:hAnsi="Arial" w:cs="Arial"/>
          <w:lang w:val="nl-NL"/>
        </w:rPr>
        <w:t xml:space="preserve"> van Nederlandse bedrijven en dat de interesse zeer hoog is. </w:t>
      </w:r>
    </w:p>
    <w:p w14:paraId="17ABE633" w14:textId="77777777" w:rsidR="00DC7E2C" w:rsidRDefault="00DC7E2C" w:rsidP="00635BA1">
      <w:pPr>
        <w:spacing w:after="0" w:line="276" w:lineRule="auto"/>
        <w:ind w:right="-96"/>
        <w:contextualSpacing/>
        <w:rPr>
          <w:rFonts w:ascii="Arial" w:hAnsi="Arial" w:cs="Arial"/>
          <w:lang w:val="nl-NL"/>
        </w:rPr>
      </w:pPr>
    </w:p>
    <w:p w14:paraId="793AB4EC" w14:textId="3043F785" w:rsidR="00D03FCB" w:rsidRDefault="00B267D5" w:rsidP="00635BA1">
      <w:pPr>
        <w:spacing w:after="0" w:line="276" w:lineRule="auto"/>
        <w:ind w:right="-96"/>
        <w:contextualSpacing/>
        <w:rPr>
          <w:rFonts w:ascii="Arial" w:hAnsi="Arial" w:cs="Arial"/>
          <w:lang w:val="nl-NL"/>
        </w:rPr>
      </w:pPr>
      <w:r>
        <w:rPr>
          <w:rFonts w:ascii="Arial" w:hAnsi="Arial" w:cs="Arial"/>
          <w:lang w:val="nl-NL"/>
        </w:rPr>
        <w:t xml:space="preserve">Tevens meldt de heer </w:t>
      </w:r>
      <w:r w:rsidR="00D71C51">
        <w:rPr>
          <w:rFonts w:ascii="Arial" w:hAnsi="Arial" w:cs="Arial"/>
          <w:b/>
          <w:bCs/>
          <w:lang w:val="nl-NL"/>
        </w:rPr>
        <w:t>V</w:t>
      </w:r>
      <w:r>
        <w:rPr>
          <w:rFonts w:ascii="Arial" w:hAnsi="Arial" w:cs="Arial"/>
          <w:b/>
          <w:bCs/>
          <w:lang w:val="nl-NL"/>
        </w:rPr>
        <w:t xml:space="preserve">an Mierlo </w:t>
      </w:r>
      <w:r>
        <w:rPr>
          <w:rFonts w:ascii="Arial" w:hAnsi="Arial" w:cs="Arial"/>
          <w:lang w:val="nl-NL"/>
        </w:rPr>
        <w:t xml:space="preserve">dat met betrekking tot </w:t>
      </w:r>
      <w:r w:rsidR="006453D8">
        <w:rPr>
          <w:rFonts w:ascii="Arial" w:hAnsi="Arial" w:cs="Arial"/>
          <w:lang w:val="nl-NL"/>
        </w:rPr>
        <w:t>IFRS 9</w:t>
      </w:r>
      <w:r>
        <w:rPr>
          <w:rFonts w:ascii="Arial" w:hAnsi="Arial" w:cs="Arial"/>
          <w:lang w:val="nl-NL"/>
        </w:rPr>
        <w:t xml:space="preserve"> nog serieus gekeken zal worden naar de rendementseisen. </w:t>
      </w:r>
    </w:p>
    <w:p w14:paraId="0F43A62B" w14:textId="77777777" w:rsidR="00DC7E2C" w:rsidRDefault="00DC7E2C" w:rsidP="00635BA1">
      <w:pPr>
        <w:spacing w:after="0" w:line="276" w:lineRule="auto"/>
        <w:ind w:right="-96"/>
        <w:contextualSpacing/>
        <w:rPr>
          <w:rFonts w:ascii="Arial" w:hAnsi="Arial" w:cs="Arial"/>
          <w:lang w:val="nl-NL"/>
        </w:rPr>
      </w:pPr>
    </w:p>
    <w:p w14:paraId="41AB052D" w14:textId="2D9A6729" w:rsidR="009C6952" w:rsidRDefault="00B267D5" w:rsidP="00635BA1">
      <w:pPr>
        <w:spacing w:after="0" w:line="276" w:lineRule="auto"/>
        <w:ind w:right="-96"/>
        <w:contextualSpacing/>
        <w:rPr>
          <w:rFonts w:ascii="Arial" w:hAnsi="Arial" w:cs="Arial"/>
          <w:lang w:val="nl-NL"/>
        </w:rPr>
      </w:pPr>
      <w:r>
        <w:rPr>
          <w:rFonts w:ascii="Arial" w:hAnsi="Arial" w:cs="Arial"/>
          <w:lang w:val="nl-NL"/>
        </w:rPr>
        <w:t xml:space="preserve">De </w:t>
      </w:r>
      <w:r>
        <w:rPr>
          <w:rFonts w:ascii="Arial" w:hAnsi="Arial" w:cs="Arial"/>
          <w:b/>
          <w:bCs/>
          <w:lang w:val="nl-NL"/>
        </w:rPr>
        <w:t xml:space="preserve">Voorzitter </w:t>
      </w:r>
      <w:r>
        <w:rPr>
          <w:rFonts w:ascii="Arial" w:hAnsi="Arial" w:cs="Arial"/>
          <w:lang w:val="nl-NL"/>
        </w:rPr>
        <w:t>geeft voorts het woord aan de</w:t>
      </w:r>
      <w:r w:rsidR="00ED5883">
        <w:rPr>
          <w:rFonts w:ascii="Arial" w:hAnsi="Arial" w:cs="Arial"/>
          <w:b/>
          <w:bCs/>
          <w:lang w:val="nl-NL"/>
        </w:rPr>
        <w:t xml:space="preserve"> </w:t>
      </w:r>
      <w:r w:rsidR="00ED5883" w:rsidRPr="001E438A">
        <w:rPr>
          <w:rFonts w:ascii="Arial" w:hAnsi="Arial" w:cs="Arial"/>
          <w:lang w:val="nl-NL"/>
        </w:rPr>
        <w:t>heer</w:t>
      </w:r>
      <w:r w:rsidRPr="001E438A">
        <w:rPr>
          <w:rFonts w:ascii="Arial" w:hAnsi="Arial" w:cs="Arial"/>
          <w:lang w:val="nl-NL"/>
        </w:rPr>
        <w:t xml:space="preserve"> </w:t>
      </w:r>
      <w:proofErr w:type="spellStart"/>
      <w:r w:rsidR="007079BB" w:rsidRPr="00B267D5">
        <w:rPr>
          <w:rFonts w:ascii="Arial" w:hAnsi="Arial" w:cs="Arial"/>
          <w:b/>
          <w:bCs/>
          <w:lang w:val="nl-NL"/>
        </w:rPr>
        <w:t>Kooloos</w:t>
      </w:r>
      <w:proofErr w:type="spellEnd"/>
      <w:r w:rsidR="007079BB">
        <w:rPr>
          <w:rFonts w:ascii="Arial" w:hAnsi="Arial" w:cs="Arial"/>
          <w:lang w:val="nl-NL"/>
        </w:rPr>
        <w:t xml:space="preserve"> (</w:t>
      </w:r>
      <w:r>
        <w:rPr>
          <w:rFonts w:ascii="Arial" w:hAnsi="Arial" w:cs="Arial"/>
          <w:lang w:val="nl-NL"/>
        </w:rPr>
        <w:t>aandeelhouder ABN Amro</w:t>
      </w:r>
      <w:r w:rsidR="00EB5DD7">
        <w:rPr>
          <w:rFonts w:ascii="Arial" w:hAnsi="Arial" w:cs="Arial"/>
          <w:lang w:val="nl-NL"/>
        </w:rPr>
        <w:t xml:space="preserve"> Bank</w:t>
      </w:r>
      <w:r w:rsidR="00DC7E2C">
        <w:rPr>
          <w:rFonts w:ascii="Arial" w:hAnsi="Arial" w:cs="Arial"/>
          <w:lang w:val="nl-NL"/>
        </w:rPr>
        <w:t xml:space="preserve"> N.V.</w:t>
      </w:r>
      <w:r>
        <w:rPr>
          <w:rFonts w:ascii="Arial" w:hAnsi="Arial" w:cs="Arial"/>
          <w:lang w:val="nl-NL"/>
        </w:rPr>
        <w:t>).</w:t>
      </w:r>
    </w:p>
    <w:p w14:paraId="63CA93DA" w14:textId="77777777" w:rsidR="00DC7E2C" w:rsidRDefault="00DC7E2C" w:rsidP="00635BA1">
      <w:pPr>
        <w:spacing w:after="0" w:line="276" w:lineRule="auto"/>
        <w:ind w:right="-96"/>
        <w:contextualSpacing/>
        <w:rPr>
          <w:rFonts w:ascii="Arial" w:hAnsi="Arial" w:cs="Arial"/>
          <w:lang w:val="nl-NL"/>
        </w:rPr>
      </w:pPr>
    </w:p>
    <w:p w14:paraId="7826495B" w14:textId="2C15BE01" w:rsidR="00DC7E2C" w:rsidRDefault="00B267D5" w:rsidP="00DC7E2C">
      <w:pPr>
        <w:spacing w:after="0" w:line="276" w:lineRule="auto"/>
        <w:ind w:right="-96"/>
        <w:contextualSpacing/>
        <w:rPr>
          <w:rFonts w:ascii="Arial" w:hAnsi="Arial" w:cs="Arial"/>
          <w:lang w:val="nl-NL"/>
        </w:rPr>
      </w:pPr>
      <w:r>
        <w:rPr>
          <w:rFonts w:ascii="Arial" w:hAnsi="Arial" w:cs="Arial"/>
          <w:lang w:val="nl-NL"/>
        </w:rPr>
        <w:t xml:space="preserve">De heer </w:t>
      </w:r>
      <w:proofErr w:type="spellStart"/>
      <w:r>
        <w:rPr>
          <w:rFonts w:ascii="Arial" w:hAnsi="Arial" w:cs="Arial"/>
          <w:b/>
          <w:bCs/>
          <w:lang w:val="nl-NL"/>
        </w:rPr>
        <w:t>Kooloos</w:t>
      </w:r>
      <w:proofErr w:type="spellEnd"/>
      <w:r w:rsidR="009C6952">
        <w:rPr>
          <w:rFonts w:ascii="Arial" w:hAnsi="Arial" w:cs="Arial"/>
          <w:b/>
          <w:bCs/>
          <w:lang w:val="nl-NL"/>
        </w:rPr>
        <w:t xml:space="preserve"> </w:t>
      </w:r>
      <w:r w:rsidR="009C6952">
        <w:rPr>
          <w:rFonts w:ascii="Arial" w:hAnsi="Arial" w:cs="Arial"/>
          <w:lang w:val="nl-NL"/>
        </w:rPr>
        <w:t>complementeert FMO me</w:t>
      </w:r>
      <w:r w:rsidR="00B00063">
        <w:rPr>
          <w:rFonts w:ascii="Arial" w:hAnsi="Arial" w:cs="Arial"/>
          <w:lang w:val="nl-NL"/>
        </w:rPr>
        <w:t>t h</w:t>
      </w:r>
      <w:r w:rsidR="00B00063" w:rsidRPr="00B00063">
        <w:rPr>
          <w:rFonts w:ascii="Arial" w:hAnsi="Arial" w:cs="Arial"/>
          <w:lang w:val="nl-NL"/>
        </w:rPr>
        <w:t xml:space="preserve">et publiceren van het Human </w:t>
      </w:r>
      <w:proofErr w:type="spellStart"/>
      <w:r w:rsidR="00B00063" w:rsidRPr="00B00063">
        <w:rPr>
          <w:rFonts w:ascii="Arial" w:hAnsi="Arial" w:cs="Arial"/>
          <w:lang w:val="nl-NL"/>
        </w:rPr>
        <w:t>Rigths</w:t>
      </w:r>
      <w:proofErr w:type="spellEnd"/>
      <w:r w:rsidR="00B00063" w:rsidRPr="00B00063">
        <w:rPr>
          <w:rFonts w:ascii="Arial" w:hAnsi="Arial" w:cs="Arial"/>
          <w:lang w:val="nl-NL"/>
        </w:rPr>
        <w:t xml:space="preserve"> report begin december</w:t>
      </w:r>
      <w:r w:rsidR="00DC7E2C">
        <w:rPr>
          <w:rFonts w:ascii="Arial" w:hAnsi="Arial" w:cs="Arial"/>
          <w:lang w:val="nl-NL"/>
        </w:rPr>
        <w:t>,</w:t>
      </w:r>
      <w:r w:rsidR="00B00063" w:rsidRPr="00B00063">
        <w:rPr>
          <w:rFonts w:ascii="Arial" w:hAnsi="Arial" w:cs="Arial"/>
          <w:lang w:val="nl-NL"/>
        </w:rPr>
        <w:t xml:space="preserve"> </w:t>
      </w:r>
      <w:r w:rsidR="00DC7E2C">
        <w:rPr>
          <w:rFonts w:ascii="Arial" w:hAnsi="Arial" w:cs="Arial"/>
          <w:lang w:val="nl-NL"/>
        </w:rPr>
        <w:t>welk rapport</w:t>
      </w:r>
      <w:r w:rsidR="00B00063" w:rsidRPr="00B00063">
        <w:rPr>
          <w:rFonts w:ascii="Arial" w:hAnsi="Arial" w:cs="Arial"/>
          <w:lang w:val="nl-NL"/>
        </w:rPr>
        <w:t xml:space="preserve"> ook goede inzicht</w:t>
      </w:r>
      <w:r w:rsidR="00B00063">
        <w:rPr>
          <w:rFonts w:ascii="Arial" w:hAnsi="Arial" w:cs="Arial"/>
          <w:lang w:val="nl-NL"/>
        </w:rPr>
        <w:t>en</w:t>
      </w:r>
      <w:r w:rsidR="00B00063" w:rsidRPr="00B00063">
        <w:rPr>
          <w:rFonts w:ascii="Arial" w:hAnsi="Arial" w:cs="Arial"/>
          <w:lang w:val="nl-NL"/>
        </w:rPr>
        <w:t xml:space="preserve"> voor FMO zelf geeft. </w:t>
      </w:r>
      <w:r w:rsidR="00B00063">
        <w:rPr>
          <w:rFonts w:ascii="Arial" w:hAnsi="Arial" w:cs="Arial"/>
          <w:lang w:val="nl-NL"/>
        </w:rPr>
        <w:t>Tevens gaan de complimenten naar h</w:t>
      </w:r>
      <w:r w:rsidR="00B00063" w:rsidRPr="00B00063">
        <w:rPr>
          <w:rFonts w:ascii="Arial" w:hAnsi="Arial" w:cs="Arial"/>
          <w:lang w:val="nl-NL"/>
        </w:rPr>
        <w:t xml:space="preserve">et </w:t>
      </w:r>
      <w:proofErr w:type="spellStart"/>
      <w:r w:rsidR="00576CD3">
        <w:rPr>
          <w:rFonts w:ascii="Arial" w:hAnsi="Arial" w:cs="Arial"/>
          <w:lang w:val="nl-NL"/>
        </w:rPr>
        <w:t>I</w:t>
      </w:r>
      <w:r w:rsidR="00B00063" w:rsidRPr="00B00063">
        <w:rPr>
          <w:rFonts w:ascii="Arial" w:hAnsi="Arial" w:cs="Arial"/>
          <w:lang w:val="nl-NL"/>
        </w:rPr>
        <w:t>ntegrated</w:t>
      </w:r>
      <w:proofErr w:type="spellEnd"/>
      <w:r w:rsidR="00B00063" w:rsidRPr="00B00063">
        <w:rPr>
          <w:rFonts w:ascii="Arial" w:hAnsi="Arial" w:cs="Arial"/>
          <w:lang w:val="nl-NL"/>
        </w:rPr>
        <w:t xml:space="preserve"> </w:t>
      </w:r>
      <w:r w:rsidR="00576CD3">
        <w:rPr>
          <w:rFonts w:ascii="Arial" w:hAnsi="Arial" w:cs="Arial"/>
          <w:lang w:val="nl-NL"/>
        </w:rPr>
        <w:t>R</w:t>
      </w:r>
      <w:r w:rsidR="00B00063" w:rsidRPr="00B00063">
        <w:rPr>
          <w:rFonts w:ascii="Arial" w:hAnsi="Arial" w:cs="Arial"/>
          <w:lang w:val="nl-NL"/>
        </w:rPr>
        <w:t xml:space="preserve">eport. FMO levert door dit rapport een bijdrage aan de verandering van de financiële sector. Zeker gegeven </w:t>
      </w:r>
      <w:r w:rsidR="00B00063" w:rsidRPr="00B00063">
        <w:rPr>
          <w:rFonts w:ascii="Arial" w:hAnsi="Arial" w:cs="Arial"/>
          <w:lang w:val="nl-NL"/>
        </w:rPr>
        <w:lastRenderedPageBreak/>
        <w:t xml:space="preserve">het aandeelhouderschap en de rol van FMO is het belangrijk dat </w:t>
      </w:r>
      <w:proofErr w:type="gramStart"/>
      <w:r w:rsidR="00B00063" w:rsidRPr="00B00063">
        <w:rPr>
          <w:rFonts w:ascii="Arial" w:hAnsi="Arial" w:cs="Arial"/>
          <w:lang w:val="nl-NL"/>
        </w:rPr>
        <w:t>FMO voorloper</w:t>
      </w:r>
      <w:proofErr w:type="gramEnd"/>
      <w:r w:rsidR="00B00063" w:rsidRPr="00B00063">
        <w:rPr>
          <w:rFonts w:ascii="Arial" w:hAnsi="Arial" w:cs="Arial"/>
          <w:lang w:val="nl-NL"/>
        </w:rPr>
        <w:t xml:space="preserve"> is en blijft. </w:t>
      </w:r>
      <w:r w:rsidR="00DC7E2C">
        <w:rPr>
          <w:rFonts w:ascii="Arial" w:hAnsi="Arial" w:cs="Arial"/>
          <w:lang w:val="nl-NL"/>
        </w:rPr>
        <w:t xml:space="preserve">De heer </w:t>
      </w:r>
      <w:proofErr w:type="spellStart"/>
      <w:r w:rsidR="00DC7E2C" w:rsidRPr="00DC7E2C">
        <w:rPr>
          <w:rFonts w:ascii="Arial" w:hAnsi="Arial" w:cs="Arial"/>
          <w:b/>
          <w:bCs/>
          <w:lang w:val="nl-NL"/>
        </w:rPr>
        <w:t>Kooloos</w:t>
      </w:r>
      <w:proofErr w:type="spellEnd"/>
      <w:r w:rsidR="00DC7E2C" w:rsidRPr="00DC7E2C">
        <w:rPr>
          <w:rFonts w:ascii="Arial" w:hAnsi="Arial" w:cs="Arial"/>
          <w:b/>
          <w:bCs/>
          <w:lang w:val="nl-NL"/>
        </w:rPr>
        <w:t xml:space="preserve"> </w:t>
      </w:r>
      <w:r w:rsidR="00DC7E2C">
        <w:rPr>
          <w:rFonts w:ascii="Arial" w:hAnsi="Arial" w:cs="Arial"/>
          <w:lang w:val="nl-NL"/>
        </w:rPr>
        <w:t>heeft een suggestie en enkele vragen:</w:t>
      </w:r>
    </w:p>
    <w:p w14:paraId="5B9E935A" w14:textId="0B6C16F5" w:rsidR="00B00063" w:rsidRPr="00DC7E2C" w:rsidRDefault="00B00063" w:rsidP="00DC7E2C">
      <w:pPr>
        <w:pStyle w:val="ListParagraph"/>
        <w:numPr>
          <w:ilvl w:val="0"/>
          <w:numId w:val="34"/>
        </w:numPr>
        <w:spacing w:after="0" w:line="276" w:lineRule="auto"/>
        <w:ind w:left="567" w:right="-96" w:hanging="567"/>
        <w:rPr>
          <w:rFonts w:ascii="Arial" w:hAnsi="Arial" w:cs="Arial"/>
          <w:lang w:val="nl-NL"/>
        </w:rPr>
      </w:pPr>
      <w:r w:rsidRPr="00DC7E2C">
        <w:rPr>
          <w:rFonts w:ascii="Arial" w:hAnsi="Arial" w:cs="Arial"/>
          <w:lang w:val="nl-NL"/>
        </w:rPr>
        <w:t xml:space="preserve">De heer </w:t>
      </w:r>
      <w:proofErr w:type="spellStart"/>
      <w:r w:rsidRPr="00DC7E2C">
        <w:rPr>
          <w:rFonts w:ascii="Arial" w:hAnsi="Arial" w:cs="Arial"/>
          <w:b/>
          <w:bCs/>
          <w:lang w:val="nl-NL"/>
        </w:rPr>
        <w:t>Kooloos</w:t>
      </w:r>
      <w:proofErr w:type="spellEnd"/>
      <w:r w:rsidRPr="00DC7E2C">
        <w:rPr>
          <w:rFonts w:ascii="Arial" w:hAnsi="Arial" w:cs="Arial"/>
          <w:b/>
          <w:bCs/>
          <w:lang w:val="nl-NL"/>
        </w:rPr>
        <w:t xml:space="preserve"> </w:t>
      </w:r>
      <w:r w:rsidRPr="00DC7E2C">
        <w:rPr>
          <w:rFonts w:ascii="Arial" w:hAnsi="Arial" w:cs="Arial"/>
          <w:lang w:val="nl-NL"/>
        </w:rPr>
        <w:t xml:space="preserve">geeft de suggestie om het waarde creatie model nog explicieter uit te drukken in de </w:t>
      </w:r>
      <w:r w:rsidR="00DC7E2C" w:rsidRPr="00DC7E2C">
        <w:rPr>
          <w:rFonts w:ascii="Arial" w:hAnsi="Arial" w:cs="Arial"/>
          <w:lang w:val="nl-NL"/>
        </w:rPr>
        <w:t>zes</w:t>
      </w:r>
      <w:r w:rsidRPr="00DC7E2C">
        <w:rPr>
          <w:rFonts w:ascii="Arial" w:hAnsi="Arial" w:cs="Arial"/>
          <w:lang w:val="nl-NL"/>
        </w:rPr>
        <w:t xml:space="preserve"> kapitalen </w:t>
      </w:r>
      <w:r w:rsidR="00576CD3" w:rsidRPr="00DC7E2C">
        <w:rPr>
          <w:rFonts w:ascii="Arial" w:hAnsi="Arial" w:cs="Arial"/>
          <w:lang w:val="nl-NL"/>
        </w:rPr>
        <w:t xml:space="preserve">van </w:t>
      </w:r>
      <w:proofErr w:type="spellStart"/>
      <w:r w:rsidR="00576CD3" w:rsidRPr="00DC7E2C">
        <w:rPr>
          <w:rFonts w:ascii="Arial" w:hAnsi="Arial" w:cs="Arial"/>
          <w:lang w:val="nl-NL"/>
        </w:rPr>
        <w:t>integrated</w:t>
      </w:r>
      <w:proofErr w:type="spellEnd"/>
      <w:r w:rsidR="00576CD3" w:rsidRPr="00DC7E2C">
        <w:rPr>
          <w:rFonts w:ascii="Arial" w:hAnsi="Arial" w:cs="Arial"/>
          <w:lang w:val="nl-NL"/>
        </w:rPr>
        <w:t xml:space="preserve"> </w:t>
      </w:r>
      <w:proofErr w:type="spellStart"/>
      <w:r w:rsidR="00576CD3" w:rsidRPr="00DC7E2C">
        <w:rPr>
          <w:rFonts w:ascii="Arial" w:hAnsi="Arial" w:cs="Arial"/>
          <w:lang w:val="nl-NL"/>
        </w:rPr>
        <w:t>reporting</w:t>
      </w:r>
      <w:proofErr w:type="spellEnd"/>
      <w:r w:rsidR="00576CD3" w:rsidRPr="00DC7E2C">
        <w:rPr>
          <w:rFonts w:ascii="Arial" w:hAnsi="Arial" w:cs="Arial"/>
          <w:lang w:val="nl-NL"/>
        </w:rPr>
        <w:t xml:space="preserve"> </w:t>
      </w:r>
      <w:r w:rsidRPr="00DC7E2C">
        <w:rPr>
          <w:rFonts w:ascii="Arial" w:hAnsi="Arial" w:cs="Arial"/>
          <w:lang w:val="nl-NL"/>
        </w:rPr>
        <w:t xml:space="preserve">om zodoende nog </w:t>
      </w:r>
      <w:r w:rsidR="00EE4F0F" w:rsidRPr="00DC7E2C">
        <w:rPr>
          <w:rFonts w:ascii="Arial" w:hAnsi="Arial" w:cs="Arial"/>
          <w:lang w:val="nl-NL"/>
        </w:rPr>
        <w:t>explicieter</w:t>
      </w:r>
      <w:r w:rsidRPr="00DC7E2C">
        <w:rPr>
          <w:rFonts w:ascii="Arial" w:hAnsi="Arial" w:cs="Arial"/>
          <w:lang w:val="nl-NL"/>
        </w:rPr>
        <w:t xml:space="preserve"> </w:t>
      </w:r>
      <w:r w:rsidR="00576CD3" w:rsidRPr="00DC7E2C">
        <w:rPr>
          <w:rFonts w:ascii="Arial" w:hAnsi="Arial" w:cs="Arial"/>
          <w:lang w:val="nl-NL"/>
        </w:rPr>
        <w:t xml:space="preserve">te maken wat </w:t>
      </w:r>
      <w:r w:rsidRPr="00DC7E2C">
        <w:rPr>
          <w:rFonts w:ascii="Arial" w:hAnsi="Arial" w:cs="Arial"/>
          <w:lang w:val="nl-NL"/>
        </w:rPr>
        <w:t>de impact</w:t>
      </w:r>
      <w:r w:rsidR="00DC7E2C" w:rsidRPr="00DC7E2C">
        <w:rPr>
          <w:rFonts w:ascii="Arial" w:hAnsi="Arial" w:cs="Arial"/>
          <w:lang w:val="nl-NL"/>
        </w:rPr>
        <w:t xml:space="preserve"> is</w:t>
      </w:r>
      <w:r w:rsidRPr="00DC7E2C">
        <w:rPr>
          <w:rFonts w:ascii="Arial" w:hAnsi="Arial" w:cs="Arial"/>
          <w:lang w:val="nl-NL"/>
        </w:rPr>
        <w:t xml:space="preserve"> </w:t>
      </w:r>
      <w:r w:rsidR="00576CD3" w:rsidRPr="00DC7E2C">
        <w:rPr>
          <w:rFonts w:ascii="Arial" w:hAnsi="Arial" w:cs="Arial"/>
          <w:lang w:val="nl-NL"/>
        </w:rPr>
        <w:t xml:space="preserve">op die </w:t>
      </w:r>
      <w:r w:rsidRPr="00DC7E2C">
        <w:rPr>
          <w:rFonts w:ascii="Arial" w:hAnsi="Arial" w:cs="Arial"/>
          <w:lang w:val="nl-NL"/>
        </w:rPr>
        <w:t xml:space="preserve">kapitalen. Daarbij hoort ook de </w:t>
      </w:r>
      <w:proofErr w:type="spellStart"/>
      <w:r w:rsidRPr="00DC7E2C">
        <w:rPr>
          <w:rFonts w:ascii="Arial" w:hAnsi="Arial" w:cs="Arial"/>
          <w:lang w:val="nl-NL"/>
        </w:rPr>
        <w:t>assurance</w:t>
      </w:r>
      <w:proofErr w:type="spellEnd"/>
      <w:r w:rsidRPr="00DC7E2C">
        <w:rPr>
          <w:rFonts w:ascii="Arial" w:hAnsi="Arial" w:cs="Arial"/>
          <w:lang w:val="nl-NL"/>
        </w:rPr>
        <w:t xml:space="preserve"> tegen </w:t>
      </w:r>
      <w:r w:rsidR="00A36CE8">
        <w:rPr>
          <w:rFonts w:ascii="Arial" w:hAnsi="Arial" w:cs="Arial"/>
          <w:lang w:val="nl-NL"/>
        </w:rPr>
        <w:t>het I</w:t>
      </w:r>
      <w:r w:rsidR="004A0A30">
        <w:rPr>
          <w:rFonts w:ascii="Arial" w:hAnsi="Arial" w:cs="Arial"/>
          <w:lang w:val="nl-NL"/>
        </w:rPr>
        <w:t xml:space="preserve">nternational </w:t>
      </w:r>
      <w:proofErr w:type="spellStart"/>
      <w:r w:rsidR="004A0A30">
        <w:rPr>
          <w:rFonts w:ascii="Arial" w:hAnsi="Arial" w:cs="Arial"/>
          <w:lang w:val="nl-NL"/>
        </w:rPr>
        <w:t>Integrated</w:t>
      </w:r>
      <w:proofErr w:type="spellEnd"/>
      <w:r w:rsidR="004A0A30">
        <w:rPr>
          <w:rFonts w:ascii="Arial" w:hAnsi="Arial" w:cs="Arial"/>
          <w:lang w:val="nl-NL"/>
        </w:rPr>
        <w:t xml:space="preserve"> Reporting Framework</w:t>
      </w:r>
      <w:r w:rsidR="0084289E" w:rsidRPr="00DC7E2C">
        <w:rPr>
          <w:rFonts w:ascii="Arial" w:hAnsi="Arial" w:cs="Arial"/>
          <w:lang w:val="nl-NL"/>
        </w:rPr>
        <w:t>, hetgeen ingewikkeld is</w:t>
      </w:r>
      <w:r w:rsidR="00DC7E2C" w:rsidRPr="00DC7E2C">
        <w:rPr>
          <w:rFonts w:ascii="Arial" w:hAnsi="Arial" w:cs="Arial"/>
          <w:lang w:val="nl-NL"/>
        </w:rPr>
        <w:t>,</w:t>
      </w:r>
      <w:r w:rsidR="0084289E" w:rsidRPr="00DC7E2C">
        <w:rPr>
          <w:rFonts w:ascii="Arial" w:hAnsi="Arial" w:cs="Arial"/>
          <w:lang w:val="nl-NL"/>
        </w:rPr>
        <w:t xml:space="preserve"> maar mogelijk. </w:t>
      </w:r>
    </w:p>
    <w:p w14:paraId="04300608" w14:textId="4DBEDDB9" w:rsidR="00545757" w:rsidRPr="00DC7E2C" w:rsidRDefault="00B00063" w:rsidP="00DC7E2C">
      <w:pPr>
        <w:pStyle w:val="ListParagraph"/>
        <w:numPr>
          <w:ilvl w:val="0"/>
          <w:numId w:val="34"/>
        </w:numPr>
        <w:spacing w:after="0" w:line="276" w:lineRule="auto"/>
        <w:ind w:left="567" w:right="-96" w:hanging="567"/>
        <w:rPr>
          <w:rFonts w:ascii="Arial" w:hAnsi="Arial" w:cs="Arial"/>
          <w:lang w:val="nl-NL"/>
        </w:rPr>
      </w:pPr>
      <w:r w:rsidRPr="00DC7E2C">
        <w:rPr>
          <w:rFonts w:ascii="Arial" w:hAnsi="Arial" w:cs="Arial"/>
          <w:lang w:val="nl-NL"/>
        </w:rPr>
        <w:t xml:space="preserve">De heer </w:t>
      </w:r>
      <w:proofErr w:type="spellStart"/>
      <w:r w:rsidR="007A7C85" w:rsidRPr="00DC7E2C">
        <w:rPr>
          <w:rFonts w:ascii="Arial" w:hAnsi="Arial" w:cs="Arial"/>
          <w:b/>
          <w:bCs/>
          <w:lang w:val="nl-NL"/>
        </w:rPr>
        <w:t>Kooloos</w:t>
      </w:r>
      <w:proofErr w:type="spellEnd"/>
      <w:r w:rsidR="007A7C85" w:rsidRPr="00DC7E2C">
        <w:rPr>
          <w:rFonts w:ascii="Arial" w:hAnsi="Arial" w:cs="Arial"/>
          <w:lang w:val="nl-NL"/>
        </w:rPr>
        <w:t xml:space="preserve"> vervolgt</w:t>
      </w:r>
      <w:r w:rsidRPr="00DC7E2C">
        <w:rPr>
          <w:rFonts w:ascii="Arial" w:hAnsi="Arial" w:cs="Arial"/>
          <w:lang w:val="nl-NL"/>
        </w:rPr>
        <w:t xml:space="preserve"> met de vraag aan de RvB en</w:t>
      </w:r>
      <w:r w:rsidR="006455BF" w:rsidRPr="00DC7E2C">
        <w:rPr>
          <w:rFonts w:ascii="Arial" w:hAnsi="Arial" w:cs="Arial"/>
          <w:lang w:val="nl-NL"/>
        </w:rPr>
        <w:t>/of</w:t>
      </w:r>
      <w:r w:rsidRPr="00DC7E2C">
        <w:rPr>
          <w:rFonts w:ascii="Arial" w:hAnsi="Arial" w:cs="Arial"/>
          <w:lang w:val="nl-NL"/>
        </w:rPr>
        <w:t xml:space="preserve"> RvC op welke wijze de inzichten van het </w:t>
      </w:r>
      <w:proofErr w:type="spellStart"/>
      <w:r w:rsidR="00A36CE8">
        <w:rPr>
          <w:rFonts w:ascii="Arial" w:hAnsi="Arial" w:cs="Arial"/>
          <w:lang w:val="nl-NL"/>
        </w:rPr>
        <w:t>I</w:t>
      </w:r>
      <w:r w:rsidRPr="00DC7E2C">
        <w:rPr>
          <w:rFonts w:ascii="Arial" w:hAnsi="Arial" w:cs="Arial"/>
          <w:lang w:val="nl-NL"/>
        </w:rPr>
        <w:t>ntegrated</w:t>
      </w:r>
      <w:proofErr w:type="spellEnd"/>
      <w:r w:rsidRPr="00DC7E2C">
        <w:rPr>
          <w:rFonts w:ascii="Arial" w:hAnsi="Arial" w:cs="Arial"/>
          <w:lang w:val="nl-NL"/>
        </w:rPr>
        <w:t xml:space="preserve"> </w:t>
      </w:r>
      <w:r w:rsidR="00A36CE8">
        <w:rPr>
          <w:rFonts w:ascii="Arial" w:hAnsi="Arial" w:cs="Arial"/>
          <w:lang w:val="nl-NL"/>
        </w:rPr>
        <w:t>R</w:t>
      </w:r>
      <w:r w:rsidRPr="00DC7E2C">
        <w:rPr>
          <w:rFonts w:ascii="Arial" w:hAnsi="Arial" w:cs="Arial"/>
          <w:lang w:val="nl-NL"/>
        </w:rPr>
        <w:t xml:space="preserve">eporting worden omgezet in </w:t>
      </w:r>
      <w:proofErr w:type="spellStart"/>
      <w:r w:rsidR="00A36CE8">
        <w:rPr>
          <w:rFonts w:ascii="Arial" w:hAnsi="Arial" w:cs="Arial"/>
          <w:lang w:val="nl-NL"/>
        </w:rPr>
        <w:t>I</w:t>
      </w:r>
      <w:r w:rsidRPr="00DC7E2C">
        <w:rPr>
          <w:rFonts w:ascii="Arial" w:hAnsi="Arial" w:cs="Arial"/>
          <w:lang w:val="nl-NL"/>
        </w:rPr>
        <w:t>ntegrated</w:t>
      </w:r>
      <w:proofErr w:type="spellEnd"/>
      <w:r w:rsidRPr="00DC7E2C">
        <w:rPr>
          <w:rFonts w:ascii="Arial" w:hAnsi="Arial" w:cs="Arial"/>
          <w:lang w:val="nl-NL"/>
        </w:rPr>
        <w:t xml:space="preserve"> </w:t>
      </w:r>
      <w:r w:rsidR="00A36CE8">
        <w:rPr>
          <w:rFonts w:ascii="Arial" w:hAnsi="Arial" w:cs="Arial"/>
          <w:lang w:val="nl-NL"/>
        </w:rPr>
        <w:t>T</w:t>
      </w:r>
      <w:r w:rsidRPr="00DC7E2C">
        <w:rPr>
          <w:rFonts w:ascii="Arial" w:hAnsi="Arial" w:cs="Arial"/>
          <w:lang w:val="nl-NL"/>
        </w:rPr>
        <w:t xml:space="preserve">hinking. </w:t>
      </w:r>
    </w:p>
    <w:p w14:paraId="59505843" w14:textId="588A65B5" w:rsidR="006455BF" w:rsidRPr="00DC7E2C" w:rsidRDefault="006455BF" w:rsidP="00DC7E2C">
      <w:pPr>
        <w:pStyle w:val="ListParagraph"/>
        <w:numPr>
          <w:ilvl w:val="0"/>
          <w:numId w:val="34"/>
        </w:numPr>
        <w:spacing w:after="0" w:line="276" w:lineRule="auto"/>
        <w:ind w:left="567" w:right="-96" w:hanging="567"/>
        <w:rPr>
          <w:rFonts w:ascii="Arial" w:hAnsi="Arial" w:cs="Arial"/>
          <w:lang w:val="nl-NL"/>
        </w:rPr>
      </w:pPr>
      <w:r w:rsidRPr="00DC7E2C">
        <w:rPr>
          <w:rFonts w:ascii="Arial" w:hAnsi="Arial" w:cs="Arial"/>
          <w:lang w:val="nl-NL"/>
        </w:rPr>
        <w:t xml:space="preserve">Tevens vraagt de heer </w:t>
      </w:r>
      <w:proofErr w:type="spellStart"/>
      <w:r w:rsidRPr="00DC7E2C">
        <w:rPr>
          <w:rFonts w:ascii="Arial" w:hAnsi="Arial" w:cs="Arial"/>
          <w:b/>
          <w:bCs/>
          <w:lang w:val="nl-NL"/>
        </w:rPr>
        <w:t>Kooloos</w:t>
      </w:r>
      <w:proofErr w:type="spellEnd"/>
      <w:r w:rsidRPr="00DC7E2C">
        <w:rPr>
          <w:rFonts w:ascii="Arial" w:hAnsi="Arial" w:cs="Arial"/>
          <w:lang w:val="nl-NL"/>
        </w:rPr>
        <w:t xml:space="preserve"> ten aanzien van SDG 10, op welke manier FMO haar (stimulerende) rol gebruikt om </w:t>
      </w:r>
      <w:r w:rsidR="00DC7E2C" w:rsidRPr="00DC7E2C">
        <w:rPr>
          <w:rFonts w:ascii="Arial" w:hAnsi="Arial" w:cs="Arial"/>
          <w:lang w:val="nl-NL"/>
        </w:rPr>
        <w:t xml:space="preserve">de </w:t>
      </w:r>
      <w:proofErr w:type="spellStart"/>
      <w:r w:rsidRPr="00DC7E2C">
        <w:rPr>
          <w:rFonts w:ascii="Arial" w:hAnsi="Arial" w:cs="Arial"/>
          <w:lang w:val="nl-NL"/>
        </w:rPr>
        <w:t>Civil</w:t>
      </w:r>
      <w:proofErr w:type="spellEnd"/>
      <w:r w:rsidRPr="00DC7E2C">
        <w:rPr>
          <w:rFonts w:ascii="Arial" w:hAnsi="Arial" w:cs="Arial"/>
          <w:lang w:val="nl-NL"/>
        </w:rPr>
        <w:t xml:space="preserve"> Society, </w:t>
      </w:r>
      <w:r w:rsidR="0084289E" w:rsidRPr="00DC7E2C">
        <w:rPr>
          <w:rFonts w:ascii="Arial" w:hAnsi="Arial" w:cs="Arial"/>
          <w:lang w:val="nl-NL"/>
        </w:rPr>
        <w:t xml:space="preserve">die </w:t>
      </w:r>
      <w:r w:rsidRPr="00DC7E2C">
        <w:rPr>
          <w:rFonts w:ascii="Arial" w:hAnsi="Arial" w:cs="Arial"/>
          <w:lang w:val="nl-NL"/>
        </w:rPr>
        <w:t>in landen waar FMO actief is onder druk staat, te versterken om zodoende de ongelijkheid terug te brengen, bijvoorbeeld door het lidmaatschap van een vakbond</w:t>
      </w:r>
      <w:r w:rsidR="0084289E" w:rsidRPr="00DC7E2C">
        <w:rPr>
          <w:rFonts w:ascii="Arial" w:hAnsi="Arial" w:cs="Arial"/>
          <w:lang w:val="nl-NL"/>
        </w:rPr>
        <w:t xml:space="preserve"> te stimuleren</w:t>
      </w:r>
      <w:r w:rsidRPr="00DC7E2C">
        <w:rPr>
          <w:rFonts w:ascii="Arial" w:hAnsi="Arial" w:cs="Arial"/>
          <w:lang w:val="nl-NL"/>
        </w:rPr>
        <w:t xml:space="preserve">. </w:t>
      </w:r>
    </w:p>
    <w:p w14:paraId="6360FCA7" w14:textId="533F1064" w:rsidR="006455BF" w:rsidRPr="00DC7E2C" w:rsidRDefault="006455BF" w:rsidP="00DC7E2C">
      <w:pPr>
        <w:pStyle w:val="ListParagraph"/>
        <w:numPr>
          <w:ilvl w:val="0"/>
          <w:numId w:val="34"/>
        </w:numPr>
        <w:spacing w:after="0" w:line="276" w:lineRule="auto"/>
        <w:ind w:left="567" w:right="-96" w:hanging="567"/>
        <w:rPr>
          <w:rFonts w:ascii="Arial" w:hAnsi="Arial" w:cs="Arial"/>
          <w:lang w:val="nl-NL"/>
        </w:rPr>
      </w:pPr>
      <w:r w:rsidRPr="00DC7E2C">
        <w:rPr>
          <w:rFonts w:ascii="Arial" w:hAnsi="Arial" w:cs="Arial"/>
          <w:lang w:val="nl-NL"/>
        </w:rPr>
        <w:t xml:space="preserve">Tot slot vraagt de heer </w:t>
      </w:r>
      <w:proofErr w:type="spellStart"/>
      <w:r w:rsidRPr="00DC7E2C">
        <w:rPr>
          <w:rFonts w:ascii="Arial" w:hAnsi="Arial" w:cs="Arial"/>
          <w:b/>
          <w:bCs/>
          <w:lang w:val="nl-NL"/>
        </w:rPr>
        <w:t>Kooloos</w:t>
      </w:r>
      <w:proofErr w:type="spellEnd"/>
      <w:r w:rsidRPr="00DC7E2C">
        <w:rPr>
          <w:rFonts w:ascii="Arial" w:hAnsi="Arial" w:cs="Arial"/>
          <w:lang w:val="nl-NL"/>
        </w:rPr>
        <w:t xml:space="preserve"> waarom FMO, gezien de enorme volatiliteit van de dollar/euro koers, er niet voor kiest om </w:t>
      </w:r>
      <w:r w:rsidR="00CE2907" w:rsidRPr="00DC7E2C">
        <w:rPr>
          <w:rFonts w:ascii="Arial" w:hAnsi="Arial" w:cs="Arial"/>
          <w:lang w:val="nl-NL"/>
        </w:rPr>
        <w:t xml:space="preserve">actief </w:t>
      </w:r>
      <w:r w:rsidRPr="00DC7E2C">
        <w:rPr>
          <w:rFonts w:ascii="Arial" w:hAnsi="Arial" w:cs="Arial"/>
          <w:lang w:val="nl-NL"/>
        </w:rPr>
        <w:t>te dempen. Ook gezien de trend dat FMO in plaats van een ontwikkelingsbank</w:t>
      </w:r>
      <w:r w:rsidR="00CE2907" w:rsidRPr="00DC7E2C">
        <w:rPr>
          <w:rFonts w:ascii="Arial" w:hAnsi="Arial" w:cs="Arial"/>
          <w:lang w:val="nl-NL"/>
        </w:rPr>
        <w:t xml:space="preserve">, </w:t>
      </w:r>
      <w:r w:rsidRPr="00DC7E2C">
        <w:rPr>
          <w:rFonts w:ascii="Arial" w:hAnsi="Arial" w:cs="Arial"/>
          <w:lang w:val="nl-NL"/>
        </w:rPr>
        <w:t>die krediet verstrekt</w:t>
      </w:r>
      <w:r w:rsidR="00CE2907" w:rsidRPr="00DC7E2C">
        <w:rPr>
          <w:rFonts w:ascii="Arial" w:hAnsi="Arial" w:cs="Arial"/>
          <w:lang w:val="nl-NL"/>
        </w:rPr>
        <w:t>,</w:t>
      </w:r>
      <w:r w:rsidRPr="00DC7E2C">
        <w:rPr>
          <w:rFonts w:ascii="Arial" w:hAnsi="Arial" w:cs="Arial"/>
          <w:lang w:val="nl-NL"/>
        </w:rPr>
        <w:t xml:space="preserve"> steeds meer Private </w:t>
      </w:r>
      <w:proofErr w:type="spellStart"/>
      <w:r w:rsidRPr="00DC7E2C">
        <w:rPr>
          <w:rFonts w:ascii="Arial" w:hAnsi="Arial" w:cs="Arial"/>
          <w:lang w:val="nl-NL"/>
        </w:rPr>
        <w:t>Equity</w:t>
      </w:r>
      <w:proofErr w:type="spellEnd"/>
      <w:r w:rsidRPr="00DC7E2C">
        <w:rPr>
          <w:rFonts w:ascii="Arial" w:hAnsi="Arial" w:cs="Arial"/>
          <w:lang w:val="nl-NL"/>
        </w:rPr>
        <w:t xml:space="preserve"> activiteiten doet. </w:t>
      </w:r>
      <w:r w:rsidR="00DC7E2C">
        <w:rPr>
          <w:rFonts w:ascii="Arial" w:hAnsi="Arial" w:cs="Arial"/>
          <w:lang w:val="nl-NL"/>
        </w:rPr>
        <w:t xml:space="preserve">De vraag is hoe </w:t>
      </w:r>
      <w:r w:rsidRPr="00DC7E2C">
        <w:rPr>
          <w:rFonts w:ascii="Arial" w:hAnsi="Arial" w:cs="Arial"/>
          <w:lang w:val="nl-NL"/>
        </w:rPr>
        <w:t>het bestuur deze trend</w:t>
      </w:r>
      <w:r w:rsidR="00DC7E2C">
        <w:rPr>
          <w:rFonts w:ascii="Arial" w:hAnsi="Arial" w:cs="Arial"/>
          <w:lang w:val="nl-NL"/>
        </w:rPr>
        <w:t xml:space="preserve"> ziet</w:t>
      </w:r>
      <w:r w:rsidRPr="00DC7E2C">
        <w:rPr>
          <w:rFonts w:ascii="Arial" w:hAnsi="Arial" w:cs="Arial"/>
          <w:lang w:val="nl-NL"/>
        </w:rPr>
        <w:t xml:space="preserve"> naar de toekomst toe, </w:t>
      </w:r>
      <w:r w:rsidR="0030504A" w:rsidRPr="00DC7E2C">
        <w:rPr>
          <w:rFonts w:ascii="Arial" w:hAnsi="Arial" w:cs="Arial"/>
          <w:lang w:val="nl-NL"/>
        </w:rPr>
        <w:t xml:space="preserve">ook </w:t>
      </w:r>
      <w:r w:rsidR="003C2346" w:rsidRPr="00DC7E2C">
        <w:rPr>
          <w:rFonts w:ascii="Arial" w:hAnsi="Arial" w:cs="Arial"/>
          <w:lang w:val="nl-NL"/>
        </w:rPr>
        <w:t>omdat met</w:t>
      </w:r>
      <w:r w:rsidRPr="00DC7E2C">
        <w:rPr>
          <w:rFonts w:ascii="Arial" w:hAnsi="Arial" w:cs="Arial"/>
          <w:lang w:val="nl-NL"/>
        </w:rPr>
        <w:t xml:space="preserve"> name</w:t>
      </w:r>
      <w:r w:rsidR="0030504A" w:rsidRPr="00DC7E2C">
        <w:rPr>
          <w:rFonts w:ascii="Arial" w:hAnsi="Arial" w:cs="Arial"/>
          <w:lang w:val="nl-NL"/>
        </w:rPr>
        <w:t xml:space="preserve"> het</w:t>
      </w:r>
      <w:r w:rsidRPr="00DC7E2C">
        <w:rPr>
          <w:rFonts w:ascii="Arial" w:hAnsi="Arial" w:cs="Arial"/>
          <w:lang w:val="nl-NL"/>
        </w:rPr>
        <w:t xml:space="preserve"> </w:t>
      </w:r>
      <w:r w:rsidRPr="00DC7E2C">
        <w:rPr>
          <w:rFonts w:ascii="Arial" w:hAnsi="Arial" w:cs="Arial"/>
        </w:rPr>
        <w:t>regula</w:t>
      </w:r>
      <w:r w:rsidR="0030504A" w:rsidRPr="00DC7E2C">
        <w:rPr>
          <w:rFonts w:ascii="Arial" w:hAnsi="Arial" w:cs="Arial"/>
        </w:rPr>
        <w:t xml:space="preserve">tory </w:t>
      </w:r>
      <w:r w:rsidRPr="00DC7E2C">
        <w:rPr>
          <w:rFonts w:ascii="Arial" w:hAnsi="Arial" w:cs="Arial"/>
        </w:rPr>
        <w:t>framewor</w:t>
      </w:r>
      <w:r w:rsidR="0030504A" w:rsidRPr="00DC7E2C">
        <w:rPr>
          <w:rFonts w:ascii="Arial" w:hAnsi="Arial" w:cs="Arial"/>
        </w:rPr>
        <w:t>k</w:t>
      </w:r>
      <w:r w:rsidRPr="00DC7E2C">
        <w:rPr>
          <w:rFonts w:ascii="Arial" w:hAnsi="Arial" w:cs="Arial"/>
          <w:lang w:val="nl-NL"/>
        </w:rPr>
        <w:t xml:space="preserve"> van een bank en</w:t>
      </w:r>
      <w:r w:rsidR="0030504A" w:rsidRPr="00DC7E2C">
        <w:rPr>
          <w:rFonts w:ascii="Arial" w:hAnsi="Arial" w:cs="Arial"/>
          <w:lang w:val="nl-NL"/>
        </w:rPr>
        <w:t xml:space="preserve"> een</w:t>
      </w:r>
      <w:r w:rsidRPr="00DC7E2C">
        <w:rPr>
          <w:rFonts w:ascii="Arial" w:hAnsi="Arial" w:cs="Arial"/>
          <w:lang w:val="nl-NL"/>
        </w:rPr>
        <w:t xml:space="preserve"> </w:t>
      </w:r>
      <w:r w:rsidR="0030504A" w:rsidRPr="00DC7E2C">
        <w:rPr>
          <w:rFonts w:ascii="Arial" w:hAnsi="Arial" w:cs="Arial"/>
          <w:lang w:val="nl-NL"/>
        </w:rPr>
        <w:t xml:space="preserve">Private </w:t>
      </w:r>
      <w:proofErr w:type="spellStart"/>
      <w:r w:rsidR="0030504A" w:rsidRPr="00DC7E2C">
        <w:rPr>
          <w:rFonts w:ascii="Arial" w:hAnsi="Arial" w:cs="Arial"/>
          <w:lang w:val="nl-NL"/>
        </w:rPr>
        <w:t>Equity</w:t>
      </w:r>
      <w:proofErr w:type="spellEnd"/>
      <w:r w:rsidR="0030504A" w:rsidRPr="00DC7E2C">
        <w:rPr>
          <w:rFonts w:ascii="Arial" w:hAnsi="Arial" w:cs="Arial"/>
          <w:lang w:val="nl-NL"/>
        </w:rPr>
        <w:t xml:space="preserve"> </w:t>
      </w:r>
      <w:r w:rsidRPr="00DC7E2C">
        <w:rPr>
          <w:rFonts w:ascii="Arial" w:hAnsi="Arial" w:cs="Arial"/>
          <w:lang w:val="nl-NL"/>
        </w:rPr>
        <w:t>partij ander</w:t>
      </w:r>
      <w:r w:rsidR="00CE2907" w:rsidRPr="00DC7E2C">
        <w:rPr>
          <w:rFonts w:ascii="Arial" w:hAnsi="Arial" w:cs="Arial"/>
          <w:lang w:val="nl-NL"/>
        </w:rPr>
        <w:t xml:space="preserve">s is. </w:t>
      </w:r>
    </w:p>
    <w:p w14:paraId="70619BA3" w14:textId="77777777" w:rsidR="00DC7E2C" w:rsidRDefault="00DC7E2C" w:rsidP="00DC7E2C">
      <w:pPr>
        <w:spacing w:after="0" w:line="276" w:lineRule="auto"/>
        <w:ind w:right="-96"/>
        <w:contextualSpacing/>
        <w:rPr>
          <w:rFonts w:ascii="Arial" w:hAnsi="Arial" w:cs="Arial"/>
          <w:lang w:val="nl-NL"/>
        </w:rPr>
      </w:pPr>
    </w:p>
    <w:p w14:paraId="24D7DE16" w14:textId="3564A02D" w:rsidR="002A2FE9" w:rsidRDefault="00CE2907" w:rsidP="00DC7E2C">
      <w:pPr>
        <w:spacing w:after="0" w:line="276" w:lineRule="auto"/>
        <w:ind w:right="-96"/>
        <w:contextualSpacing/>
        <w:rPr>
          <w:rFonts w:ascii="Arial" w:hAnsi="Arial" w:cs="Arial"/>
          <w:lang w:val="nl-NL"/>
        </w:rPr>
      </w:pPr>
      <w:r>
        <w:rPr>
          <w:rFonts w:ascii="Arial" w:hAnsi="Arial" w:cs="Arial"/>
          <w:lang w:val="nl-NL"/>
        </w:rPr>
        <w:t xml:space="preserve">De </w:t>
      </w:r>
      <w:r w:rsidR="007F4DB1">
        <w:rPr>
          <w:rFonts w:ascii="Arial" w:hAnsi="Arial" w:cs="Arial"/>
          <w:b/>
          <w:bCs/>
          <w:lang w:val="nl-NL"/>
        </w:rPr>
        <w:t>V</w:t>
      </w:r>
      <w:r>
        <w:rPr>
          <w:rFonts w:ascii="Arial" w:hAnsi="Arial" w:cs="Arial"/>
          <w:b/>
          <w:bCs/>
          <w:lang w:val="nl-NL"/>
        </w:rPr>
        <w:t xml:space="preserve">oorzitter </w:t>
      </w:r>
      <w:r>
        <w:rPr>
          <w:rFonts w:ascii="Arial" w:hAnsi="Arial" w:cs="Arial"/>
          <w:lang w:val="nl-NL"/>
        </w:rPr>
        <w:t xml:space="preserve">bedankt de heer </w:t>
      </w:r>
      <w:proofErr w:type="spellStart"/>
      <w:r>
        <w:rPr>
          <w:rFonts w:ascii="Arial" w:hAnsi="Arial" w:cs="Arial"/>
          <w:lang w:val="nl-NL"/>
        </w:rPr>
        <w:t>Kooloos</w:t>
      </w:r>
      <w:proofErr w:type="spellEnd"/>
      <w:r>
        <w:rPr>
          <w:rFonts w:ascii="Arial" w:hAnsi="Arial" w:cs="Arial"/>
          <w:lang w:val="nl-NL"/>
        </w:rPr>
        <w:t xml:space="preserve"> voor de vragen en alvorens het woord aan de </w:t>
      </w:r>
      <w:r w:rsidR="003C2346">
        <w:rPr>
          <w:rFonts w:ascii="Arial" w:hAnsi="Arial" w:cs="Arial"/>
          <w:lang w:val="nl-NL"/>
        </w:rPr>
        <w:t>heer Van</w:t>
      </w:r>
      <w:r>
        <w:rPr>
          <w:rFonts w:ascii="Arial" w:hAnsi="Arial" w:cs="Arial"/>
          <w:b/>
          <w:bCs/>
          <w:lang w:val="nl-NL"/>
        </w:rPr>
        <w:t xml:space="preserve"> Mierlo</w:t>
      </w:r>
      <w:r w:rsidR="002A2FE9">
        <w:rPr>
          <w:rFonts w:ascii="Arial" w:hAnsi="Arial" w:cs="Arial"/>
          <w:b/>
          <w:bCs/>
          <w:lang w:val="nl-NL"/>
        </w:rPr>
        <w:t xml:space="preserve"> </w:t>
      </w:r>
      <w:r w:rsidR="002A2FE9">
        <w:rPr>
          <w:rFonts w:ascii="Arial" w:hAnsi="Arial" w:cs="Arial"/>
          <w:lang w:val="nl-NL"/>
        </w:rPr>
        <w:t xml:space="preserve">te geven, geeft de heer </w:t>
      </w:r>
      <w:r w:rsidR="002A2FE9">
        <w:rPr>
          <w:rFonts w:ascii="Arial" w:hAnsi="Arial" w:cs="Arial"/>
          <w:b/>
          <w:bCs/>
          <w:lang w:val="nl-NL"/>
        </w:rPr>
        <w:t>Timmermans</w:t>
      </w:r>
      <w:r w:rsidR="002A2FE9">
        <w:rPr>
          <w:rFonts w:ascii="Arial" w:hAnsi="Arial" w:cs="Arial"/>
          <w:lang w:val="nl-NL"/>
        </w:rPr>
        <w:t xml:space="preserve"> de visie van de Raad van Commissarissen met betrekking tot het dempen.</w:t>
      </w:r>
    </w:p>
    <w:p w14:paraId="748E024A" w14:textId="77777777" w:rsidR="00DC7E2C" w:rsidRDefault="00DC7E2C" w:rsidP="00DC7E2C">
      <w:pPr>
        <w:spacing w:after="0" w:line="276" w:lineRule="auto"/>
        <w:ind w:right="-96"/>
        <w:contextualSpacing/>
        <w:rPr>
          <w:rFonts w:ascii="Arial" w:hAnsi="Arial" w:cs="Arial"/>
          <w:lang w:val="nl-NL"/>
        </w:rPr>
      </w:pPr>
    </w:p>
    <w:p w14:paraId="09E46678" w14:textId="72FF168A" w:rsidR="00CE2907" w:rsidRDefault="002A2FE9" w:rsidP="00DC7E2C">
      <w:pPr>
        <w:spacing w:after="0" w:line="276" w:lineRule="auto"/>
        <w:ind w:right="-96"/>
        <w:contextualSpacing/>
        <w:rPr>
          <w:rFonts w:ascii="Arial" w:hAnsi="Arial" w:cs="Arial"/>
          <w:lang w:val="nl-NL"/>
        </w:rPr>
      </w:pPr>
      <w:r>
        <w:rPr>
          <w:rFonts w:ascii="Arial" w:hAnsi="Arial" w:cs="Arial"/>
          <w:lang w:val="nl-NL"/>
        </w:rPr>
        <w:t xml:space="preserve">De heer </w:t>
      </w:r>
      <w:r>
        <w:rPr>
          <w:rFonts w:ascii="Arial" w:hAnsi="Arial" w:cs="Arial"/>
          <w:b/>
          <w:bCs/>
          <w:lang w:val="nl-NL"/>
        </w:rPr>
        <w:t xml:space="preserve">Timmermans </w:t>
      </w:r>
      <w:r>
        <w:rPr>
          <w:rFonts w:ascii="Arial" w:hAnsi="Arial" w:cs="Arial"/>
          <w:lang w:val="nl-NL"/>
        </w:rPr>
        <w:t xml:space="preserve">zegt dat aan het niet </w:t>
      </w:r>
      <w:proofErr w:type="spellStart"/>
      <w:r>
        <w:rPr>
          <w:rFonts w:ascii="Arial" w:hAnsi="Arial" w:cs="Arial"/>
          <w:lang w:val="nl-NL"/>
        </w:rPr>
        <w:t>hedgen</w:t>
      </w:r>
      <w:proofErr w:type="spellEnd"/>
      <w:r>
        <w:rPr>
          <w:rFonts w:ascii="Arial" w:hAnsi="Arial" w:cs="Arial"/>
          <w:lang w:val="nl-NL"/>
        </w:rPr>
        <w:t xml:space="preserve"> van de Private </w:t>
      </w:r>
      <w:proofErr w:type="spellStart"/>
      <w:r>
        <w:rPr>
          <w:rFonts w:ascii="Arial" w:hAnsi="Arial" w:cs="Arial"/>
          <w:lang w:val="nl-NL"/>
        </w:rPr>
        <w:t>Equity</w:t>
      </w:r>
      <w:proofErr w:type="spellEnd"/>
      <w:r>
        <w:rPr>
          <w:rFonts w:ascii="Arial" w:hAnsi="Arial" w:cs="Arial"/>
          <w:lang w:val="nl-NL"/>
        </w:rPr>
        <w:t xml:space="preserve"> portefeuille een aantal redenen ten grondslag liggen, t</w:t>
      </w:r>
      <w:r w:rsidR="007F4DB1">
        <w:rPr>
          <w:rFonts w:ascii="Arial" w:hAnsi="Arial" w:cs="Arial"/>
          <w:lang w:val="nl-NL"/>
        </w:rPr>
        <w:t>e weten</w:t>
      </w:r>
      <w:r w:rsidR="00F3458A">
        <w:rPr>
          <w:rFonts w:ascii="Arial" w:hAnsi="Arial" w:cs="Arial"/>
          <w:lang w:val="nl-NL"/>
        </w:rPr>
        <w:t>:</w:t>
      </w:r>
      <w:r w:rsidR="007F4DB1">
        <w:rPr>
          <w:rFonts w:ascii="Arial" w:hAnsi="Arial" w:cs="Arial"/>
          <w:lang w:val="nl-NL"/>
        </w:rPr>
        <w:t xml:space="preserve"> </w:t>
      </w:r>
      <w:r>
        <w:rPr>
          <w:rFonts w:ascii="Arial" w:hAnsi="Arial" w:cs="Arial"/>
          <w:lang w:val="nl-NL"/>
        </w:rPr>
        <w:t xml:space="preserve">onderliggende koersen kunnen een relatie met de dollar hebben en het niet </w:t>
      </w:r>
      <w:proofErr w:type="spellStart"/>
      <w:r>
        <w:rPr>
          <w:rFonts w:ascii="Arial" w:hAnsi="Arial" w:cs="Arial"/>
          <w:lang w:val="nl-NL"/>
        </w:rPr>
        <w:t>hedgen</w:t>
      </w:r>
      <w:proofErr w:type="spellEnd"/>
      <w:r>
        <w:rPr>
          <w:rFonts w:ascii="Arial" w:hAnsi="Arial" w:cs="Arial"/>
          <w:lang w:val="nl-NL"/>
        </w:rPr>
        <w:t xml:space="preserve"> van de resultaten </w:t>
      </w:r>
      <w:r w:rsidR="007F4DB1">
        <w:rPr>
          <w:rFonts w:ascii="Arial" w:hAnsi="Arial" w:cs="Arial"/>
          <w:lang w:val="nl-NL"/>
        </w:rPr>
        <w:t xml:space="preserve">kan </w:t>
      </w:r>
      <w:r>
        <w:rPr>
          <w:rFonts w:ascii="Arial" w:hAnsi="Arial" w:cs="Arial"/>
          <w:lang w:val="nl-NL"/>
        </w:rPr>
        <w:t>ook voordelen hebben. Het feit dat de dollar sterker wordt, betekent dat er meer winst gemaakt wordt, maar tegelijkertijd gaa</w:t>
      </w:r>
      <w:r w:rsidR="00765155">
        <w:rPr>
          <w:rFonts w:ascii="Arial" w:hAnsi="Arial" w:cs="Arial"/>
          <w:lang w:val="nl-NL"/>
        </w:rPr>
        <w:t>n</w:t>
      </w:r>
      <w:r>
        <w:rPr>
          <w:rFonts w:ascii="Arial" w:hAnsi="Arial" w:cs="Arial"/>
          <w:lang w:val="nl-NL"/>
        </w:rPr>
        <w:t xml:space="preserve"> de risico gewogen activa ook omhoog. FMO </w:t>
      </w:r>
      <w:r w:rsidR="00F3458A">
        <w:rPr>
          <w:rFonts w:ascii="Arial" w:hAnsi="Arial" w:cs="Arial"/>
          <w:lang w:val="nl-NL"/>
        </w:rPr>
        <w:t>rapporteert</w:t>
      </w:r>
      <w:r>
        <w:rPr>
          <w:rFonts w:ascii="Arial" w:hAnsi="Arial" w:cs="Arial"/>
          <w:lang w:val="nl-NL"/>
        </w:rPr>
        <w:t xml:space="preserve"> haar </w:t>
      </w:r>
      <w:r w:rsidR="00765155">
        <w:rPr>
          <w:rFonts w:ascii="Arial" w:hAnsi="Arial" w:cs="Arial"/>
          <w:lang w:val="nl-NL"/>
        </w:rPr>
        <w:t>kapitaal</w:t>
      </w:r>
      <w:r>
        <w:rPr>
          <w:rFonts w:ascii="Arial" w:hAnsi="Arial" w:cs="Arial"/>
          <w:lang w:val="nl-NL"/>
        </w:rPr>
        <w:t xml:space="preserve"> in E</w:t>
      </w:r>
      <w:r w:rsidR="005B0C15">
        <w:rPr>
          <w:rFonts w:ascii="Arial" w:hAnsi="Arial" w:cs="Arial"/>
          <w:lang w:val="nl-NL"/>
        </w:rPr>
        <w:t>uro</w:t>
      </w:r>
      <w:r>
        <w:rPr>
          <w:rFonts w:ascii="Arial" w:hAnsi="Arial" w:cs="Arial"/>
          <w:lang w:val="nl-NL"/>
        </w:rPr>
        <w:t>, terwijl de</w:t>
      </w:r>
      <w:r w:rsidR="00765155" w:rsidRPr="00765155">
        <w:rPr>
          <w:rFonts w:ascii="Arial" w:hAnsi="Arial" w:cs="Arial"/>
          <w:lang w:val="nl-NL"/>
        </w:rPr>
        <w:t xml:space="preserve"> risico gewogen activa</w:t>
      </w:r>
      <w:r w:rsidR="00765155">
        <w:rPr>
          <w:rFonts w:ascii="Arial" w:hAnsi="Arial" w:cs="Arial"/>
          <w:lang w:val="nl-NL"/>
        </w:rPr>
        <w:t>, dus de</w:t>
      </w:r>
      <w:r>
        <w:rPr>
          <w:rFonts w:ascii="Arial" w:hAnsi="Arial" w:cs="Arial"/>
          <w:lang w:val="nl-NL"/>
        </w:rPr>
        <w:t xml:space="preserve"> kapitaalseisen</w:t>
      </w:r>
      <w:r w:rsidR="00765155">
        <w:rPr>
          <w:rFonts w:ascii="Arial" w:hAnsi="Arial" w:cs="Arial"/>
          <w:lang w:val="nl-NL"/>
        </w:rPr>
        <w:t xml:space="preserve">, </w:t>
      </w:r>
      <w:r>
        <w:rPr>
          <w:rFonts w:ascii="Arial" w:hAnsi="Arial" w:cs="Arial"/>
          <w:lang w:val="nl-NL"/>
        </w:rPr>
        <w:t xml:space="preserve">deels in </w:t>
      </w:r>
      <w:proofErr w:type="gramStart"/>
      <w:r w:rsidR="00765155">
        <w:rPr>
          <w:rFonts w:ascii="Arial" w:hAnsi="Arial" w:cs="Arial"/>
          <w:lang w:val="nl-NL"/>
        </w:rPr>
        <w:t>US dollars</w:t>
      </w:r>
      <w:proofErr w:type="gramEnd"/>
      <w:r w:rsidR="00F3458A">
        <w:rPr>
          <w:rFonts w:ascii="Arial" w:hAnsi="Arial" w:cs="Arial"/>
          <w:lang w:val="nl-NL"/>
        </w:rPr>
        <w:t xml:space="preserve"> zijn</w:t>
      </w:r>
      <w:r w:rsidR="00765155">
        <w:rPr>
          <w:rFonts w:ascii="Arial" w:hAnsi="Arial" w:cs="Arial"/>
          <w:lang w:val="nl-NL"/>
        </w:rPr>
        <w:t>.</w:t>
      </w:r>
      <w:r>
        <w:rPr>
          <w:rFonts w:ascii="Arial" w:hAnsi="Arial" w:cs="Arial"/>
          <w:lang w:val="nl-NL"/>
        </w:rPr>
        <w:t xml:space="preserve"> Dat is de reden waarom de RvC ervoor heeft gekozen om dit als risico over te laten</w:t>
      </w:r>
      <w:r w:rsidR="00765155">
        <w:rPr>
          <w:rFonts w:ascii="Arial" w:hAnsi="Arial" w:cs="Arial"/>
          <w:lang w:val="nl-NL"/>
        </w:rPr>
        <w:t>.</w:t>
      </w:r>
    </w:p>
    <w:p w14:paraId="5EDD069E" w14:textId="77777777" w:rsidR="00F3458A" w:rsidRDefault="00F3458A" w:rsidP="00DC7E2C">
      <w:pPr>
        <w:spacing w:after="0" w:line="276" w:lineRule="auto"/>
        <w:ind w:right="-96"/>
        <w:contextualSpacing/>
        <w:rPr>
          <w:rFonts w:ascii="Arial" w:hAnsi="Arial" w:cs="Arial"/>
          <w:lang w:val="nl-NL"/>
        </w:rPr>
      </w:pPr>
    </w:p>
    <w:p w14:paraId="31409A4C" w14:textId="21022F51" w:rsidR="00BE1E2A" w:rsidRDefault="002A2FE9" w:rsidP="00DC7E2C">
      <w:pPr>
        <w:spacing w:after="0" w:line="276" w:lineRule="auto"/>
        <w:ind w:right="-96"/>
        <w:contextualSpacing/>
        <w:rPr>
          <w:rFonts w:ascii="Arial" w:hAnsi="Arial" w:cs="Arial"/>
          <w:lang w:val="nl-NL"/>
        </w:rPr>
      </w:pPr>
      <w:r w:rsidRPr="007A27EA">
        <w:rPr>
          <w:rFonts w:ascii="Arial" w:hAnsi="Arial" w:cs="Arial"/>
          <w:lang w:val="nl-NL"/>
        </w:rPr>
        <w:t xml:space="preserve">De heer </w:t>
      </w:r>
      <w:r w:rsidRPr="007A27EA">
        <w:rPr>
          <w:rFonts w:ascii="Arial" w:hAnsi="Arial" w:cs="Arial"/>
          <w:b/>
          <w:bCs/>
          <w:lang w:val="nl-NL"/>
        </w:rPr>
        <w:t xml:space="preserve">Van Mierlo </w:t>
      </w:r>
      <w:r w:rsidRPr="007A27EA">
        <w:rPr>
          <w:rFonts w:ascii="Arial" w:hAnsi="Arial" w:cs="Arial"/>
          <w:lang w:val="nl-NL"/>
        </w:rPr>
        <w:t>zegt de</w:t>
      </w:r>
      <w:r>
        <w:rPr>
          <w:rFonts w:ascii="Arial" w:hAnsi="Arial" w:cs="Arial"/>
          <w:lang w:val="nl-NL"/>
        </w:rPr>
        <w:t xml:space="preserve"> suggestie van de </w:t>
      </w:r>
      <w:r w:rsidRPr="002A2FE9">
        <w:rPr>
          <w:rFonts w:ascii="Arial" w:hAnsi="Arial" w:cs="Arial"/>
          <w:b/>
          <w:bCs/>
          <w:lang w:val="nl-NL"/>
        </w:rPr>
        <w:t xml:space="preserve">heer </w:t>
      </w:r>
      <w:proofErr w:type="spellStart"/>
      <w:r w:rsidR="00765155" w:rsidRPr="002A2FE9">
        <w:rPr>
          <w:rFonts w:ascii="Arial" w:hAnsi="Arial" w:cs="Arial"/>
          <w:b/>
          <w:bCs/>
          <w:lang w:val="nl-NL"/>
        </w:rPr>
        <w:t>Kooloos</w:t>
      </w:r>
      <w:proofErr w:type="spellEnd"/>
      <w:r w:rsidR="00765155">
        <w:rPr>
          <w:rFonts w:ascii="Arial" w:hAnsi="Arial" w:cs="Arial"/>
          <w:lang w:val="nl-NL"/>
        </w:rPr>
        <w:t xml:space="preserve"> met</w:t>
      </w:r>
      <w:r>
        <w:rPr>
          <w:rFonts w:ascii="Arial" w:hAnsi="Arial" w:cs="Arial"/>
          <w:lang w:val="nl-NL"/>
        </w:rPr>
        <w:t xml:space="preserve"> </w:t>
      </w:r>
      <w:r w:rsidR="00765155">
        <w:rPr>
          <w:rFonts w:ascii="Arial" w:hAnsi="Arial" w:cs="Arial"/>
          <w:lang w:val="nl-NL"/>
        </w:rPr>
        <w:t>betrekking</w:t>
      </w:r>
      <w:r>
        <w:rPr>
          <w:rFonts w:ascii="Arial" w:hAnsi="Arial" w:cs="Arial"/>
          <w:lang w:val="nl-NL"/>
        </w:rPr>
        <w:t xml:space="preserve"> tot het </w:t>
      </w:r>
      <w:r w:rsidR="00CE2907">
        <w:rPr>
          <w:rFonts w:ascii="Arial" w:hAnsi="Arial" w:cs="Arial"/>
          <w:lang w:val="nl-NL"/>
        </w:rPr>
        <w:t>waarde</w:t>
      </w:r>
      <w:r>
        <w:rPr>
          <w:rFonts w:ascii="Arial" w:hAnsi="Arial" w:cs="Arial"/>
          <w:lang w:val="nl-NL"/>
        </w:rPr>
        <w:t xml:space="preserve"> </w:t>
      </w:r>
      <w:r w:rsidR="00CE2907">
        <w:rPr>
          <w:rFonts w:ascii="Arial" w:hAnsi="Arial" w:cs="Arial"/>
          <w:lang w:val="nl-NL"/>
        </w:rPr>
        <w:t>creatie model</w:t>
      </w:r>
      <w:r>
        <w:rPr>
          <w:rFonts w:ascii="Arial" w:hAnsi="Arial" w:cs="Arial"/>
          <w:lang w:val="nl-NL"/>
        </w:rPr>
        <w:t xml:space="preserve"> te onderzoeken</w:t>
      </w:r>
      <w:r w:rsidR="00765155">
        <w:rPr>
          <w:rFonts w:ascii="Arial" w:hAnsi="Arial" w:cs="Arial"/>
          <w:lang w:val="nl-NL"/>
        </w:rPr>
        <w:t xml:space="preserve">; het heeft </w:t>
      </w:r>
      <w:r>
        <w:rPr>
          <w:rFonts w:ascii="Arial" w:hAnsi="Arial" w:cs="Arial"/>
          <w:lang w:val="nl-NL"/>
        </w:rPr>
        <w:t xml:space="preserve">voor- en nadelen. De heer </w:t>
      </w:r>
      <w:r>
        <w:rPr>
          <w:rFonts w:ascii="Arial" w:hAnsi="Arial" w:cs="Arial"/>
          <w:b/>
          <w:bCs/>
          <w:lang w:val="nl-NL"/>
        </w:rPr>
        <w:t xml:space="preserve">Van Mierlo </w:t>
      </w:r>
      <w:r>
        <w:rPr>
          <w:rFonts w:ascii="Arial" w:hAnsi="Arial" w:cs="Arial"/>
          <w:lang w:val="nl-NL"/>
        </w:rPr>
        <w:t xml:space="preserve">vervolgt dat </w:t>
      </w:r>
      <w:proofErr w:type="spellStart"/>
      <w:r>
        <w:rPr>
          <w:rFonts w:ascii="Arial" w:hAnsi="Arial" w:cs="Arial"/>
          <w:lang w:val="nl-NL"/>
        </w:rPr>
        <w:t>FMO</w:t>
      </w:r>
      <w:r w:rsidR="00A06CED">
        <w:rPr>
          <w:rFonts w:ascii="Arial" w:hAnsi="Arial" w:cs="Arial"/>
          <w:lang w:val="nl-NL"/>
        </w:rPr>
        <w:t>’</w:t>
      </w:r>
      <w:r>
        <w:rPr>
          <w:rFonts w:ascii="Arial" w:hAnsi="Arial" w:cs="Arial"/>
          <w:lang w:val="nl-NL"/>
        </w:rPr>
        <w:t>s</w:t>
      </w:r>
      <w:proofErr w:type="spellEnd"/>
      <w:r>
        <w:rPr>
          <w:rFonts w:ascii="Arial" w:hAnsi="Arial" w:cs="Arial"/>
          <w:lang w:val="nl-NL"/>
        </w:rPr>
        <w:t xml:space="preserve"> </w:t>
      </w:r>
      <w:r w:rsidR="00765155">
        <w:rPr>
          <w:rFonts w:ascii="Arial" w:hAnsi="Arial" w:cs="Arial"/>
          <w:lang w:val="nl-NL"/>
        </w:rPr>
        <w:t>ambitie</w:t>
      </w:r>
      <w:r w:rsidR="00A06CED">
        <w:rPr>
          <w:rFonts w:ascii="Arial" w:hAnsi="Arial" w:cs="Arial"/>
          <w:lang w:val="nl-NL"/>
        </w:rPr>
        <w:t xml:space="preserve"> wat</w:t>
      </w:r>
      <w:r>
        <w:rPr>
          <w:rFonts w:ascii="Arial" w:hAnsi="Arial" w:cs="Arial"/>
          <w:lang w:val="nl-NL"/>
        </w:rPr>
        <w:t xml:space="preserve"> hoger lig</w:t>
      </w:r>
      <w:r w:rsidR="00BE1E2A">
        <w:rPr>
          <w:rFonts w:ascii="Arial" w:hAnsi="Arial" w:cs="Arial"/>
          <w:lang w:val="nl-NL"/>
        </w:rPr>
        <w:t xml:space="preserve">t en hoopt de komende 3 </w:t>
      </w:r>
      <w:r w:rsidR="00765155">
        <w:rPr>
          <w:rFonts w:ascii="Arial" w:hAnsi="Arial" w:cs="Arial"/>
          <w:lang w:val="nl-NL"/>
        </w:rPr>
        <w:t>à</w:t>
      </w:r>
      <w:r w:rsidR="00BE1E2A">
        <w:rPr>
          <w:rFonts w:ascii="Arial" w:hAnsi="Arial" w:cs="Arial"/>
          <w:lang w:val="nl-NL"/>
        </w:rPr>
        <w:t xml:space="preserve"> 4 jaar </w:t>
      </w:r>
      <w:r w:rsidR="00A06CED">
        <w:rPr>
          <w:rFonts w:ascii="Arial" w:hAnsi="Arial" w:cs="Arial"/>
          <w:lang w:val="nl-NL"/>
        </w:rPr>
        <w:t xml:space="preserve">vanuit de DFI-industrie </w:t>
      </w:r>
      <w:r w:rsidR="00BE1E2A">
        <w:rPr>
          <w:rFonts w:ascii="Arial" w:hAnsi="Arial" w:cs="Arial"/>
          <w:lang w:val="nl-NL"/>
        </w:rPr>
        <w:t xml:space="preserve">dit </w:t>
      </w:r>
      <w:r w:rsidR="00765155">
        <w:rPr>
          <w:rFonts w:ascii="Arial" w:hAnsi="Arial" w:cs="Arial"/>
          <w:lang w:val="nl-NL"/>
        </w:rPr>
        <w:t xml:space="preserve">debat </w:t>
      </w:r>
      <w:r w:rsidR="00BE1E2A">
        <w:rPr>
          <w:rFonts w:ascii="Arial" w:hAnsi="Arial" w:cs="Arial"/>
          <w:lang w:val="nl-NL"/>
        </w:rPr>
        <w:t xml:space="preserve">te </w:t>
      </w:r>
      <w:r w:rsidR="00A06CED">
        <w:rPr>
          <w:rFonts w:ascii="Arial" w:hAnsi="Arial" w:cs="Arial"/>
          <w:lang w:val="nl-NL"/>
        </w:rPr>
        <w:t>gaan</w:t>
      </w:r>
      <w:r w:rsidR="00BE1E2A">
        <w:rPr>
          <w:rFonts w:ascii="Arial" w:hAnsi="Arial" w:cs="Arial"/>
          <w:lang w:val="nl-NL"/>
        </w:rPr>
        <w:t xml:space="preserve"> </w:t>
      </w:r>
      <w:r w:rsidR="003A300D">
        <w:rPr>
          <w:rFonts w:ascii="Arial" w:hAnsi="Arial" w:cs="Arial"/>
          <w:lang w:val="nl-NL"/>
        </w:rPr>
        <w:t>beïnvloeden</w:t>
      </w:r>
      <w:r w:rsidR="00BE1E2A">
        <w:rPr>
          <w:rFonts w:ascii="Arial" w:hAnsi="Arial" w:cs="Arial"/>
          <w:lang w:val="nl-NL"/>
        </w:rPr>
        <w:t xml:space="preserve"> op wereldschaal. </w:t>
      </w:r>
    </w:p>
    <w:p w14:paraId="040D07F8" w14:textId="0077B82C" w:rsidR="00CE2907" w:rsidRDefault="00A06CED" w:rsidP="00DC7E2C">
      <w:pPr>
        <w:spacing w:after="0" w:line="276" w:lineRule="auto"/>
        <w:ind w:right="-96"/>
        <w:contextualSpacing/>
        <w:rPr>
          <w:rFonts w:ascii="Arial" w:hAnsi="Arial" w:cs="Arial"/>
          <w:lang w:val="nl-NL"/>
        </w:rPr>
      </w:pPr>
      <w:r>
        <w:rPr>
          <w:rFonts w:ascii="Arial" w:hAnsi="Arial" w:cs="Arial"/>
          <w:lang w:val="nl-NL"/>
        </w:rPr>
        <w:t>D</w:t>
      </w:r>
      <w:r w:rsidR="00BE1E2A">
        <w:rPr>
          <w:rFonts w:ascii="Arial" w:hAnsi="Arial" w:cs="Arial"/>
          <w:lang w:val="nl-NL"/>
        </w:rPr>
        <w:t>e strekking van het accountantswerk rondom het jaarverslag</w:t>
      </w:r>
      <w:r>
        <w:rPr>
          <w:rFonts w:ascii="Arial" w:hAnsi="Arial" w:cs="Arial"/>
          <w:lang w:val="nl-NL"/>
        </w:rPr>
        <w:t>, daar is FMO mee aan het werk</w:t>
      </w:r>
      <w:r w:rsidR="00BE1E2A">
        <w:rPr>
          <w:rFonts w:ascii="Arial" w:hAnsi="Arial" w:cs="Arial"/>
          <w:lang w:val="nl-NL"/>
        </w:rPr>
        <w:t xml:space="preserve"> meldt de heer </w:t>
      </w:r>
      <w:r w:rsidR="00BE1E2A">
        <w:rPr>
          <w:rFonts w:ascii="Arial" w:hAnsi="Arial" w:cs="Arial"/>
          <w:b/>
          <w:bCs/>
          <w:lang w:val="nl-NL"/>
        </w:rPr>
        <w:t>Van Mierlo</w:t>
      </w:r>
      <w:r>
        <w:rPr>
          <w:rFonts w:ascii="Arial" w:hAnsi="Arial" w:cs="Arial"/>
          <w:lang w:val="nl-NL"/>
        </w:rPr>
        <w:t xml:space="preserve">. De </w:t>
      </w:r>
      <w:proofErr w:type="gramStart"/>
      <w:r w:rsidR="00BE1E2A">
        <w:rPr>
          <w:rFonts w:ascii="Arial" w:hAnsi="Arial" w:cs="Arial"/>
          <w:lang w:val="nl-NL"/>
        </w:rPr>
        <w:t>IFC richtlijnen</w:t>
      </w:r>
      <w:proofErr w:type="gramEnd"/>
      <w:r w:rsidR="00BE1E2A">
        <w:rPr>
          <w:rFonts w:ascii="Arial" w:hAnsi="Arial" w:cs="Arial"/>
          <w:lang w:val="nl-NL"/>
        </w:rPr>
        <w:t xml:space="preserve"> rondom het rapporteren over </w:t>
      </w:r>
      <w:r w:rsidR="002148F7">
        <w:rPr>
          <w:rFonts w:ascii="Arial" w:hAnsi="Arial" w:cs="Arial"/>
          <w:lang w:val="nl-NL"/>
        </w:rPr>
        <w:t>I</w:t>
      </w:r>
      <w:r w:rsidR="00BE1E2A">
        <w:rPr>
          <w:rFonts w:ascii="Arial" w:hAnsi="Arial" w:cs="Arial"/>
          <w:lang w:val="nl-NL"/>
        </w:rPr>
        <w:t xml:space="preserve">mpact (onderschreven door 68 organisaties in de laatste </w:t>
      </w:r>
      <w:r w:rsidR="00DE4066">
        <w:rPr>
          <w:rFonts w:ascii="Arial" w:hAnsi="Arial" w:cs="Arial"/>
          <w:lang w:val="nl-NL"/>
        </w:rPr>
        <w:t>“</w:t>
      </w:r>
      <w:r w:rsidR="00BE1E2A">
        <w:rPr>
          <w:rFonts w:ascii="Arial" w:hAnsi="Arial" w:cs="Arial"/>
          <w:lang w:val="nl-NL"/>
        </w:rPr>
        <w:t>IFC spring meeting</w:t>
      </w:r>
      <w:r>
        <w:rPr>
          <w:rFonts w:ascii="Arial" w:hAnsi="Arial" w:cs="Arial"/>
          <w:lang w:val="nl-NL"/>
        </w:rPr>
        <w:t>”</w:t>
      </w:r>
      <w:r w:rsidR="002148F7">
        <w:rPr>
          <w:rFonts w:ascii="Arial" w:hAnsi="Arial" w:cs="Arial"/>
          <w:lang w:val="nl-NL"/>
        </w:rPr>
        <w:t>)</w:t>
      </w:r>
      <w:r>
        <w:rPr>
          <w:rFonts w:ascii="Arial" w:hAnsi="Arial" w:cs="Arial"/>
          <w:lang w:val="nl-NL"/>
        </w:rPr>
        <w:t xml:space="preserve"> voorzien ook daarin</w:t>
      </w:r>
      <w:r w:rsidR="00BE1E2A">
        <w:rPr>
          <w:rFonts w:ascii="Arial" w:hAnsi="Arial" w:cs="Arial"/>
          <w:lang w:val="nl-NL"/>
        </w:rPr>
        <w:t xml:space="preserve">. </w:t>
      </w:r>
    </w:p>
    <w:p w14:paraId="0725EDC8" w14:textId="77777777" w:rsidR="00F3458A" w:rsidRDefault="00F3458A" w:rsidP="00DC7E2C">
      <w:pPr>
        <w:spacing w:after="0" w:line="276" w:lineRule="auto"/>
        <w:ind w:right="-96"/>
        <w:contextualSpacing/>
        <w:rPr>
          <w:rFonts w:ascii="Arial" w:hAnsi="Arial" w:cs="Arial"/>
          <w:lang w:val="nl-NL"/>
        </w:rPr>
      </w:pPr>
    </w:p>
    <w:p w14:paraId="1E9EE996" w14:textId="7AB3EE94" w:rsidR="002A2FE9" w:rsidRDefault="00BE1E2A" w:rsidP="00DC7E2C">
      <w:pPr>
        <w:spacing w:after="0" w:line="276" w:lineRule="auto"/>
        <w:ind w:right="-96"/>
        <w:contextualSpacing/>
        <w:rPr>
          <w:rFonts w:ascii="Arial" w:hAnsi="Arial" w:cs="Arial"/>
          <w:lang w:val="nl-NL"/>
        </w:rPr>
      </w:pPr>
      <w:r>
        <w:rPr>
          <w:rFonts w:ascii="Arial" w:hAnsi="Arial" w:cs="Arial"/>
          <w:lang w:val="nl-NL"/>
        </w:rPr>
        <w:t xml:space="preserve">Voor wat betreft </w:t>
      </w:r>
      <w:proofErr w:type="spellStart"/>
      <w:r w:rsidR="00CE2907" w:rsidRPr="00CE2907">
        <w:rPr>
          <w:rFonts w:ascii="Arial" w:hAnsi="Arial" w:cs="Arial"/>
          <w:lang w:val="nl-NL"/>
        </w:rPr>
        <w:t>Integrated</w:t>
      </w:r>
      <w:proofErr w:type="spellEnd"/>
      <w:r w:rsidR="00CE2907" w:rsidRPr="00CE2907">
        <w:rPr>
          <w:rFonts w:ascii="Arial" w:hAnsi="Arial" w:cs="Arial"/>
          <w:lang w:val="nl-NL"/>
        </w:rPr>
        <w:t xml:space="preserve"> </w:t>
      </w:r>
      <w:r>
        <w:rPr>
          <w:rFonts w:ascii="Arial" w:hAnsi="Arial" w:cs="Arial"/>
          <w:lang w:val="nl-NL"/>
        </w:rPr>
        <w:t>T</w:t>
      </w:r>
      <w:r w:rsidR="00CE2907" w:rsidRPr="00CE2907">
        <w:rPr>
          <w:rFonts w:ascii="Arial" w:hAnsi="Arial" w:cs="Arial"/>
          <w:lang w:val="nl-NL"/>
        </w:rPr>
        <w:t xml:space="preserve">hinking </w:t>
      </w:r>
      <w:r>
        <w:rPr>
          <w:rFonts w:ascii="Arial" w:hAnsi="Arial" w:cs="Arial"/>
          <w:lang w:val="nl-NL"/>
        </w:rPr>
        <w:t xml:space="preserve">meldt de heer </w:t>
      </w:r>
      <w:r w:rsidR="002164EE" w:rsidRPr="002164EE">
        <w:rPr>
          <w:rFonts w:ascii="Arial" w:hAnsi="Arial" w:cs="Arial"/>
          <w:b/>
          <w:bCs/>
          <w:lang w:val="nl-NL"/>
        </w:rPr>
        <w:t>V</w:t>
      </w:r>
      <w:r w:rsidRPr="002164EE">
        <w:rPr>
          <w:rFonts w:ascii="Arial" w:hAnsi="Arial" w:cs="Arial"/>
          <w:b/>
          <w:bCs/>
          <w:lang w:val="nl-NL"/>
        </w:rPr>
        <w:t>an Mierlo</w:t>
      </w:r>
      <w:r>
        <w:rPr>
          <w:rFonts w:ascii="Arial" w:hAnsi="Arial" w:cs="Arial"/>
          <w:lang w:val="nl-NL"/>
        </w:rPr>
        <w:t xml:space="preserve"> dat FMO ex ante beoordeelt </w:t>
      </w:r>
      <w:r w:rsidR="00DE4066">
        <w:rPr>
          <w:rFonts w:ascii="Arial" w:hAnsi="Arial" w:cs="Arial"/>
          <w:lang w:val="nl-NL"/>
        </w:rPr>
        <w:t>op</w:t>
      </w:r>
      <w:r>
        <w:rPr>
          <w:rFonts w:ascii="Arial" w:hAnsi="Arial" w:cs="Arial"/>
          <w:lang w:val="nl-NL"/>
        </w:rPr>
        <w:t xml:space="preserve"> </w:t>
      </w:r>
      <w:r w:rsidR="00A06CED">
        <w:rPr>
          <w:rFonts w:ascii="Arial" w:hAnsi="Arial" w:cs="Arial"/>
          <w:lang w:val="nl-NL"/>
        </w:rPr>
        <w:t>Impact</w:t>
      </w:r>
      <w:r>
        <w:rPr>
          <w:rFonts w:ascii="Arial" w:hAnsi="Arial" w:cs="Arial"/>
          <w:lang w:val="nl-NL"/>
        </w:rPr>
        <w:t>, terwijl dit buiten FMO maar zeer beperkt gebeurt. B</w:t>
      </w:r>
      <w:r w:rsidR="00C563DC">
        <w:rPr>
          <w:rFonts w:ascii="Arial" w:hAnsi="Arial" w:cs="Arial"/>
          <w:lang w:val="nl-NL"/>
        </w:rPr>
        <w:t>ij elk</w:t>
      </w:r>
      <w:r>
        <w:rPr>
          <w:rFonts w:ascii="Arial" w:hAnsi="Arial" w:cs="Arial"/>
          <w:lang w:val="nl-NL"/>
        </w:rPr>
        <w:t xml:space="preserve"> investeringsvoorstel </w:t>
      </w:r>
      <w:r w:rsidR="00DE4066">
        <w:rPr>
          <w:rFonts w:ascii="Arial" w:hAnsi="Arial" w:cs="Arial"/>
          <w:lang w:val="nl-NL"/>
        </w:rPr>
        <w:t>wordt aangegeven</w:t>
      </w:r>
      <w:r>
        <w:rPr>
          <w:rFonts w:ascii="Arial" w:hAnsi="Arial" w:cs="Arial"/>
          <w:lang w:val="nl-NL"/>
        </w:rPr>
        <w:t xml:space="preserve"> wat de impact op jobs, groen en ongelijkheid is. </w:t>
      </w:r>
      <w:r w:rsidR="00DE4066">
        <w:rPr>
          <w:rFonts w:ascii="Arial" w:hAnsi="Arial" w:cs="Arial"/>
          <w:lang w:val="nl-NL"/>
        </w:rPr>
        <w:t>Over h</w:t>
      </w:r>
      <w:r>
        <w:rPr>
          <w:rFonts w:ascii="Arial" w:hAnsi="Arial" w:cs="Arial"/>
          <w:lang w:val="nl-NL"/>
        </w:rPr>
        <w:t xml:space="preserve">et definiëren van ongelijkheid is nog </w:t>
      </w:r>
      <w:r w:rsidR="00DE4066">
        <w:rPr>
          <w:rFonts w:ascii="Arial" w:hAnsi="Arial" w:cs="Arial"/>
          <w:lang w:val="nl-NL"/>
        </w:rPr>
        <w:t>veel discussie</w:t>
      </w:r>
      <w:r>
        <w:rPr>
          <w:rFonts w:ascii="Arial" w:hAnsi="Arial" w:cs="Arial"/>
          <w:lang w:val="nl-NL"/>
        </w:rPr>
        <w:t xml:space="preserve">. FMO vindt het belangrijk te weten hoeveel mensen in </w:t>
      </w:r>
      <w:proofErr w:type="spellStart"/>
      <w:r>
        <w:rPr>
          <w:rFonts w:ascii="Arial" w:hAnsi="Arial" w:cs="Arial"/>
          <w:lang w:val="nl-NL"/>
        </w:rPr>
        <w:t>FMO’s</w:t>
      </w:r>
      <w:proofErr w:type="spellEnd"/>
      <w:r>
        <w:rPr>
          <w:rFonts w:ascii="Arial" w:hAnsi="Arial" w:cs="Arial"/>
          <w:lang w:val="nl-NL"/>
        </w:rPr>
        <w:t xml:space="preserve"> doellanden </w:t>
      </w:r>
      <w:r w:rsidR="002148F7">
        <w:rPr>
          <w:rFonts w:ascii="Arial" w:hAnsi="Arial" w:cs="Arial"/>
          <w:lang w:val="nl-NL"/>
        </w:rPr>
        <w:t xml:space="preserve">met </w:t>
      </w:r>
      <w:r>
        <w:rPr>
          <w:rFonts w:ascii="Arial" w:hAnsi="Arial" w:cs="Arial"/>
          <w:lang w:val="nl-NL"/>
        </w:rPr>
        <w:t>2</w:t>
      </w:r>
      <w:r w:rsidR="00DE4066">
        <w:rPr>
          <w:rFonts w:ascii="Arial" w:hAnsi="Arial" w:cs="Arial"/>
          <w:lang w:val="nl-NL"/>
        </w:rPr>
        <w:t>-</w:t>
      </w:r>
      <w:r w:rsidR="002164EE">
        <w:rPr>
          <w:rFonts w:ascii="Arial" w:hAnsi="Arial" w:cs="Arial"/>
          <w:lang w:val="nl-NL"/>
        </w:rPr>
        <w:t>8</w:t>
      </w:r>
      <w:r>
        <w:rPr>
          <w:rFonts w:ascii="Arial" w:hAnsi="Arial" w:cs="Arial"/>
          <w:lang w:val="nl-NL"/>
        </w:rPr>
        <w:t xml:space="preserve"> </w:t>
      </w:r>
      <w:proofErr w:type="gramStart"/>
      <w:r w:rsidR="00DE4066">
        <w:rPr>
          <w:rFonts w:ascii="Arial" w:hAnsi="Arial" w:cs="Arial"/>
          <w:lang w:val="nl-NL"/>
        </w:rPr>
        <w:t xml:space="preserve">US </w:t>
      </w:r>
      <w:r>
        <w:rPr>
          <w:rFonts w:ascii="Arial" w:hAnsi="Arial" w:cs="Arial"/>
          <w:lang w:val="nl-NL"/>
        </w:rPr>
        <w:t>dollar</w:t>
      </w:r>
      <w:proofErr w:type="gramEnd"/>
      <w:r>
        <w:rPr>
          <w:rFonts w:ascii="Arial" w:hAnsi="Arial" w:cs="Arial"/>
          <w:lang w:val="nl-NL"/>
        </w:rPr>
        <w:t xml:space="preserve"> toegang hebben tot energie, </w:t>
      </w:r>
      <w:r w:rsidR="002148F7">
        <w:rPr>
          <w:rFonts w:ascii="Arial" w:hAnsi="Arial" w:cs="Arial"/>
          <w:lang w:val="nl-NL"/>
        </w:rPr>
        <w:t>bancaire diensten</w:t>
      </w:r>
      <w:r>
        <w:rPr>
          <w:rFonts w:ascii="Arial" w:hAnsi="Arial" w:cs="Arial"/>
          <w:lang w:val="nl-NL"/>
        </w:rPr>
        <w:t xml:space="preserve">, gezondheidszorg en onderwijs. Deze percentages probeert FMO te </w:t>
      </w:r>
      <w:r w:rsidR="002164EE">
        <w:rPr>
          <w:rFonts w:ascii="Arial" w:hAnsi="Arial" w:cs="Arial"/>
          <w:lang w:val="nl-NL"/>
        </w:rPr>
        <w:t>beïnvloeden</w:t>
      </w:r>
      <w:r>
        <w:rPr>
          <w:rFonts w:ascii="Arial" w:hAnsi="Arial" w:cs="Arial"/>
          <w:lang w:val="nl-NL"/>
        </w:rPr>
        <w:t xml:space="preserve">. Hoe wereldwijd consensus te krijgen over </w:t>
      </w:r>
      <w:r w:rsidR="002164EE">
        <w:rPr>
          <w:rFonts w:ascii="Arial" w:hAnsi="Arial" w:cs="Arial"/>
          <w:lang w:val="nl-NL"/>
        </w:rPr>
        <w:t xml:space="preserve">het definiëren van ongelijkheid is strategisch gezien </w:t>
      </w:r>
      <w:r w:rsidR="002148F7">
        <w:rPr>
          <w:rFonts w:ascii="Arial" w:hAnsi="Arial" w:cs="Arial"/>
          <w:lang w:val="nl-NL"/>
        </w:rPr>
        <w:t>éé</w:t>
      </w:r>
      <w:r w:rsidR="002164EE">
        <w:rPr>
          <w:rFonts w:ascii="Arial" w:hAnsi="Arial" w:cs="Arial"/>
          <w:lang w:val="nl-NL"/>
        </w:rPr>
        <w:t>n van de belangrijkste onderwerpen.</w:t>
      </w:r>
    </w:p>
    <w:p w14:paraId="418C5BFC" w14:textId="77777777" w:rsidR="00F3458A" w:rsidRDefault="00F3458A" w:rsidP="00DC7E2C">
      <w:pPr>
        <w:spacing w:after="0" w:line="276" w:lineRule="auto"/>
        <w:ind w:right="-96"/>
        <w:contextualSpacing/>
        <w:rPr>
          <w:rFonts w:ascii="Arial" w:hAnsi="Arial" w:cs="Arial"/>
          <w:lang w:val="nl-NL"/>
        </w:rPr>
      </w:pPr>
    </w:p>
    <w:p w14:paraId="29CAFD40" w14:textId="1549A9B7" w:rsidR="002164EE" w:rsidRDefault="002164EE" w:rsidP="00DC7E2C">
      <w:pPr>
        <w:spacing w:after="0" w:line="276" w:lineRule="auto"/>
        <w:ind w:right="-96"/>
        <w:contextualSpacing/>
        <w:rPr>
          <w:rFonts w:ascii="Arial" w:hAnsi="Arial" w:cs="Arial"/>
          <w:lang w:val="nl-NL"/>
        </w:rPr>
      </w:pPr>
      <w:r>
        <w:rPr>
          <w:rFonts w:ascii="Arial" w:hAnsi="Arial" w:cs="Arial"/>
          <w:lang w:val="nl-NL"/>
        </w:rPr>
        <w:t xml:space="preserve">Mevrouw </w:t>
      </w:r>
      <w:r w:rsidRPr="003A300D">
        <w:rPr>
          <w:rFonts w:ascii="Arial" w:hAnsi="Arial" w:cs="Arial"/>
          <w:b/>
          <w:bCs/>
          <w:lang w:val="nl-NL"/>
        </w:rPr>
        <w:t xml:space="preserve">Broekhuizen </w:t>
      </w:r>
      <w:r>
        <w:rPr>
          <w:rFonts w:ascii="Arial" w:hAnsi="Arial" w:cs="Arial"/>
          <w:lang w:val="nl-NL"/>
        </w:rPr>
        <w:t xml:space="preserve">beantwoordt de vraag </w:t>
      </w:r>
      <w:r w:rsidR="006C1384">
        <w:rPr>
          <w:rFonts w:ascii="Arial" w:hAnsi="Arial" w:cs="Arial"/>
          <w:lang w:val="nl-NL"/>
        </w:rPr>
        <w:t xml:space="preserve">betreffende </w:t>
      </w:r>
      <w:proofErr w:type="spellStart"/>
      <w:r w:rsidR="002A2FE9" w:rsidRPr="002164EE">
        <w:rPr>
          <w:rFonts w:ascii="Arial" w:hAnsi="Arial" w:cs="Arial"/>
          <w:lang w:val="nl-NL"/>
        </w:rPr>
        <w:t>Civil</w:t>
      </w:r>
      <w:proofErr w:type="spellEnd"/>
      <w:r w:rsidR="002A2FE9" w:rsidRPr="002A2FE9">
        <w:rPr>
          <w:rFonts w:ascii="Arial" w:hAnsi="Arial" w:cs="Arial"/>
          <w:lang w:val="nl-NL"/>
        </w:rPr>
        <w:t xml:space="preserve"> </w:t>
      </w:r>
      <w:r w:rsidR="006C1384">
        <w:rPr>
          <w:rFonts w:ascii="Arial" w:hAnsi="Arial" w:cs="Arial"/>
          <w:lang w:val="nl-NL"/>
        </w:rPr>
        <w:t>S</w:t>
      </w:r>
      <w:r w:rsidR="002A2FE9" w:rsidRPr="002A2FE9">
        <w:rPr>
          <w:rFonts w:ascii="Arial" w:hAnsi="Arial" w:cs="Arial"/>
          <w:lang w:val="nl-NL"/>
        </w:rPr>
        <w:t>ocie</w:t>
      </w:r>
      <w:r>
        <w:rPr>
          <w:rFonts w:ascii="Arial" w:hAnsi="Arial" w:cs="Arial"/>
          <w:lang w:val="nl-NL"/>
        </w:rPr>
        <w:t>t</w:t>
      </w:r>
      <w:r w:rsidR="002A2FE9" w:rsidRPr="002A2FE9">
        <w:rPr>
          <w:rFonts w:ascii="Arial" w:hAnsi="Arial" w:cs="Arial"/>
          <w:lang w:val="nl-NL"/>
        </w:rPr>
        <w:t xml:space="preserve">y </w:t>
      </w:r>
      <w:r w:rsidR="002148F7">
        <w:rPr>
          <w:rFonts w:ascii="Arial" w:hAnsi="Arial" w:cs="Arial"/>
          <w:lang w:val="nl-NL"/>
        </w:rPr>
        <w:t xml:space="preserve">met betrekking tot </w:t>
      </w:r>
      <w:r>
        <w:rPr>
          <w:rFonts w:ascii="Arial" w:hAnsi="Arial" w:cs="Arial"/>
          <w:lang w:val="nl-NL"/>
        </w:rPr>
        <w:t xml:space="preserve">SDG </w:t>
      </w:r>
      <w:r w:rsidR="002A2FE9" w:rsidRPr="002A2FE9">
        <w:rPr>
          <w:rFonts w:ascii="Arial" w:hAnsi="Arial" w:cs="Arial"/>
          <w:lang w:val="nl-NL"/>
        </w:rPr>
        <w:t>10</w:t>
      </w:r>
      <w:r>
        <w:rPr>
          <w:rFonts w:ascii="Arial" w:hAnsi="Arial" w:cs="Arial"/>
          <w:lang w:val="nl-NL"/>
        </w:rPr>
        <w:t>. Dit</w:t>
      </w:r>
      <w:r w:rsidR="002A2FE9" w:rsidRPr="002A2FE9">
        <w:rPr>
          <w:rFonts w:ascii="Arial" w:hAnsi="Arial" w:cs="Arial"/>
          <w:lang w:val="nl-NL"/>
        </w:rPr>
        <w:t xml:space="preserve"> heeft </w:t>
      </w:r>
      <w:r w:rsidRPr="002A2FE9">
        <w:rPr>
          <w:rFonts w:ascii="Arial" w:hAnsi="Arial" w:cs="Arial"/>
          <w:lang w:val="nl-NL"/>
        </w:rPr>
        <w:t>absoluut</w:t>
      </w:r>
      <w:r w:rsidR="002A2FE9" w:rsidRPr="002A2FE9">
        <w:rPr>
          <w:rFonts w:ascii="Arial" w:hAnsi="Arial" w:cs="Arial"/>
          <w:lang w:val="nl-NL"/>
        </w:rPr>
        <w:t xml:space="preserve"> </w:t>
      </w:r>
      <w:proofErr w:type="spellStart"/>
      <w:r>
        <w:rPr>
          <w:rFonts w:ascii="Arial" w:hAnsi="Arial" w:cs="Arial"/>
          <w:lang w:val="nl-NL"/>
        </w:rPr>
        <w:t>FMO’s</w:t>
      </w:r>
      <w:proofErr w:type="spellEnd"/>
      <w:r w:rsidR="002A2FE9" w:rsidRPr="002A2FE9">
        <w:rPr>
          <w:rFonts w:ascii="Arial" w:hAnsi="Arial" w:cs="Arial"/>
          <w:lang w:val="nl-NL"/>
        </w:rPr>
        <w:t xml:space="preserve"> aan</w:t>
      </w:r>
      <w:r w:rsidR="002A2FE9">
        <w:rPr>
          <w:rFonts w:ascii="Arial" w:hAnsi="Arial" w:cs="Arial"/>
          <w:lang w:val="nl-NL"/>
        </w:rPr>
        <w:t xml:space="preserve">dacht en </w:t>
      </w:r>
      <w:r>
        <w:rPr>
          <w:rFonts w:ascii="Arial" w:hAnsi="Arial" w:cs="Arial"/>
          <w:lang w:val="nl-NL"/>
        </w:rPr>
        <w:t xml:space="preserve">moet </w:t>
      </w:r>
      <w:r w:rsidR="002A2FE9">
        <w:rPr>
          <w:rFonts w:ascii="Arial" w:hAnsi="Arial" w:cs="Arial"/>
          <w:lang w:val="nl-NL"/>
        </w:rPr>
        <w:t xml:space="preserve">per land en project </w:t>
      </w:r>
      <w:r w:rsidR="002148F7" w:rsidRPr="002148F7">
        <w:rPr>
          <w:rFonts w:ascii="Arial" w:hAnsi="Arial" w:cs="Arial"/>
          <w:lang w:val="nl-NL"/>
        </w:rPr>
        <w:t xml:space="preserve">worden </w:t>
      </w:r>
      <w:r>
        <w:rPr>
          <w:rFonts w:ascii="Arial" w:hAnsi="Arial" w:cs="Arial"/>
          <w:lang w:val="nl-NL"/>
        </w:rPr>
        <w:t>gedefinieerd</w:t>
      </w:r>
      <w:r w:rsidR="002A2FE9">
        <w:rPr>
          <w:rFonts w:ascii="Arial" w:hAnsi="Arial" w:cs="Arial"/>
          <w:lang w:val="nl-NL"/>
        </w:rPr>
        <w:t xml:space="preserve">. </w:t>
      </w:r>
      <w:r>
        <w:rPr>
          <w:rFonts w:ascii="Arial" w:hAnsi="Arial" w:cs="Arial"/>
          <w:lang w:val="nl-NL"/>
        </w:rPr>
        <w:t xml:space="preserve">Gekeken wordt hoe aan te kunnen sluiten </w:t>
      </w:r>
      <w:r w:rsidR="002A2FE9">
        <w:rPr>
          <w:rFonts w:ascii="Arial" w:hAnsi="Arial" w:cs="Arial"/>
          <w:lang w:val="nl-NL"/>
        </w:rPr>
        <w:t xml:space="preserve">met de </w:t>
      </w:r>
      <w:r>
        <w:rPr>
          <w:rFonts w:ascii="Arial" w:hAnsi="Arial" w:cs="Arial"/>
          <w:lang w:val="nl-NL"/>
        </w:rPr>
        <w:t xml:space="preserve">lokale </w:t>
      </w:r>
      <w:proofErr w:type="spellStart"/>
      <w:r>
        <w:rPr>
          <w:rFonts w:ascii="Arial" w:hAnsi="Arial" w:cs="Arial"/>
          <w:lang w:val="nl-NL"/>
        </w:rPr>
        <w:t>NGOs</w:t>
      </w:r>
      <w:proofErr w:type="spellEnd"/>
      <w:r w:rsidR="002A2FE9">
        <w:rPr>
          <w:rFonts w:ascii="Arial" w:hAnsi="Arial" w:cs="Arial"/>
          <w:lang w:val="nl-NL"/>
        </w:rPr>
        <w:t xml:space="preserve"> </w:t>
      </w:r>
      <w:r>
        <w:rPr>
          <w:rFonts w:ascii="Arial" w:hAnsi="Arial" w:cs="Arial"/>
          <w:lang w:val="nl-NL"/>
        </w:rPr>
        <w:t xml:space="preserve">die </w:t>
      </w:r>
      <w:r w:rsidR="002A2FE9">
        <w:rPr>
          <w:rFonts w:ascii="Arial" w:hAnsi="Arial" w:cs="Arial"/>
          <w:lang w:val="nl-NL"/>
        </w:rPr>
        <w:t>wel of niet actief zijn</w:t>
      </w:r>
      <w:r>
        <w:rPr>
          <w:rFonts w:ascii="Arial" w:hAnsi="Arial" w:cs="Arial"/>
          <w:lang w:val="nl-NL"/>
        </w:rPr>
        <w:t xml:space="preserve"> in een bepaald land</w:t>
      </w:r>
      <w:r w:rsidR="00DE4066">
        <w:rPr>
          <w:rFonts w:ascii="Arial" w:hAnsi="Arial" w:cs="Arial"/>
          <w:lang w:val="nl-NL"/>
        </w:rPr>
        <w:t xml:space="preserve">, </w:t>
      </w:r>
      <w:r>
        <w:rPr>
          <w:rFonts w:ascii="Arial" w:hAnsi="Arial" w:cs="Arial"/>
          <w:lang w:val="nl-NL"/>
        </w:rPr>
        <w:t xml:space="preserve">maar dat is absoluut maatwerk. Op basis van </w:t>
      </w:r>
      <w:r w:rsidR="00DE4066">
        <w:rPr>
          <w:rFonts w:ascii="Arial" w:hAnsi="Arial" w:cs="Arial"/>
          <w:lang w:val="nl-NL"/>
        </w:rPr>
        <w:t>“</w:t>
      </w:r>
      <w:proofErr w:type="spellStart"/>
      <w:r w:rsidR="002A2FE9">
        <w:rPr>
          <w:rFonts w:ascii="Arial" w:hAnsi="Arial" w:cs="Arial"/>
          <w:lang w:val="nl-NL"/>
        </w:rPr>
        <w:t>lessons</w:t>
      </w:r>
      <w:proofErr w:type="spellEnd"/>
      <w:r w:rsidR="002A2FE9">
        <w:rPr>
          <w:rFonts w:ascii="Arial" w:hAnsi="Arial" w:cs="Arial"/>
          <w:lang w:val="nl-NL"/>
        </w:rPr>
        <w:t xml:space="preserve"> </w:t>
      </w:r>
      <w:proofErr w:type="spellStart"/>
      <w:r w:rsidR="002A2FE9">
        <w:rPr>
          <w:rFonts w:ascii="Arial" w:hAnsi="Arial" w:cs="Arial"/>
          <w:lang w:val="nl-NL"/>
        </w:rPr>
        <w:t>learn</w:t>
      </w:r>
      <w:r>
        <w:rPr>
          <w:rFonts w:ascii="Arial" w:hAnsi="Arial" w:cs="Arial"/>
          <w:lang w:val="nl-NL"/>
        </w:rPr>
        <w:t>ed</w:t>
      </w:r>
      <w:proofErr w:type="spellEnd"/>
      <w:r w:rsidR="00DE4066">
        <w:rPr>
          <w:rFonts w:ascii="Arial" w:hAnsi="Arial" w:cs="Arial"/>
          <w:lang w:val="nl-NL"/>
        </w:rPr>
        <w:t>”</w:t>
      </w:r>
      <w:r>
        <w:rPr>
          <w:rFonts w:ascii="Arial" w:hAnsi="Arial" w:cs="Arial"/>
          <w:lang w:val="nl-NL"/>
        </w:rPr>
        <w:t xml:space="preserve"> wordt gekeken waar de </w:t>
      </w:r>
      <w:r w:rsidR="002A2FE9">
        <w:rPr>
          <w:rFonts w:ascii="Arial" w:hAnsi="Arial" w:cs="Arial"/>
          <w:lang w:val="nl-NL"/>
        </w:rPr>
        <w:t xml:space="preserve">contextuele </w:t>
      </w:r>
      <w:r>
        <w:rPr>
          <w:rFonts w:ascii="Arial" w:hAnsi="Arial" w:cs="Arial"/>
          <w:lang w:val="nl-NL"/>
        </w:rPr>
        <w:t>risico’s zijn, vaak op</w:t>
      </w:r>
      <w:r w:rsidR="002A2FE9">
        <w:rPr>
          <w:rFonts w:ascii="Arial" w:hAnsi="Arial" w:cs="Arial"/>
          <w:lang w:val="nl-NL"/>
        </w:rPr>
        <w:t xml:space="preserve"> </w:t>
      </w:r>
      <w:r>
        <w:rPr>
          <w:rFonts w:ascii="Arial" w:hAnsi="Arial" w:cs="Arial"/>
          <w:lang w:val="nl-NL"/>
        </w:rPr>
        <w:t xml:space="preserve">meerdere vlakken en </w:t>
      </w:r>
      <w:r w:rsidR="002A2FE9">
        <w:rPr>
          <w:rFonts w:ascii="Arial" w:hAnsi="Arial" w:cs="Arial"/>
          <w:lang w:val="nl-NL"/>
        </w:rPr>
        <w:t>afhankelijk van het land en van het project.</w:t>
      </w:r>
      <w:r w:rsidR="00DE4066">
        <w:rPr>
          <w:rFonts w:ascii="Arial" w:hAnsi="Arial" w:cs="Arial"/>
          <w:lang w:val="nl-NL"/>
        </w:rPr>
        <w:t xml:space="preserve"> In sommige landen is het lid worden van een vakbond bijvoorbeeld gevaarlijk.</w:t>
      </w:r>
      <w:r w:rsidR="002A2FE9">
        <w:rPr>
          <w:rFonts w:ascii="Arial" w:hAnsi="Arial" w:cs="Arial"/>
          <w:lang w:val="nl-NL"/>
        </w:rPr>
        <w:t xml:space="preserve"> </w:t>
      </w:r>
      <w:r>
        <w:rPr>
          <w:rFonts w:ascii="Arial" w:hAnsi="Arial" w:cs="Arial"/>
          <w:lang w:val="nl-NL"/>
        </w:rPr>
        <w:t xml:space="preserve">Het </w:t>
      </w:r>
      <w:r w:rsidR="002A2FE9">
        <w:rPr>
          <w:rFonts w:ascii="Arial" w:hAnsi="Arial" w:cs="Arial"/>
          <w:lang w:val="nl-NL"/>
        </w:rPr>
        <w:t>komt</w:t>
      </w:r>
      <w:r>
        <w:rPr>
          <w:rFonts w:ascii="Arial" w:hAnsi="Arial" w:cs="Arial"/>
          <w:lang w:val="nl-NL"/>
        </w:rPr>
        <w:t xml:space="preserve"> daarom zeer</w:t>
      </w:r>
      <w:r w:rsidR="002A2FE9">
        <w:rPr>
          <w:rFonts w:ascii="Arial" w:hAnsi="Arial" w:cs="Arial"/>
          <w:lang w:val="nl-NL"/>
        </w:rPr>
        <w:t xml:space="preserve"> nauw </w:t>
      </w:r>
      <w:r>
        <w:rPr>
          <w:rFonts w:ascii="Arial" w:hAnsi="Arial" w:cs="Arial"/>
          <w:lang w:val="nl-NL"/>
        </w:rPr>
        <w:t xml:space="preserve">dit </w:t>
      </w:r>
      <w:r w:rsidR="002A2FE9">
        <w:rPr>
          <w:rFonts w:ascii="Arial" w:hAnsi="Arial" w:cs="Arial"/>
          <w:lang w:val="nl-NL"/>
        </w:rPr>
        <w:t>ter plekke te bekijken</w:t>
      </w:r>
      <w:r>
        <w:rPr>
          <w:rFonts w:ascii="Arial" w:hAnsi="Arial" w:cs="Arial"/>
          <w:lang w:val="nl-NL"/>
        </w:rPr>
        <w:t xml:space="preserve"> gezien de politieke situaties in bepaalde landen. FMO is hier steeds actiever in geworden en dit heeft absoluut de aandacht. </w:t>
      </w:r>
    </w:p>
    <w:p w14:paraId="1E834AF6" w14:textId="77777777" w:rsidR="00984A6D" w:rsidRDefault="00984A6D" w:rsidP="00DC7E2C">
      <w:pPr>
        <w:spacing w:after="0" w:line="276" w:lineRule="auto"/>
        <w:ind w:right="-96"/>
        <w:contextualSpacing/>
        <w:rPr>
          <w:rFonts w:ascii="Arial" w:hAnsi="Arial" w:cs="Arial"/>
          <w:lang w:val="nl-NL"/>
        </w:rPr>
      </w:pPr>
    </w:p>
    <w:p w14:paraId="7EC90185" w14:textId="6E176638" w:rsidR="006C1384" w:rsidRDefault="006C1384" w:rsidP="00DC7E2C">
      <w:pPr>
        <w:spacing w:after="0" w:line="276" w:lineRule="auto"/>
        <w:ind w:right="-96"/>
        <w:contextualSpacing/>
        <w:rPr>
          <w:rFonts w:ascii="Arial" w:hAnsi="Arial" w:cs="Arial"/>
          <w:lang w:val="nl-NL"/>
        </w:rPr>
      </w:pPr>
      <w:r>
        <w:rPr>
          <w:rFonts w:ascii="Arial" w:hAnsi="Arial" w:cs="Arial"/>
          <w:lang w:val="nl-NL"/>
        </w:rPr>
        <w:t xml:space="preserve">De </w:t>
      </w:r>
      <w:r w:rsidR="00DE4066" w:rsidRPr="00DE4066">
        <w:rPr>
          <w:rFonts w:ascii="Arial" w:hAnsi="Arial" w:cs="Arial"/>
          <w:b/>
          <w:bCs/>
          <w:lang w:val="nl-NL"/>
        </w:rPr>
        <w:t>Voorzitter</w:t>
      </w:r>
      <w:r>
        <w:rPr>
          <w:rFonts w:ascii="Arial" w:hAnsi="Arial" w:cs="Arial"/>
          <w:lang w:val="nl-NL"/>
        </w:rPr>
        <w:t xml:space="preserve"> geeft het woord aan de heer Bakker</w:t>
      </w:r>
      <w:r w:rsidR="00373E6A">
        <w:rPr>
          <w:rFonts w:ascii="Arial" w:hAnsi="Arial" w:cs="Arial"/>
          <w:lang w:val="nl-NL"/>
        </w:rPr>
        <w:t xml:space="preserve"> en verzoekt hem zijn vragen in verband met de tijd bij dit agendapunt te beperkten tot vijf. De </w:t>
      </w:r>
      <w:r w:rsidR="00373E6A" w:rsidRPr="00373E6A">
        <w:rPr>
          <w:rFonts w:ascii="Arial" w:hAnsi="Arial" w:cs="Arial"/>
          <w:b/>
          <w:bCs/>
          <w:lang w:val="nl-NL"/>
        </w:rPr>
        <w:t>Voorzitter</w:t>
      </w:r>
      <w:r w:rsidR="00373E6A">
        <w:rPr>
          <w:rFonts w:ascii="Arial" w:hAnsi="Arial" w:cs="Arial"/>
          <w:lang w:val="nl-NL"/>
        </w:rPr>
        <w:t xml:space="preserve"> </w:t>
      </w:r>
      <w:r>
        <w:rPr>
          <w:rFonts w:ascii="Arial" w:hAnsi="Arial" w:cs="Arial"/>
          <w:lang w:val="nl-NL"/>
        </w:rPr>
        <w:t xml:space="preserve">meldt dat de ingezonden brief </w:t>
      </w:r>
      <w:r w:rsidR="00DE4066">
        <w:rPr>
          <w:rFonts w:ascii="Arial" w:hAnsi="Arial" w:cs="Arial"/>
          <w:lang w:val="nl-NL"/>
        </w:rPr>
        <w:t>van</w:t>
      </w:r>
      <w:r>
        <w:rPr>
          <w:rFonts w:ascii="Arial" w:hAnsi="Arial" w:cs="Arial"/>
          <w:lang w:val="nl-NL"/>
        </w:rPr>
        <w:t xml:space="preserve"> de heer Bakker apart op de agenda staat.</w:t>
      </w:r>
    </w:p>
    <w:p w14:paraId="45ECA72C" w14:textId="77777777" w:rsidR="003A300D" w:rsidRDefault="003A300D" w:rsidP="00DC7E2C">
      <w:pPr>
        <w:pStyle w:val="ListParagraph"/>
        <w:spacing w:after="0" w:line="276" w:lineRule="auto"/>
        <w:ind w:left="0" w:right="-96"/>
        <w:rPr>
          <w:rFonts w:ascii="Arial" w:hAnsi="Arial" w:cs="Arial"/>
          <w:lang w:val="nl-NL"/>
        </w:rPr>
      </w:pPr>
      <w:r w:rsidRPr="00E976FE">
        <w:rPr>
          <w:rFonts w:ascii="Arial" w:hAnsi="Arial" w:cs="Arial"/>
          <w:lang w:val="nl-NL"/>
        </w:rPr>
        <w:t xml:space="preserve">De heer </w:t>
      </w:r>
      <w:r w:rsidRPr="000035E8">
        <w:rPr>
          <w:rFonts w:ascii="Arial" w:hAnsi="Arial" w:cs="Arial"/>
          <w:b/>
          <w:lang w:val="nl-NL"/>
        </w:rPr>
        <w:t>Bakker</w:t>
      </w:r>
      <w:r w:rsidRPr="00E976FE">
        <w:rPr>
          <w:rFonts w:ascii="Arial" w:hAnsi="Arial" w:cs="Arial"/>
          <w:lang w:val="nl-NL"/>
        </w:rPr>
        <w:t xml:space="preserve"> (</w:t>
      </w:r>
      <w:proofErr w:type="spellStart"/>
      <w:r w:rsidRPr="00E976FE">
        <w:rPr>
          <w:rFonts w:ascii="Arial" w:hAnsi="Arial" w:cs="Arial"/>
          <w:lang w:val="nl-NL"/>
        </w:rPr>
        <w:t>privé-aandeelhouder</w:t>
      </w:r>
      <w:proofErr w:type="spellEnd"/>
      <w:r w:rsidRPr="00E976FE">
        <w:rPr>
          <w:rFonts w:ascii="Arial" w:hAnsi="Arial" w:cs="Arial"/>
          <w:lang w:val="nl-NL"/>
        </w:rPr>
        <w:t>) heeft de volgende vragen over het jaarverslag:</w:t>
      </w:r>
    </w:p>
    <w:p w14:paraId="22D61BED" w14:textId="14C1C537" w:rsidR="003A300D" w:rsidRDefault="002C1A8D" w:rsidP="00DC7E2C">
      <w:pPr>
        <w:pStyle w:val="ListParagraph"/>
        <w:numPr>
          <w:ilvl w:val="0"/>
          <w:numId w:val="14"/>
        </w:numPr>
        <w:spacing w:after="0" w:line="276" w:lineRule="auto"/>
        <w:ind w:left="426" w:right="-96" w:hanging="426"/>
        <w:rPr>
          <w:rFonts w:ascii="Arial" w:hAnsi="Arial" w:cs="Arial"/>
          <w:lang w:val="nl-NL"/>
        </w:rPr>
      </w:pPr>
      <w:r>
        <w:rPr>
          <w:rFonts w:ascii="Arial" w:hAnsi="Arial" w:cs="Arial"/>
          <w:lang w:val="nl-NL"/>
        </w:rPr>
        <w:t>Het klanttevredenheidsonderzoek laat een mooie score zien van 8</w:t>
      </w:r>
      <w:r w:rsidR="002148F7">
        <w:rPr>
          <w:rFonts w:ascii="Arial" w:hAnsi="Arial" w:cs="Arial"/>
          <w:lang w:val="nl-NL"/>
        </w:rPr>
        <w:t>,</w:t>
      </w:r>
      <w:r>
        <w:rPr>
          <w:rFonts w:ascii="Arial" w:hAnsi="Arial" w:cs="Arial"/>
          <w:lang w:val="nl-NL"/>
        </w:rPr>
        <w:t>5, maar zijn er ook issues naar boven gekomen die kunnen worden</w:t>
      </w:r>
      <w:r w:rsidR="00A4216E" w:rsidRPr="00A4216E">
        <w:rPr>
          <w:rFonts w:ascii="Arial" w:hAnsi="Arial" w:cs="Arial"/>
          <w:lang w:val="nl-NL"/>
        </w:rPr>
        <w:t xml:space="preserve"> verbeterd</w:t>
      </w:r>
      <w:r>
        <w:rPr>
          <w:rFonts w:ascii="Arial" w:hAnsi="Arial" w:cs="Arial"/>
          <w:lang w:val="nl-NL"/>
        </w:rPr>
        <w:t>?</w:t>
      </w:r>
    </w:p>
    <w:p w14:paraId="2E5BCD1A" w14:textId="71D52829" w:rsidR="006C1384" w:rsidRDefault="002C1A8D" w:rsidP="00DC7E2C">
      <w:pPr>
        <w:pStyle w:val="ListParagraph"/>
        <w:numPr>
          <w:ilvl w:val="0"/>
          <w:numId w:val="14"/>
        </w:numPr>
        <w:spacing w:after="0" w:line="276" w:lineRule="auto"/>
        <w:ind w:left="426" w:right="-96" w:hanging="426"/>
        <w:rPr>
          <w:rFonts w:ascii="Arial" w:hAnsi="Arial" w:cs="Arial"/>
          <w:lang w:val="nl-NL"/>
        </w:rPr>
      </w:pPr>
      <w:r>
        <w:rPr>
          <w:rFonts w:ascii="Arial" w:hAnsi="Arial" w:cs="Arial"/>
          <w:lang w:val="nl-NL"/>
        </w:rPr>
        <w:t>FMO is een bank</w:t>
      </w:r>
      <w:r w:rsidR="00984A6D">
        <w:rPr>
          <w:rFonts w:ascii="Arial" w:hAnsi="Arial" w:cs="Arial"/>
          <w:lang w:val="nl-NL"/>
        </w:rPr>
        <w:t>;</w:t>
      </w:r>
      <w:r>
        <w:rPr>
          <w:rFonts w:ascii="Arial" w:hAnsi="Arial" w:cs="Arial"/>
          <w:lang w:val="nl-NL"/>
        </w:rPr>
        <w:t xml:space="preserve"> wordt er eventueel toch overwogen om over te stappen naar </w:t>
      </w:r>
      <w:r w:rsidR="00A4216E">
        <w:rPr>
          <w:rFonts w:ascii="Arial" w:hAnsi="Arial" w:cs="Arial"/>
          <w:lang w:val="nl-NL"/>
        </w:rPr>
        <w:t xml:space="preserve">het model van </w:t>
      </w:r>
      <w:r>
        <w:rPr>
          <w:rFonts w:ascii="Arial" w:hAnsi="Arial" w:cs="Arial"/>
          <w:lang w:val="nl-NL"/>
        </w:rPr>
        <w:t>bijvoorbeeld een participatiemaatschappij</w:t>
      </w:r>
      <w:r w:rsidR="00A4216E">
        <w:rPr>
          <w:rFonts w:ascii="Arial" w:hAnsi="Arial" w:cs="Arial"/>
          <w:lang w:val="nl-NL"/>
        </w:rPr>
        <w:t xml:space="preserve">, </w:t>
      </w:r>
      <w:r>
        <w:rPr>
          <w:rFonts w:ascii="Arial" w:hAnsi="Arial" w:cs="Arial"/>
          <w:lang w:val="nl-NL"/>
        </w:rPr>
        <w:t xml:space="preserve">gezien de strenge regelgeving die een bank met zich meebrengt? </w:t>
      </w:r>
    </w:p>
    <w:p w14:paraId="68D8ADD0" w14:textId="6209AE3A" w:rsidR="006C1384" w:rsidRDefault="00AA310A" w:rsidP="00DC7E2C">
      <w:pPr>
        <w:pStyle w:val="ListParagraph"/>
        <w:numPr>
          <w:ilvl w:val="0"/>
          <w:numId w:val="14"/>
        </w:numPr>
        <w:spacing w:after="0" w:line="276" w:lineRule="auto"/>
        <w:ind w:left="426" w:right="-96" w:hanging="426"/>
        <w:rPr>
          <w:rFonts w:ascii="Arial" w:hAnsi="Arial" w:cs="Arial"/>
          <w:lang w:val="nl-NL"/>
        </w:rPr>
      </w:pPr>
      <w:r>
        <w:rPr>
          <w:rFonts w:ascii="Arial" w:hAnsi="Arial" w:cs="Arial"/>
          <w:lang w:val="nl-NL"/>
        </w:rPr>
        <w:t xml:space="preserve">De Nederlandse </w:t>
      </w:r>
      <w:r w:rsidR="006C1384">
        <w:rPr>
          <w:rFonts w:ascii="Arial" w:hAnsi="Arial" w:cs="Arial"/>
          <w:lang w:val="nl-NL"/>
        </w:rPr>
        <w:t xml:space="preserve">Staat heeft </w:t>
      </w:r>
      <w:r w:rsidR="00984A6D">
        <w:rPr>
          <w:rFonts w:ascii="Arial" w:hAnsi="Arial" w:cs="Arial"/>
          <w:lang w:val="nl-NL"/>
        </w:rPr>
        <w:t xml:space="preserve">een </w:t>
      </w:r>
      <w:r w:rsidR="006C1384">
        <w:rPr>
          <w:rFonts w:ascii="Arial" w:hAnsi="Arial" w:cs="Arial"/>
          <w:lang w:val="nl-NL"/>
        </w:rPr>
        <w:t>groene obligatielening uitgegeven</w:t>
      </w:r>
      <w:r w:rsidR="002C1A8D">
        <w:rPr>
          <w:rFonts w:ascii="Arial" w:hAnsi="Arial" w:cs="Arial"/>
          <w:lang w:val="nl-NL"/>
        </w:rPr>
        <w:t>;</w:t>
      </w:r>
      <w:r>
        <w:rPr>
          <w:rFonts w:ascii="Arial" w:hAnsi="Arial" w:cs="Arial"/>
          <w:lang w:val="nl-NL"/>
        </w:rPr>
        <w:t xml:space="preserve"> heeft FMO ook ambities </w:t>
      </w:r>
      <w:r w:rsidR="002C1A8D">
        <w:rPr>
          <w:rFonts w:ascii="Arial" w:hAnsi="Arial" w:cs="Arial"/>
          <w:lang w:val="nl-NL"/>
        </w:rPr>
        <w:t xml:space="preserve">om </w:t>
      </w:r>
      <w:r>
        <w:rPr>
          <w:rFonts w:ascii="Arial" w:hAnsi="Arial" w:cs="Arial"/>
          <w:lang w:val="nl-NL"/>
        </w:rPr>
        <w:t xml:space="preserve">groene </w:t>
      </w:r>
      <w:r w:rsidR="002C1A8D">
        <w:rPr>
          <w:rFonts w:ascii="Arial" w:hAnsi="Arial" w:cs="Arial"/>
          <w:lang w:val="nl-NL"/>
        </w:rPr>
        <w:t xml:space="preserve">obligaties uit te geven met </w:t>
      </w:r>
      <w:r w:rsidR="00A4216E">
        <w:rPr>
          <w:rFonts w:ascii="Arial" w:hAnsi="Arial" w:cs="Arial"/>
          <w:lang w:val="nl-NL"/>
        </w:rPr>
        <w:t xml:space="preserve">een </w:t>
      </w:r>
      <w:r w:rsidR="002C1A8D">
        <w:rPr>
          <w:rFonts w:ascii="Arial" w:hAnsi="Arial" w:cs="Arial"/>
          <w:lang w:val="nl-NL"/>
        </w:rPr>
        <w:t xml:space="preserve">aantrekkelijke rente? </w:t>
      </w:r>
      <w:r>
        <w:rPr>
          <w:rFonts w:ascii="Arial" w:hAnsi="Arial" w:cs="Arial"/>
          <w:lang w:val="nl-NL"/>
        </w:rPr>
        <w:t xml:space="preserve"> </w:t>
      </w:r>
    </w:p>
    <w:p w14:paraId="0AFA1DE1" w14:textId="111ED074" w:rsidR="003A300D" w:rsidRDefault="002C1A8D" w:rsidP="00DC7E2C">
      <w:pPr>
        <w:pStyle w:val="ListParagraph"/>
        <w:numPr>
          <w:ilvl w:val="0"/>
          <w:numId w:val="14"/>
        </w:numPr>
        <w:spacing w:after="0" w:line="276" w:lineRule="auto"/>
        <w:ind w:left="426" w:right="-96" w:hanging="426"/>
        <w:rPr>
          <w:rFonts w:ascii="Arial" w:hAnsi="Arial" w:cs="Arial"/>
          <w:lang w:val="nl-NL"/>
        </w:rPr>
      </w:pPr>
      <w:r>
        <w:rPr>
          <w:rFonts w:ascii="Arial" w:hAnsi="Arial" w:cs="Arial"/>
          <w:lang w:val="nl-NL"/>
        </w:rPr>
        <w:t>In het jaarverslag</w:t>
      </w:r>
      <w:r w:rsidR="00A4216E">
        <w:rPr>
          <w:rFonts w:ascii="Arial" w:hAnsi="Arial" w:cs="Arial"/>
          <w:lang w:val="nl-NL"/>
        </w:rPr>
        <w:t xml:space="preserve"> </w:t>
      </w:r>
      <w:r w:rsidR="00A67F5C">
        <w:rPr>
          <w:rFonts w:ascii="Arial" w:hAnsi="Arial" w:cs="Arial"/>
          <w:lang w:val="nl-NL"/>
        </w:rPr>
        <w:t xml:space="preserve">op </w:t>
      </w:r>
      <w:r w:rsidR="00A4216E">
        <w:rPr>
          <w:rFonts w:ascii="Arial" w:hAnsi="Arial" w:cs="Arial"/>
          <w:lang w:val="nl-NL"/>
        </w:rPr>
        <w:t>pagina 41</w:t>
      </w:r>
      <w:r>
        <w:rPr>
          <w:rFonts w:ascii="Arial" w:hAnsi="Arial" w:cs="Arial"/>
          <w:lang w:val="nl-NL"/>
        </w:rPr>
        <w:t xml:space="preserve"> wordt </w:t>
      </w:r>
      <w:r w:rsidR="002148F7">
        <w:rPr>
          <w:rFonts w:ascii="Arial" w:hAnsi="Arial" w:cs="Arial"/>
          <w:lang w:val="nl-NL"/>
        </w:rPr>
        <w:t>gemeld</w:t>
      </w:r>
      <w:r>
        <w:rPr>
          <w:rFonts w:ascii="Arial" w:hAnsi="Arial" w:cs="Arial"/>
          <w:lang w:val="nl-NL"/>
        </w:rPr>
        <w:t xml:space="preserve"> dat FMO in 2019 gaat starten met FMO Ventures, kan daar iets over worden</w:t>
      </w:r>
      <w:r w:rsidR="008A10CA" w:rsidRPr="008A10CA">
        <w:rPr>
          <w:rFonts w:ascii="Arial" w:hAnsi="Arial" w:cs="Arial"/>
          <w:lang w:val="nl-NL"/>
        </w:rPr>
        <w:t xml:space="preserve"> verteld</w:t>
      </w:r>
      <w:r>
        <w:rPr>
          <w:rFonts w:ascii="Arial" w:hAnsi="Arial" w:cs="Arial"/>
          <w:lang w:val="nl-NL"/>
        </w:rPr>
        <w:t xml:space="preserve">? </w:t>
      </w:r>
    </w:p>
    <w:p w14:paraId="5CAE3649" w14:textId="016DA274" w:rsidR="00AA310A" w:rsidRDefault="002C1A8D" w:rsidP="00DC7E2C">
      <w:pPr>
        <w:pStyle w:val="ListParagraph"/>
        <w:numPr>
          <w:ilvl w:val="0"/>
          <w:numId w:val="14"/>
        </w:numPr>
        <w:spacing w:after="0" w:line="276" w:lineRule="auto"/>
        <w:ind w:left="426" w:right="-96" w:hanging="426"/>
        <w:rPr>
          <w:rFonts w:ascii="Arial" w:hAnsi="Arial" w:cs="Arial"/>
          <w:lang w:val="nl-NL"/>
        </w:rPr>
      </w:pPr>
      <w:r>
        <w:rPr>
          <w:rFonts w:ascii="Arial" w:hAnsi="Arial" w:cs="Arial"/>
          <w:lang w:val="nl-NL"/>
        </w:rPr>
        <w:t xml:space="preserve">Levert </w:t>
      </w:r>
      <w:proofErr w:type="spellStart"/>
      <w:r>
        <w:rPr>
          <w:rFonts w:ascii="Arial" w:hAnsi="Arial" w:cs="Arial"/>
          <w:lang w:val="nl-NL"/>
        </w:rPr>
        <w:t>Arise</w:t>
      </w:r>
      <w:proofErr w:type="spellEnd"/>
      <w:r>
        <w:rPr>
          <w:rFonts w:ascii="Arial" w:hAnsi="Arial" w:cs="Arial"/>
          <w:lang w:val="nl-NL"/>
        </w:rPr>
        <w:t xml:space="preserve"> al iets op, niet alleen voor de lokale partijen</w:t>
      </w:r>
      <w:r w:rsidR="008A10CA">
        <w:rPr>
          <w:rFonts w:ascii="Arial" w:hAnsi="Arial" w:cs="Arial"/>
          <w:lang w:val="nl-NL"/>
        </w:rPr>
        <w:t>,</w:t>
      </w:r>
      <w:r>
        <w:rPr>
          <w:rFonts w:ascii="Arial" w:hAnsi="Arial" w:cs="Arial"/>
          <w:lang w:val="nl-NL"/>
        </w:rPr>
        <w:t xml:space="preserve"> maar ook voor FMO?</w:t>
      </w:r>
    </w:p>
    <w:p w14:paraId="34FD7023" w14:textId="4C35665B" w:rsidR="00AA310A" w:rsidRPr="00F411B1" w:rsidRDefault="00F411B1" w:rsidP="00DC7E2C">
      <w:pPr>
        <w:pStyle w:val="ListParagraph"/>
        <w:numPr>
          <w:ilvl w:val="0"/>
          <w:numId w:val="14"/>
        </w:numPr>
        <w:spacing w:after="0" w:line="276" w:lineRule="auto"/>
        <w:ind w:left="426" w:right="-96" w:hanging="426"/>
        <w:rPr>
          <w:rFonts w:ascii="Arial" w:hAnsi="Arial" w:cs="Arial"/>
          <w:lang w:val="nl-NL"/>
        </w:rPr>
      </w:pPr>
      <w:r w:rsidRPr="00F411B1">
        <w:rPr>
          <w:rFonts w:ascii="Arial" w:hAnsi="Arial" w:cs="Arial"/>
          <w:lang w:val="nl-NL"/>
        </w:rPr>
        <w:t xml:space="preserve">Op </w:t>
      </w:r>
      <w:r w:rsidR="00A4216E">
        <w:rPr>
          <w:rFonts w:ascii="Arial" w:hAnsi="Arial" w:cs="Arial"/>
          <w:lang w:val="nl-NL"/>
        </w:rPr>
        <w:t xml:space="preserve">pagina </w:t>
      </w:r>
      <w:r w:rsidRPr="00F411B1">
        <w:rPr>
          <w:rFonts w:ascii="Arial" w:hAnsi="Arial" w:cs="Arial"/>
          <w:lang w:val="nl-NL"/>
        </w:rPr>
        <w:t xml:space="preserve">42 wordt gesproken over een nieuwe onderneming met de Staat en FMO als </w:t>
      </w:r>
      <w:r w:rsidR="00992588" w:rsidRPr="00F411B1">
        <w:rPr>
          <w:rFonts w:ascii="Arial" w:hAnsi="Arial" w:cs="Arial"/>
          <w:lang w:val="nl-NL"/>
        </w:rPr>
        <w:t>aandeelhouder</w:t>
      </w:r>
      <w:r w:rsidRPr="00F411B1">
        <w:rPr>
          <w:rFonts w:ascii="Arial" w:hAnsi="Arial" w:cs="Arial"/>
          <w:lang w:val="nl-NL"/>
        </w:rPr>
        <w:t>, kan hier iets over worden</w:t>
      </w:r>
      <w:r w:rsidR="00A4216E" w:rsidRPr="00A4216E">
        <w:rPr>
          <w:rFonts w:ascii="Arial" w:hAnsi="Arial" w:cs="Arial"/>
          <w:lang w:val="nl-NL"/>
        </w:rPr>
        <w:t xml:space="preserve"> gemeld</w:t>
      </w:r>
      <w:r w:rsidRPr="00F411B1">
        <w:rPr>
          <w:rFonts w:ascii="Arial" w:hAnsi="Arial" w:cs="Arial"/>
          <w:lang w:val="nl-NL"/>
        </w:rPr>
        <w:t xml:space="preserve">? </w:t>
      </w:r>
    </w:p>
    <w:p w14:paraId="634B31B7" w14:textId="77777777" w:rsidR="002148F7" w:rsidRDefault="002148F7" w:rsidP="00DC7E2C">
      <w:pPr>
        <w:spacing w:after="0" w:line="276" w:lineRule="auto"/>
        <w:ind w:right="-96"/>
        <w:contextualSpacing/>
        <w:rPr>
          <w:rFonts w:ascii="Arial" w:hAnsi="Arial" w:cs="Arial"/>
          <w:lang w:val="nl-NL"/>
        </w:rPr>
      </w:pPr>
    </w:p>
    <w:p w14:paraId="4B0C6F98" w14:textId="6142DB20" w:rsidR="00AA310A" w:rsidRDefault="00F411B1" w:rsidP="00DC7E2C">
      <w:pPr>
        <w:spacing w:after="0" w:line="276" w:lineRule="auto"/>
        <w:ind w:right="-96"/>
        <w:contextualSpacing/>
        <w:rPr>
          <w:rFonts w:ascii="Arial" w:hAnsi="Arial" w:cs="Arial"/>
          <w:lang w:val="nl-NL"/>
        </w:rPr>
      </w:pPr>
      <w:r>
        <w:rPr>
          <w:rFonts w:ascii="Arial" w:hAnsi="Arial" w:cs="Arial"/>
          <w:lang w:val="nl-NL"/>
        </w:rPr>
        <w:t xml:space="preserve">Alvorens het woord aan de Directie te geven, zegt de </w:t>
      </w:r>
      <w:r>
        <w:rPr>
          <w:rFonts w:ascii="Arial" w:hAnsi="Arial" w:cs="Arial"/>
          <w:b/>
          <w:bCs/>
          <w:lang w:val="nl-NL"/>
        </w:rPr>
        <w:t xml:space="preserve">Voorzitter </w:t>
      </w:r>
      <w:r>
        <w:rPr>
          <w:rFonts w:ascii="Arial" w:hAnsi="Arial" w:cs="Arial"/>
          <w:lang w:val="nl-NL"/>
        </w:rPr>
        <w:t xml:space="preserve">met betrekking tot vraag 2, </w:t>
      </w:r>
      <w:r w:rsidR="008A10CA">
        <w:rPr>
          <w:rFonts w:ascii="Arial" w:hAnsi="Arial" w:cs="Arial"/>
          <w:lang w:val="nl-NL"/>
        </w:rPr>
        <w:t xml:space="preserve">dat </w:t>
      </w:r>
      <w:r>
        <w:rPr>
          <w:rFonts w:ascii="Arial" w:hAnsi="Arial" w:cs="Arial"/>
          <w:lang w:val="nl-NL"/>
        </w:rPr>
        <w:t xml:space="preserve">de Raad van Commissarissen </w:t>
      </w:r>
      <w:r w:rsidR="0036442D">
        <w:rPr>
          <w:rFonts w:ascii="Arial" w:hAnsi="Arial" w:cs="Arial"/>
          <w:lang w:val="nl-NL"/>
        </w:rPr>
        <w:t xml:space="preserve">ook </w:t>
      </w:r>
      <w:r>
        <w:rPr>
          <w:rFonts w:ascii="Arial" w:hAnsi="Arial" w:cs="Arial"/>
          <w:lang w:val="nl-NL"/>
        </w:rPr>
        <w:t>regelmatig gesproken heeft</w:t>
      </w:r>
      <w:r w:rsidR="0036442D">
        <w:rPr>
          <w:rFonts w:ascii="Arial" w:hAnsi="Arial" w:cs="Arial"/>
          <w:lang w:val="nl-NL"/>
        </w:rPr>
        <w:t xml:space="preserve"> over een alternatie</w:t>
      </w:r>
      <w:r w:rsidR="008A10CA">
        <w:rPr>
          <w:rFonts w:ascii="Arial" w:hAnsi="Arial" w:cs="Arial"/>
          <w:lang w:val="nl-NL"/>
        </w:rPr>
        <w:t xml:space="preserve">f voor het zijn van een </w:t>
      </w:r>
      <w:r w:rsidR="0036442D">
        <w:rPr>
          <w:rFonts w:ascii="Arial" w:hAnsi="Arial" w:cs="Arial"/>
          <w:lang w:val="nl-NL"/>
        </w:rPr>
        <w:t>bank.</w:t>
      </w:r>
      <w:r>
        <w:rPr>
          <w:rFonts w:ascii="Arial" w:hAnsi="Arial" w:cs="Arial"/>
          <w:lang w:val="nl-NL"/>
        </w:rPr>
        <w:t xml:space="preserve"> Echter de RvC is tot de conclusie gekomen dat</w:t>
      </w:r>
      <w:r w:rsidR="0036442D">
        <w:rPr>
          <w:rFonts w:ascii="Arial" w:hAnsi="Arial" w:cs="Arial"/>
          <w:lang w:val="nl-NL"/>
        </w:rPr>
        <w:t xml:space="preserve">, </w:t>
      </w:r>
      <w:r>
        <w:rPr>
          <w:rFonts w:ascii="Arial" w:hAnsi="Arial" w:cs="Arial"/>
          <w:lang w:val="nl-NL"/>
        </w:rPr>
        <w:t xml:space="preserve">indien gekozen zou worden voor een andere vorm </w:t>
      </w:r>
      <w:r w:rsidR="002148F7">
        <w:rPr>
          <w:rFonts w:ascii="Arial" w:hAnsi="Arial" w:cs="Arial"/>
          <w:lang w:val="nl-NL"/>
        </w:rPr>
        <w:t>d</w:t>
      </w:r>
      <w:r>
        <w:rPr>
          <w:rFonts w:ascii="Arial" w:hAnsi="Arial" w:cs="Arial"/>
          <w:lang w:val="nl-NL"/>
        </w:rPr>
        <w:t xml:space="preserve">an een </w:t>
      </w:r>
      <w:r w:rsidR="00FC3884">
        <w:rPr>
          <w:rFonts w:ascii="Arial" w:hAnsi="Arial" w:cs="Arial"/>
          <w:lang w:val="nl-NL"/>
        </w:rPr>
        <w:t>bank</w:t>
      </w:r>
      <w:r>
        <w:rPr>
          <w:rFonts w:ascii="Arial" w:hAnsi="Arial" w:cs="Arial"/>
          <w:lang w:val="nl-NL"/>
        </w:rPr>
        <w:t xml:space="preserve">, </w:t>
      </w:r>
      <w:r w:rsidR="0036442D">
        <w:rPr>
          <w:rFonts w:ascii="Arial" w:hAnsi="Arial" w:cs="Arial"/>
          <w:lang w:val="nl-NL"/>
        </w:rPr>
        <w:t>de</w:t>
      </w:r>
      <w:r>
        <w:rPr>
          <w:rFonts w:ascii="Arial" w:hAnsi="Arial" w:cs="Arial"/>
          <w:lang w:val="nl-NL"/>
        </w:rPr>
        <w:t xml:space="preserve"> grootste aandeelhouder</w:t>
      </w:r>
      <w:r w:rsidR="002148F7">
        <w:rPr>
          <w:rFonts w:ascii="Arial" w:hAnsi="Arial" w:cs="Arial"/>
          <w:lang w:val="nl-NL"/>
        </w:rPr>
        <w:t xml:space="preserve"> te weten</w:t>
      </w:r>
      <w:r w:rsidR="0036442D">
        <w:rPr>
          <w:rFonts w:ascii="Arial" w:hAnsi="Arial" w:cs="Arial"/>
          <w:lang w:val="nl-NL"/>
        </w:rPr>
        <w:t xml:space="preserve"> </w:t>
      </w:r>
      <w:r>
        <w:rPr>
          <w:rFonts w:ascii="Arial" w:hAnsi="Arial" w:cs="Arial"/>
          <w:lang w:val="nl-NL"/>
        </w:rPr>
        <w:t>de Staat,</w:t>
      </w:r>
      <w:r w:rsidR="0036442D">
        <w:rPr>
          <w:rFonts w:ascii="Arial" w:hAnsi="Arial" w:cs="Arial"/>
          <w:lang w:val="nl-NL"/>
        </w:rPr>
        <w:t xml:space="preserve"> </w:t>
      </w:r>
      <w:r w:rsidR="0036442D" w:rsidRPr="00A36CE8">
        <w:rPr>
          <w:rFonts w:ascii="Arial" w:hAnsi="Arial" w:cs="Arial"/>
          <w:lang w:val="nl-NL"/>
        </w:rPr>
        <w:t xml:space="preserve">toch een </w:t>
      </w:r>
      <w:r w:rsidRPr="00A36CE8">
        <w:rPr>
          <w:rFonts w:ascii="Arial" w:hAnsi="Arial" w:cs="Arial"/>
          <w:lang w:val="nl-NL"/>
        </w:rPr>
        <w:t>andere toezichthouder</w:t>
      </w:r>
      <w:r w:rsidR="00A36CE8">
        <w:rPr>
          <w:rFonts w:ascii="Arial" w:hAnsi="Arial" w:cs="Arial"/>
          <w:lang w:val="nl-NL"/>
        </w:rPr>
        <w:t xml:space="preserve"> dan DNB</w:t>
      </w:r>
      <w:r w:rsidRPr="00A36CE8">
        <w:rPr>
          <w:rFonts w:ascii="Arial" w:hAnsi="Arial" w:cs="Arial"/>
          <w:lang w:val="nl-NL"/>
        </w:rPr>
        <w:t xml:space="preserve"> zal </w:t>
      </w:r>
      <w:r w:rsidR="0036442D" w:rsidRPr="00A36CE8">
        <w:rPr>
          <w:rFonts w:ascii="Arial" w:hAnsi="Arial" w:cs="Arial"/>
          <w:lang w:val="nl-NL"/>
        </w:rPr>
        <w:t>aanwijzen</w:t>
      </w:r>
      <w:r w:rsidRPr="00A36CE8">
        <w:rPr>
          <w:rFonts w:ascii="Arial" w:hAnsi="Arial" w:cs="Arial"/>
          <w:lang w:val="nl-NL"/>
        </w:rPr>
        <w:t xml:space="preserve"> met wellicht dezelfde strenge toezichteisen</w:t>
      </w:r>
      <w:r w:rsidR="0036442D" w:rsidRPr="00A36CE8">
        <w:rPr>
          <w:rFonts w:ascii="Arial" w:hAnsi="Arial" w:cs="Arial"/>
          <w:lang w:val="nl-NL"/>
        </w:rPr>
        <w:t xml:space="preserve"> en regulering. </w:t>
      </w:r>
    </w:p>
    <w:p w14:paraId="2DCBDF03" w14:textId="3F74F820" w:rsidR="00DE241B" w:rsidRPr="00905046" w:rsidRDefault="0036442D" w:rsidP="00DC7E2C">
      <w:pPr>
        <w:spacing w:after="0" w:line="276" w:lineRule="auto"/>
        <w:ind w:right="-96"/>
        <w:contextualSpacing/>
        <w:rPr>
          <w:rFonts w:ascii="Arial" w:hAnsi="Arial" w:cs="Arial"/>
          <w:lang w:val="nl-NL"/>
        </w:rPr>
      </w:pPr>
      <w:r>
        <w:rPr>
          <w:rFonts w:ascii="Arial" w:hAnsi="Arial" w:cs="Arial"/>
          <w:lang w:val="nl-NL"/>
        </w:rPr>
        <w:t xml:space="preserve">De heer </w:t>
      </w:r>
      <w:r>
        <w:rPr>
          <w:rFonts w:ascii="Arial" w:hAnsi="Arial" w:cs="Arial"/>
          <w:b/>
          <w:bCs/>
          <w:lang w:val="nl-NL"/>
        </w:rPr>
        <w:t xml:space="preserve">Van Mierlo </w:t>
      </w:r>
      <w:r>
        <w:rPr>
          <w:rFonts w:ascii="Arial" w:hAnsi="Arial" w:cs="Arial"/>
          <w:lang w:val="nl-NL"/>
        </w:rPr>
        <w:t xml:space="preserve">beaamt hetgeen de Voorzitter heeft gezegd en vult aan dat </w:t>
      </w:r>
      <w:r w:rsidR="00A67F5C">
        <w:rPr>
          <w:rFonts w:ascii="Arial" w:hAnsi="Arial" w:cs="Arial"/>
          <w:lang w:val="nl-NL"/>
        </w:rPr>
        <w:t>Kwaliteit</w:t>
      </w:r>
      <w:r w:rsidR="00AA310A">
        <w:rPr>
          <w:rFonts w:ascii="Arial" w:hAnsi="Arial" w:cs="Arial"/>
          <w:lang w:val="nl-NL"/>
        </w:rPr>
        <w:t xml:space="preserve"> en </w:t>
      </w:r>
      <w:r w:rsidR="00FC3884">
        <w:rPr>
          <w:rFonts w:ascii="Arial" w:hAnsi="Arial" w:cs="Arial"/>
          <w:lang w:val="nl-NL"/>
        </w:rPr>
        <w:t>I</w:t>
      </w:r>
      <w:r>
        <w:rPr>
          <w:rFonts w:ascii="Arial" w:hAnsi="Arial" w:cs="Arial"/>
          <w:lang w:val="nl-NL"/>
        </w:rPr>
        <w:t>ntegriteit</w:t>
      </w:r>
      <w:r w:rsidR="00AA310A">
        <w:rPr>
          <w:rFonts w:ascii="Arial" w:hAnsi="Arial" w:cs="Arial"/>
          <w:lang w:val="nl-NL"/>
        </w:rPr>
        <w:t xml:space="preserve"> </w:t>
      </w:r>
      <w:r w:rsidR="00497516">
        <w:rPr>
          <w:rFonts w:ascii="Arial" w:hAnsi="Arial" w:cs="Arial"/>
          <w:lang w:val="nl-NL"/>
        </w:rPr>
        <w:t xml:space="preserve">twee </w:t>
      </w:r>
      <w:r w:rsidR="00AA310A">
        <w:rPr>
          <w:rFonts w:ascii="Arial" w:hAnsi="Arial" w:cs="Arial"/>
          <w:lang w:val="nl-NL"/>
        </w:rPr>
        <w:t xml:space="preserve">van de </w:t>
      </w:r>
      <w:r w:rsidR="002148F7">
        <w:rPr>
          <w:rFonts w:ascii="Arial" w:hAnsi="Arial" w:cs="Arial"/>
          <w:lang w:val="nl-NL"/>
        </w:rPr>
        <w:t xml:space="preserve">vier </w:t>
      </w:r>
      <w:proofErr w:type="spellStart"/>
      <w:r w:rsidR="00497516">
        <w:rPr>
          <w:rFonts w:ascii="Arial" w:hAnsi="Arial" w:cs="Arial"/>
          <w:lang w:val="nl-NL"/>
        </w:rPr>
        <w:t>V</w:t>
      </w:r>
      <w:r>
        <w:rPr>
          <w:rFonts w:ascii="Arial" w:hAnsi="Arial" w:cs="Arial"/>
          <w:lang w:val="nl-NL"/>
        </w:rPr>
        <w:t>alues</w:t>
      </w:r>
      <w:proofErr w:type="spellEnd"/>
      <w:r>
        <w:rPr>
          <w:rFonts w:ascii="Arial" w:hAnsi="Arial" w:cs="Arial"/>
          <w:lang w:val="nl-NL"/>
        </w:rPr>
        <w:t xml:space="preserve"> van FMO zijn. Dat FMO onder toezicht staat van DNB en moet voldoen aan bepaalde rapportage-eisen, vergroot de discipline en de nauwgezetheid waarbinnen moet worden</w:t>
      </w:r>
      <w:r w:rsidR="00497516">
        <w:rPr>
          <w:rFonts w:ascii="Arial" w:hAnsi="Arial" w:cs="Arial"/>
          <w:lang w:val="nl-NL"/>
        </w:rPr>
        <w:t xml:space="preserve"> gewerkt door FMO</w:t>
      </w:r>
      <w:r>
        <w:rPr>
          <w:rFonts w:ascii="Arial" w:hAnsi="Arial" w:cs="Arial"/>
          <w:lang w:val="nl-NL"/>
        </w:rPr>
        <w:t xml:space="preserve">. </w:t>
      </w:r>
      <w:r w:rsidR="00AA310A">
        <w:rPr>
          <w:rFonts w:ascii="Arial" w:hAnsi="Arial" w:cs="Arial"/>
          <w:lang w:val="nl-NL"/>
        </w:rPr>
        <w:t xml:space="preserve">Dit is </w:t>
      </w:r>
      <w:r>
        <w:rPr>
          <w:rFonts w:ascii="Arial" w:hAnsi="Arial" w:cs="Arial"/>
          <w:lang w:val="nl-NL"/>
        </w:rPr>
        <w:t>ook belangrijk gezien</w:t>
      </w:r>
      <w:r w:rsidR="00AA310A">
        <w:rPr>
          <w:rFonts w:ascii="Arial" w:hAnsi="Arial" w:cs="Arial"/>
          <w:lang w:val="nl-NL"/>
        </w:rPr>
        <w:t xml:space="preserve"> de</w:t>
      </w:r>
      <w:r>
        <w:rPr>
          <w:rFonts w:ascii="Arial" w:hAnsi="Arial" w:cs="Arial"/>
          <w:lang w:val="nl-NL"/>
        </w:rPr>
        <w:t xml:space="preserve"> risicovolle</w:t>
      </w:r>
      <w:r w:rsidR="00AA310A">
        <w:rPr>
          <w:rFonts w:ascii="Arial" w:hAnsi="Arial" w:cs="Arial"/>
          <w:lang w:val="nl-NL"/>
        </w:rPr>
        <w:t xml:space="preserve"> markten</w:t>
      </w:r>
      <w:r>
        <w:rPr>
          <w:rFonts w:ascii="Arial" w:hAnsi="Arial" w:cs="Arial"/>
          <w:lang w:val="nl-NL"/>
        </w:rPr>
        <w:t xml:space="preserve"> waarin FMO </w:t>
      </w:r>
      <w:r w:rsidR="00A67F5C">
        <w:rPr>
          <w:rFonts w:ascii="Arial" w:hAnsi="Arial" w:cs="Arial"/>
          <w:lang w:val="nl-NL"/>
        </w:rPr>
        <w:t>opereert</w:t>
      </w:r>
      <w:r>
        <w:rPr>
          <w:rFonts w:ascii="Arial" w:hAnsi="Arial" w:cs="Arial"/>
          <w:lang w:val="nl-NL"/>
        </w:rPr>
        <w:t>.</w:t>
      </w:r>
      <w:r w:rsidR="00905046">
        <w:rPr>
          <w:rFonts w:ascii="Arial" w:hAnsi="Arial" w:cs="Arial"/>
          <w:lang w:val="nl-NL"/>
        </w:rPr>
        <w:t xml:space="preserve"> Indien FMO </w:t>
      </w:r>
      <w:proofErr w:type="spellStart"/>
      <w:r w:rsidR="00A67F5C">
        <w:rPr>
          <w:rFonts w:ascii="Arial" w:hAnsi="Arial" w:cs="Arial"/>
          <w:lang w:val="nl-NL"/>
        </w:rPr>
        <w:t>e</w:t>
      </w:r>
      <w:r w:rsidR="00905046">
        <w:rPr>
          <w:rFonts w:ascii="Arial" w:hAnsi="Arial" w:cs="Arial"/>
          <w:lang w:val="nl-NL"/>
        </w:rPr>
        <w:t>quity</w:t>
      </w:r>
      <w:proofErr w:type="spellEnd"/>
      <w:r w:rsidR="00905046">
        <w:rPr>
          <w:rFonts w:ascii="Arial" w:hAnsi="Arial" w:cs="Arial"/>
          <w:lang w:val="nl-NL"/>
        </w:rPr>
        <w:t xml:space="preserve"> of leningen verstrekt aan </w:t>
      </w:r>
      <w:proofErr w:type="spellStart"/>
      <w:r w:rsidR="00905046">
        <w:rPr>
          <w:rFonts w:ascii="Arial" w:hAnsi="Arial" w:cs="Arial"/>
          <w:lang w:val="nl-NL"/>
        </w:rPr>
        <w:t>FMO’s</w:t>
      </w:r>
      <w:proofErr w:type="spellEnd"/>
      <w:r w:rsidR="00905046">
        <w:rPr>
          <w:rFonts w:ascii="Arial" w:hAnsi="Arial" w:cs="Arial"/>
          <w:lang w:val="nl-NL"/>
        </w:rPr>
        <w:t xml:space="preserve"> doellanden, heeft dit invloed op de rating van de lokale bank, omdat FMO een triple</w:t>
      </w:r>
      <w:r w:rsidR="00A67F5C">
        <w:rPr>
          <w:rFonts w:ascii="Arial" w:hAnsi="Arial" w:cs="Arial"/>
          <w:lang w:val="nl-NL"/>
        </w:rPr>
        <w:t>-</w:t>
      </w:r>
      <w:proofErr w:type="gramStart"/>
      <w:r w:rsidR="00905046">
        <w:rPr>
          <w:rFonts w:ascii="Arial" w:hAnsi="Arial" w:cs="Arial"/>
          <w:lang w:val="nl-NL"/>
        </w:rPr>
        <w:t>A bank</w:t>
      </w:r>
      <w:proofErr w:type="gramEnd"/>
      <w:r w:rsidR="00905046">
        <w:rPr>
          <w:rFonts w:ascii="Arial" w:hAnsi="Arial" w:cs="Arial"/>
          <w:lang w:val="nl-NL"/>
        </w:rPr>
        <w:t xml:space="preserve"> is. Tevens helpt de triple</w:t>
      </w:r>
      <w:r w:rsidR="00A67F5C">
        <w:rPr>
          <w:rFonts w:ascii="Arial" w:hAnsi="Arial" w:cs="Arial"/>
          <w:lang w:val="nl-NL"/>
        </w:rPr>
        <w:t>-</w:t>
      </w:r>
      <w:proofErr w:type="gramStart"/>
      <w:r w:rsidR="00A67F5C">
        <w:rPr>
          <w:rFonts w:ascii="Arial" w:hAnsi="Arial" w:cs="Arial"/>
          <w:lang w:val="nl-NL"/>
        </w:rPr>
        <w:t>A rating</w:t>
      </w:r>
      <w:proofErr w:type="gramEnd"/>
      <w:r w:rsidR="00905046">
        <w:rPr>
          <w:rFonts w:ascii="Arial" w:hAnsi="Arial" w:cs="Arial"/>
          <w:lang w:val="nl-NL"/>
        </w:rPr>
        <w:t xml:space="preserve"> en </w:t>
      </w:r>
      <w:proofErr w:type="spellStart"/>
      <w:r w:rsidR="00905046">
        <w:rPr>
          <w:rFonts w:ascii="Arial" w:hAnsi="Arial" w:cs="Arial"/>
          <w:lang w:val="nl-NL"/>
        </w:rPr>
        <w:t>FMO’s</w:t>
      </w:r>
      <w:proofErr w:type="spellEnd"/>
      <w:r w:rsidR="00905046">
        <w:rPr>
          <w:rFonts w:ascii="Arial" w:hAnsi="Arial" w:cs="Arial"/>
          <w:lang w:val="nl-NL"/>
        </w:rPr>
        <w:t xml:space="preserve"> bankstatus bij </w:t>
      </w:r>
      <w:r w:rsidR="00AA310A">
        <w:rPr>
          <w:rFonts w:ascii="Arial" w:hAnsi="Arial" w:cs="Arial"/>
          <w:lang w:val="nl-NL"/>
        </w:rPr>
        <w:t xml:space="preserve">het </w:t>
      </w:r>
      <w:r w:rsidR="00905046">
        <w:rPr>
          <w:rFonts w:ascii="Arial" w:hAnsi="Arial" w:cs="Arial"/>
          <w:lang w:val="nl-NL"/>
        </w:rPr>
        <w:t>creëren</w:t>
      </w:r>
      <w:r w:rsidR="00AA310A">
        <w:rPr>
          <w:rFonts w:ascii="Arial" w:hAnsi="Arial" w:cs="Arial"/>
          <w:lang w:val="nl-NL"/>
        </w:rPr>
        <w:t xml:space="preserve"> van </w:t>
      </w:r>
      <w:proofErr w:type="spellStart"/>
      <w:r w:rsidR="00AA310A">
        <w:rPr>
          <w:rFonts w:ascii="Arial" w:hAnsi="Arial" w:cs="Arial"/>
          <w:lang w:val="nl-NL"/>
        </w:rPr>
        <w:t>bonds</w:t>
      </w:r>
      <w:proofErr w:type="spellEnd"/>
      <w:r w:rsidR="00FC3884">
        <w:rPr>
          <w:rFonts w:ascii="Arial" w:hAnsi="Arial" w:cs="Arial"/>
          <w:lang w:val="nl-NL"/>
        </w:rPr>
        <w:t>/</w:t>
      </w:r>
      <w:r w:rsidR="00905046">
        <w:rPr>
          <w:rFonts w:ascii="Arial" w:hAnsi="Arial" w:cs="Arial"/>
          <w:lang w:val="nl-NL"/>
        </w:rPr>
        <w:t>obligatieleningen</w:t>
      </w:r>
      <w:r w:rsidR="00AA310A">
        <w:rPr>
          <w:rFonts w:ascii="Arial" w:hAnsi="Arial" w:cs="Arial"/>
          <w:lang w:val="nl-NL"/>
        </w:rPr>
        <w:t xml:space="preserve"> in lokale valuta</w:t>
      </w:r>
      <w:r w:rsidR="00DE241B">
        <w:rPr>
          <w:rFonts w:ascii="Arial" w:hAnsi="Arial" w:cs="Arial"/>
          <w:lang w:val="nl-NL"/>
        </w:rPr>
        <w:t xml:space="preserve">. </w:t>
      </w:r>
      <w:r w:rsidR="00905046">
        <w:rPr>
          <w:rFonts w:ascii="Arial" w:hAnsi="Arial" w:cs="Arial"/>
          <w:lang w:val="nl-NL"/>
        </w:rPr>
        <w:t xml:space="preserve">De heer </w:t>
      </w:r>
      <w:r w:rsidR="00905046">
        <w:rPr>
          <w:rFonts w:ascii="Arial" w:hAnsi="Arial" w:cs="Arial"/>
          <w:b/>
          <w:bCs/>
          <w:lang w:val="nl-NL"/>
        </w:rPr>
        <w:t xml:space="preserve">Van </w:t>
      </w:r>
      <w:r w:rsidR="00905046" w:rsidRPr="00905046">
        <w:rPr>
          <w:rFonts w:ascii="Arial" w:hAnsi="Arial" w:cs="Arial"/>
          <w:b/>
          <w:bCs/>
          <w:lang w:val="nl-NL"/>
        </w:rPr>
        <w:t>Mierlo</w:t>
      </w:r>
      <w:r w:rsidR="00905046">
        <w:rPr>
          <w:rFonts w:ascii="Arial" w:hAnsi="Arial" w:cs="Arial"/>
          <w:lang w:val="nl-NL"/>
        </w:rPr>
        <w:t xml:space="preserve"> zegt dat een andere vorm wellicht ook zou werken, maar dan moet </w:t>
      </w:r>
      <w:proofErr w:type="gramStart"/>
      <w:r w:rsidR="00905046">
        <w:rPr>
          <w:rFonts w:ascii="Arial" w:hAnsi="Arial" w:cs="Arial"/>
          <w:lang w:val="nl-NL"/>
        </w:rPr>
        <w:t>uitgebreid</w:t>
      </w:r>
      <w:proofErr w:type="gramEnd"/>
      <w:r w:rsidR="00A67F5C">
        <w:rPr>
          <w:rFonts w:ascii="Arial" w:hAnsi="Arial" w:cs="Arial"/>
          <w:lang w:val="nl-NL"/>
        </w:rPr>
        <w:t xml:space="preserve"> en</w:t>
      </w:r>
      <w:r w:rsidR="00905046">
        <w:rPr>
          <w:rFonts w:ascii="Arial" w:hAnsi="Arial" w:cs="Arial"/>
          <w:lang w:val="nl-NL"/>
        </w:rPr>
        <w:t xml:space="preserve"> wereldwijd worden</w:t>
      </w:r>
      <w:r w:rsidR="00497516" w:rsidRPr="00497516">
        <w:rPr>
          <w:rFonts w:ascii="Arial" w:hAnsi="Arial" w:cs="Arial"/>
          <w:lang w:val="nl-NL"/>
        </w:rPr>
        <w:t xml:space="preserve"> verteld</w:t>
      </w:r>
      <w:r w:rsidR="00905046">
        <w:rPr>
          <w:rFonts w:ascii="Arial" w:hAnsi="Arial" w:cs="Arial"/>
          <w:lang w:val="nl-NL"/>
        </w:rPr>
        <w:t xml:space="preserve"> hoe FMO</w:t>
      </w:r>
      <w:r w:rsidR="00A67F5C">
        <w:rPr>
          <w:rFonts w:ascii="Arial" w:hAnsi="Arial" w:cs="Arial"/>
          <w:lang w:val="nl-NL"/>
        </w:rPr>
        <w:t xml:space="preserve"> is</w:t>
      </w:r>
      <w:r w:rsidR="00905046">
        <w:rPr>
          <w:rFonts w:ascii="Arial" w:hAnsi="Arial" w:cs="Arial"/>
          <w:lang w:val="nl-NL"/>
        </w:rPr>
        <w:t xml:space="preserve"> georganiseerd. Dit vergt veel werk en tijd en strategisch gezien denkt FMO de komende 12 jaar meer te kunnen </w:t>
      </w:r>
      <w:r w:rsidR="00607B7B">
        <w:rPr>
          <w:rFonts w:ascii="Arial" w:hAnsi="Arial" w:cs="Arial"/>
          <w:lang w:val="nl-NL"/>
        </w:rPr>
        <w:t>bereiken en</w:t>
      </w:r>
      <w:r w:rsidR="00905046">
        <w:rPr>
          <w:rFonts w:ascii="Arial" w:hAnsi="Arial" w:cs="Arial"/>
          <w:lang w:val="nl-NL"/>
        </w:rPr>
        <w:t xml:space="preserve"> meer </w:t>
      </w:r>
      <w:r w:rsidR="00497516">
        <w:rPr>
          <w:rFonts w:ascii="Arial" w:hAnsi="Arial" w:cs="Arial"/>
          <w:lang w:val="nl-NL"/>
        </w:rPr>
        <w:t>I</w:t>
      </w:r>
      <w:r w:rsidR="00905046">
        <w:rPr>
          <w:rFonts w:ascii="Arial" w:hAnsi="Arial" w:cs="Arial"/>
          <w:lang w:val="nl-NL"/>
        </w:rPr>
        <w:t xml:space="preserve">mpact kunnen hebben als bank dan </w:t>
      </w:r>
      <w:r w:rsidR="00497516">
        <w:rPr>
          <w:rFonts w:ascii="Arial" w:hAnsi="Arial" w:cs="Arial"/>
          <w:lang w:val="nl-NL"/>
        </w:rPr>
        <w:t xml:space="preserve">met </w:t>
      </w:r>
      <w:r w:rsidR="00905046">
        <w:rPr>
          <w:rFonts w:ascii="Arial" w:hAnsi="Arial" w:cs="Arial"/>
          <w:lang w:val="nl-NL"/>
        </w:rPr>
        <w:t xml:space="preserve">een andere vorm. De heer </w:t>
      </w:r>
      <w:r w:rsidR="00905046">
        <w:rPr>
          <w:rFonts w:ascii="Arial" w:hAnsi="Arial" w:cs="Arial"/>
          <w:b/>
          <w:bCs/>
          <w:lang w:val="nl-NL"/>
        </w:rPr>
        <w:t>Van Mierlo</w:t>
      </w:r>
      <w:r w:rsidR="00905046">
        <w:rPr>
          <w:rFonts w:ascii="Arial" w:hAnsi="Arial" w:cs="Arial"/>
          <w:lang w:val="nl-NL"/>
        </w:rPr>
        <w:t xml:space="preserve"> haakt nog aan </w:t>
      </w:r>
      <w:r w:rsidR="00497516">
        <w:rPr>
          <w:rFonts w:ascii="Arial" w:hAnsi="Arial" w:cs="Arial"/>
          <w:lang w:val="nl-NL"/>
        </w:rPr>
        <w:t>bij de opmerking</w:t>
      </w:r>
      <w:r w:rsidR="00905046">
        <w:rPr>
          <w:rFonts w:ascii="Arial" w:hAnsi="Arial" w:cs="Arial"/>
          <w:lang w:val="nl-NL"/>
        </w:rPr>
        <w:t xml:space="preserve"> van de heer </w:t>
      </w:r>
      <w:proofErr w:type="spellStart"/>
      <w:r w:rsidR="00905046">
        <w:rPr>
          <w:rFonts w:ascii="Arial" w:hAnsi="Arial" w:cs="Arial"/>
          <w:b/>
          <w:bCs/>
          <w:lang w:val="nl-NL"/>
        </w:rPr>
        <w:t>Kooloos</w:t>
      </w:r>
      <w:proofErr w:type="spellEnd"/>
      <w:r w:rsidR="00905046">
        <w:rPr>
          <w:rFonts w:ascii="Arial" w:hAnsi="Arial" w:cs="Arial"/>
          <w:b/>
          <w:bCs/>
          <w:lang w:val="nl-NL"/>
        </w:rPr>
        <w:t xml:space="preserve"> </w:t>
      </w:r>
      <w:r w:rsidR="00905046">
        <w:rPr>
          <w:rFonts w:ascii="Arial" w:hAnsi="Arial" w:cs="Arial"/>
          <w:lang w:val="nl-NL"/>
        </w:rPr>
        <w:t xml:space="preserve">met betrekking tot Private </w:t>
      </w:r>
      <w:proofErr w:type="spellStart"/>
      <w:r w:rsidR="00905046">
        <w:rPr>
          <w:rFonts w:ascii="Arial" w:hAnsi="Arial" w:cs="Arial"/>
          <w:lang w:val="nl-NL"/>
        </w:rPr>
        <w:t>Equity</w:t>
      </w:r>
      <w:proofErr w:type="spellEnd"/>
      <w:r w:rsidR="00905046">
        <w:rPr>
          <w:rFonts w:ascii="Arial" w:hAnsi="Arial" w:cs="Arial"/>
          <w:lang w:val="nl-NL"/>
        </w:rPr>
        <w:t xml:space="preserve">. Het aandeel van </w:t>
      </w:r>
      <w:proofErr w:type="spellStart"/>
      <w:r w:rsidR="00905046">
        <w:rPr>
          <w:rFonts w:ascii="Arial" w:hAnsi="Arial" w:cs="Arial"/>
          <w:lang w:val="nl-NL"/>
        </w:rPr>
        <w:t>FMO’s</w:t>
      </w:r>
      <w:proofErr w:type="spellEnd"/>
      <w:r w:rsidR="00905046">
        <w:rPr>
          <w:rFonts w:ascii="Arial" w:hAnsi="Arial" w:cs="Arial"/>
          <w:lang w:val="nl-NL"/>
        </w:rPr>
        <w:t xml:space="preserve"> Private </w:t>
      </w:r>
      <w:proofErr w:type="spellStart"/>
      <w:r w:rsidR="00905046">
        <w:rPr>
          <w:rFonts w:ascii="Arial" w:hAnsi="Arial" w:cs="Arial"/>
          <w:lang w:val="nl-NL"/>
        </w:rPr>
        <w:t>Equity</w:t>
      </w:r>
      <w:proofErr w:type="spellEnd"/>
      <w:r w:rsidR="00905046">
        <w:rPr>
          <w:rFonts w:ascii="Arial" w:hAnsi="Arial" w:cs="Arial"/>
          <w:lang w:val="nl-NL"/>
        </w:rPr>
        <w:t xml:space="preserve"> activiteiten </w:t>
      </w:r>
      <w:r w:rsidR="00497516">
        <w:rPr>
          <w:rFonts w:ascii="Arial" w:hAnsi="Arial" w:cs="Arial"/>
          <w:lang w:val="nl-NL"/>
        </w:rPr>
        <w:t>is</w:t>
      </w:r>
      <w:r w:rsidR="00905046">
        <w:rPr>
          <w:rFonts w:ascii="Arial" w:hAnsi="Arial" w:cs="Arial"/>
          <w:lang w:val="nl-NL"/>
        </w:rPr>
        <w:t xml:space="preserve"> niet vermeerderd of verminderd</w:t>
      </w:r>
      <w:r w:rsidR="00FC3884">
        <w:rPr>
          <w:rFonts w:ascii="Arial" w:hAnsi="Arial" w:cs="Arial"/>
          <w:lang w:val="nl-NL"/>
        </w:rPr>
        <w:t xml:space="preserve"> en </w:t>
      </w:r>
      <w:r w:rsidR="003C29CB">
        <w:rPr>
          <w:rFonts w:ascii="Arial" w:hAnsi="Arial" w:cs="Arial"/>
          <w:lang w:val="nl-NL"/>
        </w:rPr>
        <w:t xml:space="preserve">Private </w:t>
      </w:r>
      <w:proofErr w:type="spellStart"/>
      <w:r w:rsidR="003C29CB">
        <w:rPr>
          <w:rFonts w:ascii="Arial" w:hAnsi="Arial" w:cs="Arial"/>
          <w:lang w:val="nl-NL"/>
        </w:rPr>
        <w:t>Equity</w:t>
      </w:r>
      <w:proofErr w:type="spellEnd"/>
      <w:r w:rsidR="003C29CB">
        <w:rPr>
          <w:rFonts w:ascii="Arial" w:hAnsi="Arial" w:cs="Arial"/>
          <w:lang w:val="nl-NL"/>
        </w:rPr>
        <w:t xml:space="preserve"> heeft </w:t>
      </w:r>
      <w:r w:rsidR="00002D6F">
        <w:rPr>
          <w:rFonts w:ascii="Arial" w:hAnsi="Arial" w:cs="Arial"/>
          <w:lang w:val="nl-NL"/>
        </w:rPr>
        <w:t xml:space="preserve">inderdaad </w:t>
      </w:r>
      <w:r w:rsidR="003C29CB">
        <w:rPr>
          <w:rFonts w:ascii="Arial" w:hAnsi="Arial" w:cs="Arial"/>
          <w:lang w:val="nl-NL"/>
        </w:rPr>
        <w:t xml:space="preserve">invloed op de </w:t>
      </w:r>
      <w:r w:rsidR="00002D6F">
        <w:rPr>
          <w:rFonts w:ascii="Arial" w:hAnsi="Arial" w:cs="Arial"/>
          <w:lang w:val="nl-NL"/>
        </w:rPr>
        <w:t>risico gewogen kapitaal</w:t>
      </w:r>
      <w:r w:rsidR="003C29CB">
        <w:rPr>
          <w:rFonts w:ascii="Arial" w:hAnsi="Arial" w:cs="Arial"/>
          <w:lang w:val="nl-NL"/>
        </w:rPr>
        <w:t>seisen</w:t>
      </w:r>
      <w:r w:rsidR="00002D6F">
        <w:rPr>
          <w:rFonts w:ascii="Arial" w:hAnsi="Arial" w:cs="Arial"/>
          <w:lang w:val="nl-NL"/>
        </w:rPr>
        <w:t xml:space="preserve">. Overigens, zoals </w:t>
      </w:r>
      <w:r w:rsidR="00002D6F">
        <w:rPr>
          <w:rFonts w:ascii="Arial" w:hAnsi="Arial" w:cs="Arial"/>
          <w:lang w:val="nl-NL"/>
        </w:rPr>
        <w:lastRenderedPageBreak/>
        <w:t>al eerder gemeld</w:t>
      </w:r>
      <w:r w:rsidR="00002D6F">
        <w:rPr>
          <w:rFonts w:ascii="Arial" w:hAnsi="Arial" w:cs="Arial"/>
          <w:b/>
          <w:bCs/>
          <w:lang w:val="nl-NL"/>
        </w:rPr>
        <w:t xml:space="preserve">, </w:t>
      </w:r>
      <w:r w:rsidR="00002D6F">
        <w:rPr>
          <w:rFonts w:ascii="Arial" w:hAnsi="Arial" w:cs="Arial"/>
          <w:lang w:val="nl-NL"/>
        </w:rPr>
        <w:t xml:space="preserve">heeft FMO een belangrijk doel behaald om de 1250% </w:t>
      </w:r>
      <w:r w:rsidR="00497516">
        <w:rPr>
          <w:rFonts w:ascii="Arial" w:hAnsi="Arial" w:cs="Arial"/>
          <w:lang w:val="nl-NL"/>
        </w:rPr>
        <w:t>weging</w:t>
      </w:r>
      <w:r w:rsidR="00002D6F">
        <w:rPr>
          <w:rFonts w:ascii="Arial" w:hAnsi="Arial" w:cs="Arial"/>
          <w:lang w:val="nl-NL"/>
        </w:rPr>
        <w:t xml:space="preserve"> </w:t>
      </w:r>
      <w:r w:rsidR="00497516">
        <w:rPr>
          <w:rFonts w:ascii="Arial" w:hAnsi="Arial" w:cs="Arial"/>
          <w:lang w:val="nl-NL"/>
        </w:rPr>
        <w:t xml:space="preserve">met andere </w:t>
      </w:r>
      <w:r w:rsidR="00002D6F">
        <w:rPr>
          <w:rFonts w:ascii="Arial" w:hAnsi="Arial" w:cs="Arial"/>
          <w:lang w:val="nl-NL"/>
        </w:rPr>
        <w:t xml:space="preserve">ontwikkelingsbanken weg te lobbyen in Brussel, wat heel belangrijk is voor </w:t>
      </w:r>
      <w:proofErr w:type="spellStart"/>
      <w:r w:rsidR="00002D6F">
        <w:rPr>
          <w:rFonts w:ascii="Arial" w:hAnsi="Arial" w:cs="Arial"/>
          <w:lang w:val="nl-NL"/>
        </w:rPr>
        <w:t>FMO’s</w:t>
      </w:r>
      <w:proofErr w:type="spellEnd"/>
      <w:r w:rsidR="00002D6F">
        <w:rPr>
          <w:rFonts w:ascii="Arial" w:hAnsi="Arial" w:cs="Arial"/>
          <w:lang w:val="nl-NL"/>
        </w:rPr>
        <w:t xml:space="preserve"> doelgroep landen. Het voordeel van Private </w:t>
      </w:r>
      <w:proofErr w:type="spellStart"/>
      <w:r w:rsidR="00002D6F">
        <w:rPr>
          <w:rFonts w:ascii="Arial" w:hAnsi="Arial" w:cs="Arial"/>
          <w:lang w:val="nl-NL"/>
        </w:rPr>
        <w:t>Equity</w:t>
      </w:r>
      <w:proofErr w:type="spellEnd"/>
      <w:r w:rsidR="00002D6F">
        <w:rPr>
          <w:rFonts w:ascii="Arial" w:hAnsi="Arial" w:cs="Arial"/>
          <w:lang w:val="nl-NL"/>
        </w:rPr>
        <w:t xml:space="preserve"> is de</w:t>
      </w:r>
      <w:r w:rsidR="003C29CB">
        <w:rPr>
          <w:rFonts w:ascii="Arial" w:hAnsi="Arial" w:cs="Arial"/>
          <w:lang w:val="nl-NL"/>
        </w:rPr>
        <w:t xml:space="preserve"> grotere</w:t>
      </w:r>
      <w:r w:rsidR="00002D6F">
        <w:rPr>
          <w:rFonts w:ascii="Arial" w:hAnsi="Arial" w:cs="Arial"/>
          <w:lang w:val="nl-NL"/>
        </w:rPr>
        <w:t xml:space="preserve"> impact</w:t>
      </w:r>
      <w:r w:rsidR="002C15FE">
        <w:rPr>
          <w:rFonts w:ascii="Arial" w:hAnsi="Arial" w:cs="Arial"/>
          <w:lang w:val="nl-NL"/>
        </w:rPr>
        <w:t>,</w:t>
      </w:r>
      <w:r w:rsidR="00002D6F">
        <w:rPr>
          <w:rFonts w:ascii="Arial" w:hAnsi="Arial" w:cs="Arial"/>
          <w:lang w:val="nl-NL"/>
        </w:rPr>
        <w:t xml:space="preserve"> echter het nadeel is de gereguleerde kant. De heer </w:t>
      </w:r>
      <w:r w:rsidR="00002D6F">
        <w:rPr>
          <w:rFonts w:ascii="Arial" w:hAnsi="Arial" w:cs="Arial"/>
          <w:b/>
          <w:bCs/>
          <w:lang w:val="nl-NL"/>
        </w:rPr>
        <w:t xml:space="preserve">Van Mierlo </w:t>
      </w:r>
      <w:r w:rsidR="00002D6F">
        <w:rPr>
          <w:rFonts w:ascii="Arial" w:hAnsi="Arial" w:cs="Arial"/>
          <w:lang w:val="nl-NL"/>
        </w:rPr>
        <w:t>beaamt dit dilemma</w:t>
      </w:r>
      <w:r w:rsidR="00497516">
        <w:rPr>
          <w:rFonts w:ascii="Arial" w:hAnsi="Arial" w:cs="Arial"/>
          <w:lang w:val="nl-NL"/>
        </w:rPr>
        <w:t>,</w:t>
      </w:r>
      <w:r w:rsidR="00002D6F">
        <w:rPr>
          <w:rFonts w:ascii="Arial" w:hAnsi="Arial" w:cs="Arial"/>
          <w:lang w:val="nl-NL"/>
        </w:rPr>
        <w:t xml:space="preserve"> </w:t>
      </w:r>
      <w:r w:rsidR="00497516">
        <w:rPr>
          <w:rFonts w:ascii="Arial" w:hAnsi="Arial" w:cs="Arial"/>
          <w:lang w:val="nl-NL"/>
        </w:rPr>
        <w:t>dat</w:t>
      </w:r>
      <w:r w:rsidR="00002D6F">
        <w:rPr>
          <w:rFonts w:ascii="Arial" w:hAnsi="Arial" w:cs="Arial"/>
          <w:lang w:val="nl-NL"/>
        </w:rPr>
        <w:t xml:space="preserve"> absoluut de aandacht </w:t>
      </w:r>
      <w:r w:rsidR="00497516">
        <w:rPr>
          <w:rFonts w:ascii="Arial" w:hAnsi="Arial" w:cs="Arial"/>
          <w:lang w:val="nl-NL"/>
        </w:rPr>
        <w:t xml:space="preserve">heeft </w:t>
      </w:r>
      <w:r w:rsidR="00002D6F">
        <w:rPr>
          <w:rFonts w:ascii="Arial" w:hAnsi="Arial" w:cs="Arial"/>
          <w:lang w:val="nl-NL"/>
        </w:rPr>
        <w:t>van de Directie</w:t>
      </w:r>
      <w:r w:rsidR="00497516">
        <w:rPr>
          <w:rFonts w:ascii="Arial" w:hAnsi="Arial" w:cs="Arial"/>
          <w:lang w:val="nl-NL"/>
        </w:rPr>
        <w:t xml:space="preserve"> en</w:t>
      </w:r>
      <w:r w:rsidR="00002D6F">
        <w:rPr>
          <w:rFonts w:ascii="Arial" w:hAnsi="Arial" w:cs="Arial"/>
          <w:lang w:val="nl-NL"/>
        </w:rPr>
        <w:t xml:space="preserve"> waarop actief wordt</w:t>
      </w:r>
      <w:r w:rsidR="00497516">
        <w:rPr>
          <w:rFonts w:ascii="Arial" w:hAnsi="Arial" w:cs="Arial"/>
          <w:lang w:val="nl-NL"/>
        </w:rPr>
        <w:t xml:space="preserve"> gestuurd</w:t>
      </w:r>
      <w:r w:rsidR="00002D6F">
        <w:rPr>
          <w:rFonts w:ascii="Arial" w:hAnsi="Arial" w:cs="Arial"/>
          <w:lang w:val="nl-NL"/>
        </w:rPr>
        <w:t xml:space="preserve">. </w:t>
      </w:r>
    </w:p>
    <w:p w14:paraId="63305CE7" w14:textId="77777777" w:rsidR="003B4BA7" w:rsidRDefault="003B4BA7" w:rsidP="00DC7E2C">
      <w:pPr>
        <w:spacing w:after="0" w:line="276" w:lineRule="auto"/>
        <w:ind w:right="-96"/>
        <w:contextualSpacing/>
        <w:rPr>
          <w:rFonts w:ascii="Arial" w:hAnsi="Arial" w:cs="Arial"/>
          <w:lang w:val="nl-NL"/>
        </w:rPr>
      </w:pPr>
    </w:p>
    <w:p w14:paraId="34A82212" w14:textId="13A96766" w:rsidR="003B4BA7" w:rsidRDefault="00002D6F" w:rsidP="00DC7E2C">
      <w:pPr>
        <w:spacing w:after="0" w:line="276" w:lineRule="auto"/>
        <w:ind w:right="-96"/>
        <w:contextualSpacing/>
        <w:rPr>
          <w:rFonts w:ascii="Arial" w:hAnsi="Arial" w:cs="Arial"/>
          <w:lang w:val="nl-NL"/>
        </w:rPr>
      </w:pPr>
      <w:r>
        <w:rPr>
          <w:rFonts w:ascii="Arial" w:hAnsi="Arial" w:cs="Arial"/>
          <w:lang w:val="nl-NL"/>
        </w:rPr>
        <w:t xml:space="preserve">De heer </w:t>
      </w:r>
      <w:r>
        <w:rPr>
          <w:rFonts w:ascii="Arial" w:hAnsi="Arial" w:cs="Arial"/>
          <w:b/>
          <w:bCs/>
          <w:lang w:val="nl-NL"/>
        </w:rPr>
        <w:t>Van Mierlo</w:t>
      </w:r>
      <w:r>
        <w:rPr>
          <w:rFonts w:ascii="Arial" w:hAnsi="Arial" w:cs="Arial"/>
          <w:lang w:val="nl-NL"/>
        </w:rPr>
        <w:t xml:space="preserve"> meldt</w:t>
      </w:r>
      <w:r w:rsidR="003B4BA7">
        <w:rPr>
          <w:rFonts w:ascii="Arial" w:hAnsi="Arial" w:cs="Arial"/>
          <w:lang w:val="nl-NL"/>
        </w:rPr>
        <w:t xml:space="preserve"> met betrekking tot vraag 3,</w:t>
      </w:r>
      <w:r>
        <w:rPr>
          <w:rFonts w:ascii="Arial" w:hAnsi="Arial" w:cs="Arial"/>
          <w:lang w:val="nl-NL"/>
        </w:rPr>
        <w:t xml:space="preserve"> dat ook FMO groene obligaties uitgeeft en vervolgt met de vraag </w:t>
      </w:r>
      <w:r w:rsidR="003B4BA7">
        <w:rPr>
          <w:rFonts w:ascii="Arial" w:hAnsi="Arial" w:cs="Arial"/>
          <w:lang w:val="nl-NL"/>
        </w:rPr>
        <w:t xml:space="preserve">4 </w:t>
      </w:r>
      <w:r>
        <w:rPr>
          <w:rFonts w:ascii="Arial" w:hAnsi="Arial" w:cs="Arial"/>
          <w:lang w:val="nl-NL"/>
        </w:rPr>
        <w:t xml:space="preserve">over FMO Ventures. Dit is een nieuwe belangrijke activiteit </w:t>
      </w:r>
      <w:r w:rsidR="00B400F2">
        <w:rPr>
          <w:rFonts w:ascii="Arial" w:hAnsi="Arial" w:cs="Arial"/>
          <w:lang w:val="nl-NL"/>
        </w:rPr>
        <w:t xml:space="preserve">voor </w:t>
      </w:r>
      <w:r w:rsidR="00B400F2" w:rsidRPr="00B400F2">
        <w:rPr>
          <w:rFonts w:ascii="Arial" w:hAnsi="Arial" w:cs="Arial"/>
        </w:rPr>
        <w:t>seed and venture capital</w:t>
      </w:r>
      <w:r w:rsidR="00B400F2">
        <w:rPr>
          <w:rFonts w:ascii="Arial" w:hAnsi="Arial" w:cs="Arial"/>
          <w:lang w:val="nl-NL"/>
        </w:rPr>
        <w:t>, om met</w:t>
      </w:r>
      <w:r>
        <w:rPr>
          <w:rFonts w:ascii="Arial" w:hAnsi="Arial" w:cs="Arial"/>
          <w:lang w:val="nl-NL"/>
        </w:rPr>
        <w:t xml:space="preserve"> kleine</w:t>
      </w:r>
      <w:r w:rsidR="003C29CB">
        <w:rPr>
          <w:rFonts w:ascii="Arial" w:hAnsi="Arial" w:cs="Arial"/>
          <w:lang w:val="nl-NL"/>
        </w:rPr>
        <w:t>re</w:t>
      </w:r>
      <w:r>
        <w:rPr>
          <w:rFonts w:ascii="Arial" w:hAnsi="Arial" w:cs="Arial"/>
          <w:lang w:val="nl-NL"/>
        </w:rPr>
        <w:t xml:space="preserve"> investeringen </w:t>
      </w:r>
      <w:r w:rsidR="002C15FE">
        <w:rPr>
          <w:rFonts w:ascii="Arial" w:hAnsi="Arial" w:cs="Arial"/>
          <w:lang w:val="nl-NL"/>
        </w:rPr>
        <w:t xml:space="preserve">het </w:t>
      </w:r>
      <w:r>
        <w:rPr>
          <w:rFonts w:ascii="Arial" w:hAnsi="Arial" w:cs="Arial"/>
          <w:lang w:val="nl-NL"/>
        </w:rPr>
        <w:t xml:space="preserve">bedrijfsleven qua </w:t>
      </w:r>
      <w:r w:rsidR="002C15FE">
        <w:rPr>
          <w:rFonts w:ascii="Arial" w:hAnsi="Arial" w:cs="Arial"/>
          <w:lang w:val="nl-NL"/>
        </w:rPr>
        <w:t>startondernemingen</w:t>
      </w:r>
      <w:r>
        <w:rPr>
          <w:rFonts w:ascii="Arial" w:hAnsi="Arial" w:cs="Arial"/>
          <w:lang w:val="nl-NL"/>
        </w:rPr>
        <w:t xml:space="preserve"> in </w:t>
      </w:r>
      <w:r w:rsidR="003B4BA7">
        <w:rPr>
          <w:rFonts w:ascii="Arial" w:hAnsi="Arial" w:cs="Arial"/>
          <w:lang w:val="nl-NL"/>
        </w:rPr>
        <w:t>de</w:t>
      </w:r>
      <w:r>
        <w:rPr>
          <w:rFonts w:ascii="Arial" w:hAnsi="Arial" w:cs="Arial"/>
          <w:lang w:val="nl-NL"/>
        </w:rPr>
        <w:t xml:space="preserve"> doelgroep landen te </w:t>
      </w:r>
      <w:r w:rsidR="002C15FE">
        <w:rPr>
          <w:rFonts w:ascii="Arial" w:hAnsi="Arial" w:cs="Arial"/>
          <w:lang w:val="nl-NL"/>
        </w:rPr>
        <w:t>ondersteunen</w:t>
      </w:r>
      <w:r>
        <w:rPr>
          <w:rFonts w:ascii="Arial" w:hAnsi="Arial" w:cs="Arial"/>
          <w:lang w:val="nl-NL"/>
        </w:rPr>
        <w:t xml:space="preserve">. </w:t>
      </w:r>
    </w:p>
    <w:p w14:paraId="155B2C47" w14:textId="77777777" w:rsidR="003B4BA7" w:rsidRDefault="003B4BA7" w:rsidP="00DC7E2C">
      <w:pPr>
        <w:spacing w:after="0" w:line="276" w:lineRule="auto"/>
        <w:ind w:right="-96"/>
        <w:contextualSpacing/>
        <w:rPr>
          <w:rFonts w:ascii="Arial" w:hAnsi="Arial" w:cs="Arial"/>
          <w:lang w:val="nl-NL"/>
        </w:rPr>
      </w:pPr>
    </w:p>
    <w:p w14:paraId="1644EFAB" w14:textId="7D63882D" w:rsidR="00DE241B" w:rsidRDefault="00002D6F" w:rsidP="00DC7E2C">
      <w:pPr>
        <w:spacing w:after="0" w:line="276" w:lineRule="auto"/>
        <w:ind w:right="-96"/>
        <w:contextualSpacing/>
        <w:rPr>
          <w:rFonts w:ascii="Arial" w:hAnsi="Arial" w:cs="Arial"/>
          <w:lang w:val="nl-NL"/>
        </w:rPr>
      </w:pPr>
      <w:r>
        <w:rPr>
          <w:rFonts w:ascii="Arial" w:hAnsi="Arial" w:cs="Arial"/>
          <w:lang w:val="nl-NL"/>
        </w:rPr>
        <w:t xml:space="preserve">Met betrekking tot </w:t>
      </w:r>
      <w:proofErr w:type="spellStart"/>
      <w:r>
        <w:rPr>
          <w:rFonts w:ascii="Arial" w:hAnsi="Arial" w:cs="Arial"/>
          <w:lang w:val="nl-NL"/>
        </w:rPr>
        <w:t>Arise</w:t>
      </w:r>
      <w:proofErr w:type="spellEnd"/>
      <w:r>
        <w:rPr>
          <w:rFonts w:ascii="Arial" w:hAnsi="Arial" w:cs="Arial"/>
          <w:lang w:val="nl-NL"/>
        </w:rPr>
        <w:t xml:space="preserve"> </w:t>
      </w:r>
      <w:r w:rsidR="003B4BA7">
        <w:rPr>
          <w:rFonts w:ascii="Arial" w:hAnsi="Arial" w:cs="Arial"/>
          <w:lang w:val="nl-NL"/>
        </w:rPr>
        <w:t xml:space="preserve">(vraag 5) </w:t>
      </w:r>
      <w:r>
        <w:rPr>
          <w:rFonts w:ascii="Arial" w:hAnsi="Arial" w:cs="Arial"/>
          <w:lang w:val="nl-NL"/>
        </w:rPr>
        <w:t xml:space="preserve">meldt de heer </w:t>
      </w:r>
      <w:r w:rsidRPr="002C15FE">
        <w:rPr>
          <w:rFonts w:ascii="Arial" w:hAnsi="Arial" w:cs="Arial"/>
          <w:b/>
          <w:bCs/>
          <w:lang w:val="nl-NL"/>
        </w:rPr>
        <w:t xml:space="preserve">Van </w:t>
      </w:r>
      <w:r w:rsidR="002C15FE">
        <w:rPr>
          <w:rFonts w:ascii="Arial" w:hAnsi="Arial" w:cs="Arial"/>
          <w:b/>
          <w:bCs/>
          <w:lang w:val="nl-NL"/>
        </w:rPr>
        <w:t>M</w:t>
      </w:r>
      <w:r w:rsidRPr="002C15FE">
        <w:rPr>
          <w:rFonts w:ascii="Arial" w:hAnsi="Arial" w:cs="Arial"/>
          <w:b/>
          <w:bCs/>
          <w:lang w:val="nl-NL"/>
        </w:rPr>
        <w:t>ierlo</w:t>
      </w:r>
      <w:r>
        <w:rPr>
          <w:rFonts w:ascii="Arial" w:hAnsi="Arial" w:cs="Arial"/>
          <w:lang w:val="nl-NL"/>
        </w:rPr>
        <w:t xml:space="preserve"> dat </w:t>
      </w:r>
      <w:r w:rsidR="002C15FE">
        <w:rPr>
          <w:rFonts w:ascii="Arial" w:hAnsi="Arial" w:cs="Arial"/>
          <w:lang w:val="nl-NL"/>
        </w:rPr>
        <w:t>sommige</w:t>
      </w:r>
      <w:r>
        <w:rPr>
          <w:rFonts w:ascii="Arial" w:hAnsi="Arial" w:cs="Arial"/>
          <w:lang w:val="nl-NL"/>
        </w:rPr>
        <w:t xml:space="preserve"> </w:t>
      </w:r>
      <w:r w:rsidR="002C15FE">
        <w:rPr>
          <w:rFonts w:ascii="Arial" w:hAnsi="Arial" w:cs="Arial"/>
          <w:lang w:val="nl-NL"/>
        </w:rPr>
        <w:t>minderheidsdeelnemingen</w:t>
      </w:r>
      <w:r>
        <w:rPr>
          <w:rFonts w:ascii="Arial" w:hAnsi="Arial" w:cs="Arial"/>
          <w:lang w:val="nl-NL"/>
        </w:rPr>
        <w:t xml:space="preserve"> </w:t>
      </w:r>
      <w:r w:rsidR="002C15FE">
        <w:rPr>
          <w:rFonts w:ascii="Arial" w:hAnsi="Arial" w:cs="Arial"/>
          <w:lang w:val="nl-NL"/>
        </w:rPr>
        <w:t xml:space="preserve">het erg goed doen en sommige redelijk. Het management van </w:t>
      </w:r>
      <w:proofErr w:type="spellStart"/>
      <w:r w:rsidR="002C15FE">
        <w:rPr>
          <w:rFonts w:ascii="Arial" w:hAnsi="Arial" w:cs="Arial"/>
          <w:lang w:val="nl-NL"/>
        </w:rPr>
        <w:t>Arise</w:t>
      </w:r>
      <w:proofErr w:type="spellEnd"/>
      <w:r w:rsidR="002C15FE">
        <w:rPr>
          <w:rFonts w:ascii="Arial" w:hAnsi="Arial" w:cs="Arial"/>
          <w:lang w:val="nl-NL"/>
        </w:rPr>
        <w:t xml:space="preserve"> </w:t>
      </w:r>
      <w:r w:rsidR="006C4595">
        <w:rPr>
          <w:rFonts w:ascii="Arial" w:hAnsi="Arial" w:cs="Arial"/>
          <w:lang w:val="nl-NL"/>
        </w:rPr>
        <w:t>heeft de opdracht</w:t>
      </w:r>
      <w:r w:rsidR="002C15FE">
        <w:rPr>
          <w:rFonts w:ascii="Arial" w:hAnsi="Arial" w:cs="Arial"/>
          <w:lang w:val="nl-NL"/>
        </w:rPr>
        <w:t xml:space="preserve"> de synergie tussen de minderheidsdeelnemingen verder te maximaliseren. </w:t>
      </w:r>
    </w:p>
    <w:p w14:paraId="6E6C1191" w14:textId="77777777" w:rsidR="003B4BA7" w:rsidRDefault="003B4BA7" w:rsidP="00DC7E2C">
      <w:pPr>
        <w:spacing w:after="0" w:line="276" w:lineRule="auto"/>
        <w:ind w:right="-96"/>
        <w:contextualSpacing/>
        <w:rPr>
          <w:rFonts w:ascii="Arial" w:hAnsi="Arial" w:cs="Arial"/>
          <w:lang w:val="nl-NL"/>
        </w:rPr>
      </w:pPr>
    </w:p>
    <w:p w14:paraId="3C9B3960" w14:textId="2677A97A" w:rsidR="002C15FE" w:rsidRDefault="006C4595" w:rsidP="005C370E">
      <w:pPr>
        <w:spacing w:after="0" w:line="276" w:lineRule="auto"/>
        <w:ind w:right="-96"/>
        <w:contextualSpacing/>
        <w:rPr>
          <w:rFonts w:ascii="Arial" w:hAnsi="Arial" w:cs="Arial"/>
          <w:lang w:val="nl-NL"/>
        </w:rPr>
      </w:pPr>
      <w:r>
        <w:rPr>
          <w:rFonts w:ascii="Arial" w:hAnsi="Arial" w:cs="Arial"/>
          <w:lang w:val="nl-NL"/>
        </w:rPr>
        <w:t>Met betrekking tot</w:t>
      </w:r>
      <w:r w:rsidR="003B4BA7">
        <w:rPr>
          <w:rFonts w:ascii="Arial" w:hAnsi="Arial" w:cs="Arial"/>
          <w:lang w:val="nl-NL"/>
        </w:rPr>
        <w:t xml:space="preserve"> </w:t>
      </w:r>
      <w:r>
        <w:rPr>
          <w:rFonts w:ascii="Arial" w:hAnsi="Arial" w:cs="Arial"/>
          <w:lang w:val="nl-NL"/>
        </w:rPr>
        <w:t xml:space="preserve">feedback van </w:t>
      </w:r>
      <w:proofErr w:type="spellStart"/>
      <w:r>
        <w:rPr>
          <w:rFonts w:ascii="Arial" w:hAnsi="Arial" w:cs="Arial"/>
          <w:lang w:val="nl-NL"/>
        </w:rPr>
        <w:t>FMO</w:t>
      </w:r>
      <w:r w:rsidR="003B4BA7">
        <w:rPr>
          <w:rFonts w:ascii="Arial" w:hAnsi="Arial" w:cs="Arial"/>
          <w:lang w:val="nl-NL"/>
        </w:rPr>
        <w:t>’</w:t>
      </w:r>
      <w:r>
        <w:rPr>
          <w:rFonts w:ascii="Arial" w:hAnsi="Arial" w:cs="Arial"/>
          <w:lang w:val="nl-NL"/>
        </w:rPr>
        <w:t>s</w:t>
      </w:r>
      <w:proofErr w:type="spellEnd"/>
      <w:r>
        <w:rPr>
          <w:rFonts w:ascii="Arial" w:hAnsi="Arial" w:cs="Arial"/>
          <w:lang w:val="nl-NL"/>
        </w:rPr>
        <w:t xml:space="preserve"> klanten</w:t>
      </w:r>
      <w:r w:rsidR="003B4BA7">
        <w:rPr>
          <w:rFonts w:ascii="Arial" w:hAnsi="Arial" w:cs="Arial"/>
          <w:lang w:val="nl-NL"/>
        </w:rPr>
        <w:t xml:space="preserve"> (vraag 1)</w:t>
      </w:r>
      <w:r>
        <w:rPr>
          <w:rFonts w:ascii="Arial" w:hAnsi="Arial" w:cs="Arial"/>
          <w:lang w:val="nl-NL"/>
        </w:rPr>
        <w:t xml:space="preserve"> meldt mevrouw </w:t>
      </w:r>
      <w:r w:rsidRPr="006C4595">
        <w:rPr>
          <w:rFonts w:ascii="Arial" w:hAnsi="Arial" w:cs="Arial"/>
          <w:b/>
          <w:bCs/>
          <w:lang w:val="nl-NL"/>
        </w:rPr>
        <w:t xml:space="preserve">Broekhuizen </w:t>
      </w:r>
      <w:r>
        <w:rPr>
          <w:rFonts w:ascii="Arial" w:hAnsi="Arial" w:cs="Arial"/>
          <w:lang w:val="nl-NL"/>
        </w:rPr>
        <w:t xml:space="preserve">dat het </w:t>
      </w:r>
      <w:r w:rsidR="003C29CB">
        <w:rPr>
          <w:rFonts w:ascii="Arial" w:hAnsi="Arial" w:cs="Arial"/>
          <w:lang w:val="nl-NL"/>
        </w:rPr>
        <w:t xml:space="preserve">nog meer </w:t>
      </w:r>
      <w:r>
        <w:rPr>
          <w:rFonts w:ascii="Arial" w:hAnsi="Arial" w:cs="Arial"/>
          <w:lang w:val="nl-NL"/>
        </w:rPr>
        <w:t>beschikbaar stellen van kennis en netwerk een van de belangrijkste feedback</w:t>
      </w:r>
      <w:r w:rsidR="003B4BA7">
        <w:rPr>
          <w:rFonts w:ascii="Arial" w:hAnsi="Arial" w:cs="Arial"/>
          <w:lang w:val="nl-NL"/>
        </w:rPr>
        <w:t>-punten</w:t>
      </w:r>
      <w:r>
        <w:rPr>
          <w:rFonts w:ascii="Arial" w:hAnsi="Arial" w:cs="Arial"/>
          <w:lang w:val="nl-NL"/>
        </w:rPr>
        <w:t xml:space="preserve"> is. Vervolgens kan FMO nog verbeteren </w:t>
      </w:r>
      <w:r w:rsidR="003B4BA7">
        <w:rPr>
          <w:rFonts w:ascii="Arial" w:hAnsi="Arial" w:cs="Arial"/>
          <w:lang w:val="nl-NL"/>
        </w:rPr>
        <w:t xml:space="preserve">voor wat betreft </w:t>
      </w:r>
      <w:r>
        <w:rPr>
          <w:rFonts w:ascii="Arial" w:hAnsi="Arial" w:cs="Arial"/>
          <w:lang w:val="nl-NL"/>
        </w:rPr>
        <w:t xml:space="preserve">de doorlooptijden, serviceverlening en hoe informatie wordt opgevraagd </w:t>
      </w:r>
      <w:r w:rsidR="005C370E">
        <w:rPr>
          <w:rFonts w:ascii="Arial" w:hAnsi="Arial" w:cs="Arial"/>
          <w:lang w:val="nl-NL"/>
        </w:rPr>
        <w:t xml:space="preserve">bij </w:t>
      </w:r>
      <w:r>
        <w:rPr>
          <w:rFonts w:ascii="Arial" w:hAnsi="Arial" w:cs="Arial"/>
          <w:lang w:val="nl-NL"/>
        </w:rPr>
        <w:t xml:space="preserve">verschillende klanten. </w:t>
      </w:r>
      <w:proofErr w:type="spellStart"/>
      <w:r>
        <w:rPr>
          <w:rFonts w:ascii="Arial" w:hAnsi="Arial" w:cs="Arial"/>
          <w:lang w:val="nl-NL"/>
        </w:rPr>
        <w:t>FMO’s</w:t>
      </w:r>
      <w:proofErr w:type="spellEnd"/>
      <w:r>
        <w:rPr>
          <w:rFonts w:ascii="Arial" w:hAnsi="Arial" w:cs="Arial"/>
          <w:lang w:val="nl-NL"/>
        </w:rPr>
        <w:t xml:space="preserve"> klanten moeten veel rapporteren aan verschillende ontwikkelingsbanken, vandaar de ingezette harmonisatie van impact data, waardoor het rapporteren </w:t>
      </w:r>
      <w:r w:rsidR="008E4F9A" w:rsidRPr="008E4F9A">
        <w:rPr>
          <w:rFonts w:ascii="Arial" w:hAnsi="Arial" w:cs="Arial"/>
          <w:lang w:val="nl-NL"/>
        </w:rPr>
        <w:t xml:space="preserve">zal worden </w:t>
      </w:r>
      <w:r>
        <w:rPr>
          <w:rFonts w:ascii="Arial" w:hAnsi="Arial" w:cs="Arial"/>
          <w:lang w:val="nl-NL"/>
        </w:rPr>
        <w:t xml:space="preserve">versimpeld en de kwaliteit verhoogd. </w:t>
      </w:r>
    </w:p>
    <w:p w14:paraId="45A025BA" w14:textId="77777777" w:rsidR="005C370E" w:rsidRDefault="005C370E" w:rsidP="005C370E">
      <w:pPr>
        <w:spacing w:after="0" w:line="276" w:lineRule="auto"/>
        <w:ind w:right="-96"/>
        <w:contextualSpacing/>
        <w:rPr>
          <w:rFonts w:ascii="Arial" w:hAnsi="Arial" w:cs="Arial"/>
          <w:lang w:val="nl-NL"/>
        </w:rPr>
      </w:pPr>
    </w:p>
    <w:p w14:paraId="0B68BCE6" w14:textId="54A99414" w:rsidR="00FB5298" w:rsidRDefault="006C4595" w:rsidP="005C370E">
      <w:pPr>
        <w:spacing w:after="0" w:line="276" w:lineRule="auto"/>
        <w:ind w:right="-96"/>
        <w:contextualSpacing/>
        <w:rPr>
          <w:rFonts w:ascii="Arial" w:hAnsi="Arial" w:cs="Arial"/>
          <w:lang w:val="nl-NL"/>
        </w:rPr>
      </w:pPr>
      <w:r>
        <w:rPr>
          <w:rFonts w:ascii="Arial" w:hAnsi="Arial" w:cs="Arial"/>
          <w:lang w:val="nl-NL"/>
        </w:rPr>
        <w:t xml:space="preserve">De heer </w:t>
      </w:r>
      <w:r>
        <w:rPr>
          <w:rFonts w:ascii="Arial" w:hAnsi="Arial" w:cs="Arial"/>
          <w:b/>
          <w:bCs/>
          <w:lang w:val="nl-NL"/>
        </w:rPr>
        <w:t xml:space="preserve">Van </w:t>
      </w:r>
      <w:r w:rsidRPr="006C4595">
        <w:rPr>
          <w:rFonts w:ascii="Arial" w:hAnsi="Arial" w:cs="Arial"/>
          <w:b/>
          <w:bCs/>
          <w:lang w:val="nl-NL"/>
        </w:rPr>
        <w:t>Mierlo</w:t>
      </w:r>
      <w:r>
        <w:rPr>
          <w:rFonts w:ascii="Arial" w:hAnsi="Arial" w:cs="Arial"/>
          <w:lang w:val="nl-NL"/>
        </w:rPr>
        <w:t xml:space="preserve"> beantwoordt de laatste vraag. Dit betreft </w:t>
      </w:r>
      <w:proofErr w:type="spellStart"/>
      <w:r w:rsidR="002C15FE" w:rsidRPr="006C4595">
        <w:rPr>
          <w:rFonts w:ascii="Arial" w:hAnsi="Arial" w:cs="Arial"/>
          <w:lang w:val="nl-NL"/>
        </w:rPr>
        <w:t>New</w:t>
      </w:r>
      <w:r w:rsidR="00AE77EB">
        <w:rPr>
          <w:rFonts w:ascii="Arial" w:hAnsi="Arial" w:cs="Arial"/>
          <w:lang w:val="nl-NL"/>
        </w:rPr>
        <w:t>C</w:t>
      </w:r>
      <w:r w:rsidR="002C15FE" w:rsidRPr="006C4595">
        <w:rPr>
          <w:rFonts w:ascii="Arial" w:hAnsi="Arial" w:cs="Arial"/>
          <w:lang w:val="nl-NL"/>
        </w:rPr>
        <w:t>o</w:t>
      </w:r>
      <w:proofErr w:type="spellEnd"/>
      <w:r>
        <w:rPr>
          <w:rFonts w:ascii="Arial" w:hAnsi="Arial" w:cs="Arial"/>
          <w:lang w:val="nl-NL"/>
        </w:rPr>
        <w:t>,</w:t>
      </w:r>
      <w:r w:rsidR="002C15FE">
        <w:rPr>
          <w:rFonts w:ascii="Arial" w:hAnsi="Arial" w:cs="Arial"/>
          <w:lang w:val="nl-NL"/>
        </w:rPr>
        <w:t xml:space="preserve"> </w:t>
      </w:r>
      <w:r>
        <w:rPr>
          <w:rFonts w:ascii="Arial" w:hAnsi="Arial" w:cs="Arial"/>
          <w:lang w:val="nl-NL"/>
        </w:rPr>
        <w:t>d</w:t>
      </w:r>
      <w:r w:rsidR="002C15FE">
        <w:rPr>
          <w:rFonts w:ascii="Arial" w:hAnsi="Arial" w:cs="Arial"/>
          <w:lang w:val="nl-NL"/>
        </w:rPr>
        <w:t xml:space="preserve">e werknaam voor de nieuwe onderneming waar </w:t>
      </w:r>
      <w:proofErr w:type="spellStart"/>
      <w:r>
        <w:rPr>
          <w:rFonts w:ascii="Arial" w:hAnsi="Arial" w:cs="Arial"/>
          <w:lang w:val="nl-NL"/>
        </w:rPr>
        <w:t>FMO’s</w:t>
      </w:r>
      <w:proofErr w:type="spellEnd"/>
      <w:r>
        <w:rPr>
          <w:rFonts w:ascii="Arial" w:hAnsi="Arial" w:cs="Arial"/>
          <w:lang w:val="nl-NL"/>
        </w:rPr>
        <w:t xml:space="preserve"> </w:t>
      </w:r>
      <w:proofErr w:type="gramStart"/>
      <w:r>
        <w:rPr>
          <w:rFonts w:ascii="Arial" w:hAnsi="Arial" w:cs="Arial"/>
          <w:lang w:val="nl-NL"/>
        </w:rPr>
        <w:t>business</w:t>
      </w:r>
      <w:r w:rsidR="002C15FE">
        <w:rPr>
          <w:rFonts w:ascii="Arial" w:hAnsi="Arial" w:cs="Arial"/>
          <w:lang w:val="nl-NL"/>
        </w:rPr>
        <w:t xml:space="preserve"> unit</w:t>
      </w:r>
      <w:proofErr w:type="gramEnd"/>
      <w:r w:rsidR="002C15FE">
        <w:rPr>
          <w:rFonts w:ascii="Arial" w:hAnsi="Arial" w:cs="Arial"/>
          <w:lang w:val="nl-NL"/>
        </w:rPr>
        <w:t xml:space="preserve"> </w:t>
      </w:r>
      <w:r>
        <w:rPr>
          <w:rFonts w:ascii="Arial" w:hAnsi="Arial" w:cs="Arial"/>
          <w:lang w:val="nl-NL"/>
        </w:rPr>
        <w:t>NL Business</w:t>
      </w:r>
      <w:r w:rsidR="002C15FE">
        <w:rPr>
          <w:rFonts w:ascii="Arial" w:hAnsi="Arial" w:cs="Arial"/>
          <w:lang w:val="nl-NL"/>
        </w:rPr>
        <w:t xml:space="preserve"> in op</w:t>
      </w:r>
      <w:r w:rsidR="00AE77EB">
        <w:rPr>
          <w:rFonts w:ascii="Arial" w:hAnsi="Arial" w:cs="Arial"/>
          <w:lang w:val="nl-NL"/>
        </w:rPr>
        <w:t xml:space="preserve"> zal </w:t>
      </w:r>
      <w:r w:rsidR="002C15FE">
        <w:rPr>
          <w:rFonts w:ascii="Arial" w:hAnsi="Arial" w:cs="Arial"/>
          <w:lang w:val="nl-NL"/>
        </w:rPr>
        <w:t>gaan</w:t>
      </w:r>
      <w:r w:rsidR="003C29CB">
        <w:rPr>
          <w:rFonts w:ascii="Arial" w:hAnsi="Arial" w:cs="Arial"/>
          <w:lang w:val="nl-NL"/>
        </w:rPr>
        <w:t>,</w:t>
      </w:r>
      <w:r w:rsidR="002C15FE">
        <w:rPr>
          <w:rFonts w:ascii="Arial" w:hAnsi="Arial" w:cs="Arial"/>
          <w:lang w:val="nl-NL"/>
        </w:rPr>
        <w:t xml:space="preserve"> </w:t>
      </w:r>
      <w:r>
        <w:rPr>
          <w:rFonts w:ascii="Arial" w:hAnsi="Arial" w:cs="Arial"/>
          <w:lang w:val="nl-NL"/>
        </w:rPr>
        <w:t>evenals</w:t>
      </w:r>
      <w:r w:rsidR="002C15FE">
        <w:rPr>
          <w:rFonts w:ascii="Arial" w:hAnsi="Arial" w:cs="Arial"/>
          <w:lang w:val="nl-NL"/>
        </w:rPr>
        <w:t xml:space="preserve"> </w:t>
      </w:r>
      <w:r w:rsidR="003C29CB">
        <w:rPr>
          <w:rFonts w:ascii="Arial" w:hAnsi="Arial" w:cs="Arial"/>
          <w:lang w:val="nl-NL"/>
        </w:rPr>
        <w:t>vijf</w:t>
      </w:r>
      <w:r w:rsidR="002C15FE">
        <w:rPr>
          <w:rFonts w:ascii="Arial" w:hAnsi="Arial" w:cs="Arial"/>
          <w:lang w:val="nl-NL"/>
        </w:rPr>
        <w:t xml:space="preserve"> </w:t>
      </w:r>
      <w:r>
        <w:rPr>
          <w:rFonts w:ascii="Arial" w:hAnsi="Arial" w:cs="Arial"/>
          <w:lang w:val="nl-NL"/>
        </w:rPr>
        <w:t>regelingen</w:t>
      </w:r>
      <w:r w:rsidR="002C15FE">
        <w:rPr>
          <w:rFonts w:ascii="Arial" w:hAnsi="Arial" w:cs="Arial"/>
          <w:lang w:val="nl-NL"/>
        </w:rPr>
        <w:t xml:space="preserve"> van RVO. </w:t>
      </w:r>
      <w:r>
        <w:rPr>
          <w:rFonts w:ascii="Arial" w:hAnsi="Arial" w:cs="Arial"/>
          <w:lang w:val="nl-NL"/>
        </w:rPr>
        <w:t>Voor deze nieuwe onderneming zal een nieuwe wet worden gecreëerd met de verwachting dat d</w:t>
      </w:r>
      <w:r w:rsidR="003C29CB">
        <w:rPr>
          <w:rFonts w:ascii="Arial" w:hAnsi="Arial" w:cs="Arial"/>
          <w:lang w:val="nl-NL"/>
        </w:rPr>
        <w:t>ie</w:t>
      </w:r>
      <w:r>
        <w:rPr>
          <w:rFonts w:ascii="Arial" w:hAnsi="Arial" w:cs="Arial"/>
          <w:lang w:val="nl-NL"/>
        </w:rPr>
        <w:t xml:space="preserve"> medio 2020 </w:t>
      </w:r>
      <w:r w:rsidR="003C29CB">
        <w:rPr>
          <w:rFonts w:ascii="Arial" w:hAnsi="Arial" w:cs="Arial"/>
          <w:lang w:val="nl-NL"/>
        </w:rPr>
        <w:t>in werking zal treden</w:t>
      </w:r>
      <w:r>
        <w:rPr>
          <w:rFonts w:ascii="Arial" w:hAnsi="Arial" w:cs="Arial"/>
          <w:lang w:val="nl-NL"/>
        </w:rPr>
        <w:t xml:space="preserve">. </w:t>
      </w:r>
      <w:r w:rsidR="00AE77EB">
        <w:rPr>
          <w:rFonts w:ascii="Arial" w:hAnsi="Arial" w:cs="Arial"/>
          <w:lang w:val="nl-NL"/>
        </w:rPr>
        <w:t xml:space="preserve">Echter door </w:t>
      </w:r>
      <w:r w:rsidR="003C29CB">
        <w:rPr>
          <w:rFonts w:ascii="Arial" w:hAnsi="Arial" w:cs="Arial"/>
          <w:lang w:val="nl-NL"/>
        </w:rPr>
        <w:t>de</w:t>
      </w:r>
      <w:r w:rsidR="00AE77EB">
        <w:rPr>
          <w:rFonts w:ascii="Arial" w:hAnsi="Arial" w:cs="Arial"/>
          <w:lang w:val="nl-NL"/>
        </w:rPr>
        <w:t xml:space="preserve"> uitstekende samenwerking met RVO </w:t>
      </w:r>
      <w:r w:rsidR="003C29CB">
        <w:rPr>
          <w:rFonts w:ascii="Arial" w:hAnsi="Arial" w:cs="Arial"/>
          <w:lang w:val="nl-NL"/>
        </w:rPr>
        <w:t>hoeft er niet te worden</w:t>
      </w:r>
      <w:r w:rsidR="00AE77EB">
        <w:rPr>
          <w:rFonts w:ascii="Arial" w:hAnsi="Arial" w:cs="Arial"/>
          <w:lang w:val="nl-NL"/>
        </w:rPr>
        <w:t xml:space="preserve"> gewacht tot</w:t>
      </w:r>
      <w:r w:rsidR="003C29CB">
        <w:rPr>
          <w:rFonts w:ascii="Arial" w:hAnsi="Arial" w:cs="Arial"/>
          <w:lang w:val="nl-NL"/>
        </w:rPr>
        <w:t>dat</w:t>
      </w:r>
      <w:r w:rsidR="00AE77EB">
        <w:rPr>
          <w:rFonts w:ascii="Arial" w:hAnsi="Arial" w:cs="Arial"/>
          <w:lang w:val="nl-NL"/>
        </w:rPr>
        <w:t xml:space="preserve"> de nieuwe organisatie is opgericht</w:t>
      </w:r>
      <w:r w:rsidR="003C29CB">
        <w:rPr>
          <w:rFonts w:ascii="Arial" w:hAnsi="Arial" w:cs="Arial"/>
          <w:lang w:val="nl-NL"/>
        </w:rPr>
        <w:t xml:space="preserve">, </w:t>
      </w:r>
      <w:r w:rsidR="00AE77EB">
        <w:rPr>
          <w:rFonts w:ascii="Arial" w:hAnsi="Arial" w:cs="Arial"/>
          <w:lang w:val="nl-NL"/>
        </w:rPr>
        <w:t>maar worden er al gezamenlijke activiteiten en initiatieven gerealiseerd.</w:t>
      </w:r>
    </w:p>
    <w:p w14:paraId="79C2A087" w14:textId="77777777" w:rsidR="00FB5298" w:rsidRDefault="00FB5298" w:rsidP="005C370E">
      <w:pPr>
        <w:spacing w:after="0" w:line="276" w:lineRule="auto"/>
        <w:ind w:right="-96"/>
        <w:contextualSpacing/>
        <w:rPr>
          <w:rFonts w:ascii="Arial" w:hAnsi="Arial" w:cs="Arial"/>
          <w:lang w:val="nl-NL"/>
        </w:rPr>
      </w:pPr>
    </w:p>
    <w:p w14:paraId="68DFFA6F" w14:textId="5E18D57A" w:rsidR="00FB5298" w:rsidRPr="00196409" w:rsidRDefault="00FB5298" w:rsidP="00C00D8B">
      <w:pPr>
        <w:spacing w:after="0" w:line="276" w:lineRule="auto"/>
        <w:ind w:right="-96"/>
        <w:contextualSpacing/>
        <w:rPr>
          <w:rFonts w:ascii="Arial" w:hAnsi="Arial" w:cs="Arial"/>
          <w:lang w:val="nl-NL"/>
        </w:rPr>
      </w:pPr>
      <w:r w:rsidRPr="00196409">
        <w:rPr>
          <w:rFonts w:ascii="Arial" w:hAnsi="Arial" w:cs="Arial"/>
          <w:lang w:val="nl-NL"/>
        </w:rPr>
        <w:t xml:space="preserve">De </w:t>
      </w:r>
      <w:r w:rsidRPr="008003D2">
        <w:rPr>
          <w:rFonts w:ascii="Arial" w:hAnsi="Arial" w:cs="Arial"/>
          <w:b/>
          <w:lang w:val="nl-NL"/>
        </w:rPr>
        <w:t>Voorzitter</w:t>
      </w:r>
      <w:r w:rsidRPr="00196409">
        <w:rPr>
          <w:rFonts w:ascii="Arial" w:hAnsi="Arial" w:cs="Arial"/>
          <w:lang w:val="nl-NL"/>
        </w:rPr>
        <w:t xml:space="preserve"> constateert dat er geen verdere vragen meer zijn</w:t>
      </w:r>
      <w:r>
        <w:rPr>
          <w:rFonts w:ascii="Arial" w:hAnsi="Arial" w:cs="Arial"/>
          <w:lang w:val="nl-NL"/>
        </w:rPr>
        <w:t xml:space="preserve"> </w:t>
      </w:r>
      <w:r w:rsidRPr="00196409">
        <w:rPr>
          <w:rFonts w:ascii="Arial" w:hAnsi="Arial" w:cs="Arial"/>
          <w:lang w:val="nl-NL"/>
        </w:rPr>
        <w:t>en</w:t>
      </w:r>
      <w:r>
        <w:rPr>
          <w:rFonts w:ascii="Arial" w:hAnsi="Arial" w:cs="Arial"/>
          <w:lang w:val="nl-NL"/>
        </w:rPr>
        <w:t xml:space="preserve"> </w:t>
      </w:r>
      <w:r w:rsidRPr="00196409">
        <w:rPr>
          <w:rFonts w:ascii="Arial" w:hAnsi="Arial" w:cs="Arial"/>
          <w:lang w:val="nl-NL"/>
        </w:rPr>
        <w:t>vervolgt met agendapunt 3.</w:t>
      </w:r>
    </w:p>
    <w:p w14:paraId="739775A6" w14:textId="1927DFCD" w:rsidR="00FB5298" w:rsidRDefault="00FB5298" w:rsidP="00C00D8B">
      <w:pPr>
        <w:spacing w:after="0" w:line="276" w:lineRule="auto"/>
        <w:ind w:right="-96"/>
        <w:contextualSpacing/>
        <w:rPr>
          <w:rFonts w:ascii="Arial" w:hAnsi="Arial" w:cs="Arial"/>
          <w:lang w:val="nl-NL"/>
        </w:rPr>
      </w:pPr>
    </w:p>
    <w:p w14:paraId="29C18A86" w14:textId="77777777" w:rsidR="0052209A" w:rsidRDefault="0052209A" w:rsidP="00C00D8B">
      <w:pPr>
        <w:spacing w:after="0" w:line="276" w:lineRule="auto"/>
        <w:ind w:right="-96"/>
        <w:contextualSpacing/>
        <w:rPr>
          <w:rFonts w:ascii="Arial" w:hAnsi="Arial" w:cs="Arial"/>
          <w:lang w:val="nl-NL"/>
        </w:rPr>
      </w:pPr>
      <w:bookmarkStart w:id="1" w:name="_GoBack"/>
      <w:bookmarkEnd w:id="1"/>
    </w:p>
    <w:p w14:paraId="59F624EE" w14:textId="77777777" w:rsidR="0052209A" w:rsidRPr="0052209A" w:rsidRDefault="0052209A" w:rsidP="0052209A">
      <w:pPr>
        <w:spacing w:after="0" w:line="276" w:lineRule="auto"/>
        <w:ind w:right="-96"/>
        <w:contextualSpacing/>
        <w:rPr>
          <w:rFonts w:ascii="Arial" w:hAnsi="Arial" w:cs="Arial"/>
          <w:b/>
          <w:lang w:val="nl-NL"/>
        </w:rPr>
      </w:pPr>
      <w:r w:rsidRPr="0052209A">
        <w:rPr>
          <w:rFonts w:ascii="Arial" w:hAnsi="Arial" w:cs="Arial"/>
          <w:b/>
          <w:lang w:val="nl-NL"/>
        </w:rPr>
        <w:t>3.</w:t>
      </w:r>
      <w:r w:rsidRPr="0052209A">
        <w:rPr>
          <w:rFonts w:ascii="Arial" w:hAnsi="Arial" w:cs="Arial"/>
          <w:b/>
          <w:lang w:val="nl-NL"/>
        </w:rPr>
        <w:tab/>
        <w:t>Vaststelling van de jaarrekening 2018</w:t>
      </w:r>
    </w:p>
    <w:p w14:paraId="52F3B3A6" w14:textId="77777777" w:rsidR="0052209A" w:rsidRPr="0052209A" w:rsidRDefault="0052209A" w:rsidP="0052209A">
      <w:pPr>
        <w:spacing w:after="0" w:line="276" w:lineRule="auto"/>
        <w:ind w:right="-96"/>
        <w:contextualSpacing/>
        <w:rPr>
          <w:rFonts w:ascii="Arial" w:hAnsi="Arial" w:cs="Arial"/>
          <w:lang w:val="nl-NL"/>
        </w:rPr>
      </w:pPr>
    </w:p>
    <w:p w14:paraId="6A3FC470" w14:textId="77777777" w:rsidR="0052209A" w:rsidRPr="0052209A" w:rsidRDefault="0052209A" w:rsidP="0052209A">
      <w:pPr>
        <w:spacing w:after="0" w:line="276" w:lineRule="auto"/>
        <w:ind w:right="-96"/>
        <w:contextualSpacing/>
        <w:rPr>
          <w:rFonts w:ascii="Arial" w:hAnsi="Arial" w:cs="Arial"/>
          <w:lang w:val="nl-NL"/>
        </w:rPr>
      </w:pPr>
      <w:r w:rsidRPr="0052209A">
        <w:rPr>
          <w:rFonts w:ascii="Arial" w:hAnsi="Arial" w:cs="Arial"/>
          <w:lang w:val="nl-NL"/>
        </w:rPr>
        <w:t xml:space="preserve">Voor dit agendapunt verwijst de </w:t>
      </w:r>
      <w:r w:rsidRPr="0052209A">
        <w:rPr>
          <w:rFonts w:ascii="Arial" w:hAnsi="Arial" w:cs="Arial"/>
          <w:b/>
          <w:bCs/>
          <w:lang w:val="nl-NL"/>
        </w:rPr>
        <w:t>Voorzitter</w:t>
      </w:r>
      <w:r w:rsidRPr="0052209A">
        <w:rPr>
          <w:rFonts w:ascii="Arial" w:hAnsi="Arial" w:cs="Arial"/>
          <w:lang w:val="nl-NL"/>
        </w:rPr>
        <w:t xml:space="preserve"> naar</w:t>
      </w:r>
      <w:r w:rsidRPr="0052209A">
        <w:rPr>
          <w:rFonts w:ascii="Arial" w:hAnsi="Arial" w:cs="Arial"/>
          <w:b/>
          <w:bCs/>
          <w:lang w:val="nl-NL"/>
        </w:rPr>
        <w:t xml:space="preserve"> </w:t>
      </w:r>
      <w:r w:rsidRPr="0052209A">
        <w:rPr>
          <w:rFonts w:ascii="Arial" w:hAnsi="Arial" w:cs="Arial"/>
          <w:lang w:val="nl-NL"/>
        </w:rPr>
        <w:t xml:space="preserve">pagina’s 70 en volgende van het jaarverslag. </w:t>
      </w:r>
    </w:p>
    <w:p w14:paraId="2B5FF46D" w14:textId="77777777" w:rsidR="0052209A" w:rsidRPr="0052209A" w:rsidRDefault="0052209A" w:rsidP="0052209A">
      <w:pPr>
        <w:spacing w:after="0" w:line="276" w:lineRule="auto"/>
        <w:ind w:right="-96"/>
        <w:contextualSpacing/>
        <w:rPr>
          <w:rFonts w:ascii="Arial" w:hAnsi="Arial" w:cs="Arial"/>
          <w:lang w:val="nl-NL"/>
        </w:rPr>
      </w:pPr>
      <w:r w:rsidRPr="0052209A">
        <w:rPr>
          <w:rFonts w:ascii="Arial" w:hAnsi="Arial" w:cs="Arial"/>
          <w:lang w:val="nl-NL"/>
        </w:rPr>
        <w:t>De jaarrekening is opgesteld door de Directie en werd gecontroleerd door Ernst &amp; Young Accountants LLP.  De uitgebreide Accountantsverklaring is te vinden op pagina’s 170 - 183 (</w:t>
      </w:r>
      <w:proofErr w:type="spellStart"/>
      <w:r w:rsidRPr="0052209A">
        <w:rPr>
          <w:rFonts w:ascii="Arial" w:hAnsi="Arial" w:cs="Arial"/>
          <w:lang w:val="nl-NL"/>
        </w:rPr>
        <w:t>webversie</w:t>
      </w:r>
      <w:proofErr w:type="spellEnd"/>
      <w:r w:rsidRPr="0052209A">
        <w:rPr>
          <w:rFonts w:ascii="Arial" w:hAnsi="Arial" w:cs="Arial"/>
          <w:lang w:val="nl-NL"/>
        </w:rPr>
        <w:t xml:space="preserve"> 168 - 181). Zoals de </w:t>
      </w:r>
      <w:r w:rsidRPr="0052209A">
        <w:rPr>
          <w:rFonts w:ascii="Arial" w:hAnsi="Arial" w:cs="Arial"/>
          <w:b/>
          <w:bCs/>
          <w:lang w:val="nl-NL"/>
        </w:rPr>
        <w:t xml:space="preserve">Voorzitter </w:t>
      </w:r>
      <w:r w:rsidRPr="0052209A">
        <w:rPr>
          <w:rFonts w:ascii="Arial" w:hAnsi="Arial" w:cs="Arial"/>
          <w:lang w:val="nl-NL"/>
        </w:rPr>
        <w:t xml:space="preserve">bij de opening van de vergadering al meldde, zijn de heer Kolsters en de heer Groen namens EY aanwezig. De heer Kolsters, partner van EY, zal een korte uitleg geven. De </w:t>
      </w:r>
      <w:r w:rsidRPr="0052209A">
        <w:rPr>
          <w:rFonts w:ascii="Arial" w:hAnsi="Arial" w:cs="Arial"/>
          <w:b/>
          <w:bCs/>
          <w:lang w:val="nl-NL"/>
        </w:rPr>
        <w:t xml:space="preserve">Voorzitter </w:t>
      </w:r>
      <w:r w:rsidRPr="0052209A">
        <w:rPr>
          <w:rFonts w:ascii="Arial" w:hAnsi="Arial" w:cs="Arial"/>
          <w:lang w:val="nl-NL"/>
        </w:rPr>
        <w:t>vraagt eventuele vragen aan de accountant over de controlewerkzaamheden en de verklaring bij de jaarrekening na de presentatie aan hem als Voorzitter van de Vergadering te richten.  Tevens ontheft de</w:t>
      </w:r>
      <w:r w:rsidRPr="0052209A">
        <w:rPr>
          <w:rFonts w:ascii="Arial" w:hAnsi="Arial" w:cs="Arial"/>
          <w:b/>
          <w:bCs/>
          <w:lang w:val="nl-NL"/>
        </w:rPr>
        <w:t xml:space="preserve"> Voorzitter</w:t>
      </w:r>
      <w:r w:rsidRPr="0052209A">
        <w:rPr>
          <w:rFonts w:ascii="Arial" w:hAnsi="Arial" w:cs="Arial"/>
          <w:lang w:val="nl-NL"/>
        </w:rPr>
        <w:t xml:space="preserve"> de heer Kolsters van zijn geheimhoudingsplicht. </w:t>
      </w:r>
    </w:p>
    <w:p w14:paraId="1B30B71E" w14:textId="77777777" w:rsidR="0052209A" w:rsidRPr="0052209A" w:rsidRDefault="0052209A" w:rsidP="0052209A">
      <w:pPr>
        <w:spacing w:after="0" w:line="276" w:lineRule="auto"/>
        <w:ind w:right="-96"/>
        <w:contextualSpacing/>
        <w:rPr>
          <w:rFonts w:ascii="Arial" w:hAnsi="Arial" w:cs="Arial"/>
          <w:lang w:val="nl-NL"/>
        </w:rPr>
      </w:pPr>
    </w:p>
    <w:p w14:paraId="36EDB23F" w14:textId="77777777" w:rsidR="0052209A" w:rsidRPr="0052209A" w:rsidRDefault="0052209A" w:rsidP="0052209A">
      <w:pPr>
        <w:spacing w:after="0" w:line="276" w:lineRule="auto"/>
        <w:ind w:right="-96"/>
        <w:contextualSpacing/>
        <w:rPr>
          <w:rFonts w:ascii="Arial" w:hAnsi="Arial" w:cs="Arial"/>
          <w:lang w:val="nl-NL"/>
        </w:rPr>
      </w:pPr>
      <w:r w:rsidRPr="0052209A">
        <w:rPr>
          <w:rFonts w:ascii="Arial" w:hAnsi="Arial" w:cs="Arial"/>
          <w:lang w:val="nl-NL"/>
        </w:rPr>
        <w:t xml:space="preserve">De heer </w:t>
      </w:r>
      <w:r w:rsidRPr="0052209A">
        <w:rPr>
          <w:rFonts w:ascii="Arial" w:hAnsi="Arial" w:cs="Arial"/>
          <w:b/>
          <w:bCs/>
          <w:lang w:val="nl-NL"/>
        </w:rPr>
        <w:t xml:space="preserve">Kolsters </w:t>
      </w:r>
      <w:r w:rsidRPr="0052209A">
        <w:rPr>
          <w:rFonts w:ascii="Arial" w:hAnsi="Arial" w:cs="Arial"/>
          <w:lang w:val="nl-NL"/>
        </w:rPr>
        <w:t xml:space="preserve">bedankt de Voorzitter en stelt zich voor als partner verbonden aan EY, waarbij hij het afgelopen jaar de mogelijkheid heeft gehad als wettelijk accountant voor FMO op te treden.  De heer </w:t>
      </w:r>
      <w:r w:rsidRPr="0052209A">
        <w:rPr>
          <w:rFonts w:ascii="Arial" w:hAnsi="Arial" w:cs="Arial"/>
          <w:b/>
          <w:bCs/>
          <w:lang w:val="nl-NL"/>
        </w:rPr>
        <w:lastRenderedPageBreak/>
        <w:t>Kolsters</w:t>
      </w:r>
      <w:r w:rsidRPr="0052209A">
        <w:rPr>
          <w:rFonts w:ascii="Arial" w:hAnsi="Arial" w:cs="Arial"/>
          <w:lang w:val="nl-NL"/>
        </w:rPr>
        <w:t xml:space="preserve"> geeft een toelichting met betrekking tot de controlewerkzaamheden en de controleverklaring door middel van een korte presentatie. </w:t>
      </w:r>
    </w:p>
    <w:p w14:paraId="57DBE524" w14:textId="77777777" w:rsidR="0052209A" w:rsidRPr="0052209A" w:rsidRDefault="0052209A" w:rsidP="0052209A">
      <w:pPr>
        <w:spacing w:after="0" w:line="276" w:lineRule="auto"/>
        <w:ind w:right="-96"/>
        <w:contextualSpacing/>
        <w:rPr>
          <w:rFonts w:ascii="Arial" w:hAnsi="Arial" w:cs="Arial"/>
          <w:lang w:val="nl-NL"/>
        </w:rPr>
      </w:pPr>
      <w:r w:rsidRPr="0052209A">
        <w:rPr>
          <w:rFonts w:ascii="Arial" w:hAnsi="Arial" w:cs="Arial"/>
          <w:lang w:val="nl-NL"/>
        </w:rPr>
        <w:t xml:space="preserve">Allereerst is gekeken naar de scope van de werkzaamheden, de strategie en de uitkomsten van de werkzaamheden. Daarna worden de kernpunten van de controle van EY gepresenteerd en hoe de communicatie en interactie heeft plaatsgevonden met de Raad van Commissarissen, de Audit and Risk </w:t>
      </w:r>
      <w:proofErr w:type="spellStart"/>
      <w:r w:rsidRPr="0052209A">
        <w:rPr>
          <w:rFonts w:ascii="Arial" w:hAnsi="Arial" w:cs="Arial"/>
          <w:lang w:val="nl-NL"/>
        </w:rPr>
        <w:t>Committee</w:t>
      </w:r>
      <w:proofErr w:type="spellEnd"/>
      <w:r w:rsidRPr="0052209A">
        <w:rPr>
          <w:rFonts w:ascii="Arial" w:hAnsi="Arial" w:cs="Arial"/>
          <w:lang w:val="nl-NL"/>
        </w:rPr>
        <w:t xml:space="preserve"> en het Management.</w:t>
      </w:r>
    </w:p>
    <w:p w14:paraId="29F27025" w14:textId="77777777" w:rsidR="0052209A" w:rsidRPr="0052209A" w:rsidRDefault="0052209A" w:rsidP="0052209A">
      <w:pPr>
        <w:spacing w:after="0" w:line="276" w:lineRule="auto"/>
        <w:ind w:right="-96"/>
        <w:contextualSpacing/>
        <w:rPr>
          <w:rFonts w:ascii="Arial" w:hAnsi="Arial" w:cs="Arial"/>
          <w:lang w:val="nl-NL"/>
        </w:rPr>
      </w:pPr>
    </w:p>
    <w:p w14:paraId="54C4FBA7" w14:textId="77777777" w:rsidR="0052209A" w:rsidRPr="0052209A" w:rsidRDefault="0052209A" w:rsidP="0052209A">
      <w:pPr>
        <w:spacing w:after="0" w:line="276" w:lineRule="auto"/>
        <w:ind w:right="-96"/>
        <w:contextualSpacing/>
        <w:rPr>
          <w:rFonts w:ascii="Arial" w:hAnsi="Arial" w:cs="Arial"/>
          <w:i/>
          <w:iCs/>
          <w:lang w:val="nl-NL"/>
        </w:rPr>
      </w:pPr>
      <w:r w:rsidRPr="0052209A">
        <w:rPr>
          <w:rFonts w:ascii="Arial" w:hAnsi="Arial" w:cs="Arial"/>
          <w:i/>
          <w:iCs/>
          <w:lang w:val="nl-NL"/>
        </w:rPr>
        <w:t>De Scope</w:t>
      </w:r>
    </w:p>
    <w:p w14:paraId="23F7290F" w14:textId="77777777" w:rsidR="0052209A" w:rsidRPr="0052209A" w:rsidRDefault="0052209A" w:rsidP="0052209A">
      <w:pPr>
        <w:spacing w:after="0" w:line="276" w:lineRule="auto"/>
        <w:ind w:right="-96"/>
        <w:contextualSpacing/>
        <w:rPr>
          <w:rFonts w:ascii="Arial" w:hAnsi="Arial" w:cs="Arial"/>
          <w:lang w:val="nl-NL"/>
        </w:rPr>
      </w:pPr>
      <w:r w:rsidRPr="0052209A">
        <w:rPr>
          <w:rFonts w:ascii="Arial" w:hAnsi="Arial" w:cs="Arial"/>
          <w:lang w:val="nl-NL"/>
        </w:rPr>
        <w:t xml:space="preserve">De heer </w:t>
      </w:r>
      <w:r w:rsidRPr="0052209A">
        <w:rPr>
          <w:rFonts w:ascii="Arial" w:hAnsi="Arial" w:cs="Arial"/>
          <w:b/>
          <w:bCs/>
          <w:lang w:val="nl-NL"/>
        </w:rPr>
        <w:t xml:space="preserve">Kolsters </w:t>
      </w:r>
      <w:r w:rsidRPr="0052209A">
        <w:rPr>
          <w:rFonts w:ascii="Arial" w:hAnsi="Arial" w:cs="Arial"/>
          <w:lang w:val="nl-NL"/>
        </w:rPr>
        <w:t xml:space="preserve">zegt dat de geconsolideerde en enkelvoudige jaarrekening is gecontroleerd waarbij een goedkeurende controleverklaring is afgegeven. Daarnaast zijn gedurende het jaar de </w:t>
      </w:r>
      <w:proofErr w:type="gramStart"/>
      <w:r w:rsidRPr="0052209A">
        <w:rPr>
          <w:rFonts w:ascii="Arial" w:hAnsi="Arial" w:cs="Arial"/>
          <w:lang w:val="nl-NL"/>
        </w:rPr>
        <w:t>halfjaar cijfers</w:t>
      </w:r>
      <w:proofErr w:type="gramEnd"/>
      <w:r w:rsidRPr="0052209A">
        <w:rPr>
          <w:rFonts w:ascii="Arial" w:hAnsi="Arial" w:cs="Arial"/>
          <w:lang w:val="nl-NL"/>
        </w:rPr>
        <w:t xml:space="preserve"> beoordeeld en bij een aantal markttransacties zijn comfort letters afgegeven. Bij de eerste 60 pagina’s, het jaarverslag, is vastgesteld dat dit aan de wettelijke eisen voldoet. Aangezien het een geïntegreerd jaarverslag is, heeft EY nadrukkelijk de niet-financiële informatie beoordeeld. </w:t>
      </w:r>
    </w:p>
    <w:p w14:paraId="5BEEF3CC" w14:textId="77777777" w:rsidR="0052209A" w:rsidRPr="0052209A" w:rsidRDefault="0052209A" w:rsidP="0052209A">
      <w:pPr>
        <w:spacing w:after="0" w:line="276" w:lineRule="auto"/>
        <w:ind w:right="-96"/>
        <w:contextualSpacing/>
        <w:rPr>
          <w:rFonts w:ascii="Arial" w:hAnsi="Arial" w:cs="Arial"/>
          <w:lang w:val="nl-NL"/>
        </w:rPr>
      </w:pPr>
    </w:p>
    <w:p w14:paraId="790BC0A8" w14:textId="77777777" w:rsidR="0052209A" w:rsidRPr="0052209A" w:rsidRDefault="0052209A" w:rsidP="0052209A">
      <w:pPr>
        <w:spacing w:after="0" w:line="276" w:lineRule="auto"/>
        <w:ind w:right="-96"/>
        <w:contextualSpacing/>
        <w:rPr>
          <w:rFonts w:ascii="Arial" w:hAnsi="Arial" w:cs="Arial"/>
          <w:lang w:val="nl-NL"/>
        </w:rPr>
      </w:pPr>
      <w:r w:rsidRPr="0052209A">
        <w:rPr>
          <w:rFonts w:ascii="Arial" w:hAnsi="Arial" w:cs="Arial"/>
          <w:lang w:val="nl-NL"/>
        </w:rPr>
        <w:t xml:space="preserve">De heer </w:t>
      </w:r>
      <w:r w:rsidRPr="0052209A">
        <w:rPr>
          <w:rFonts w:ascii="Arial" w:hAnsi="Arial" w:cs="Arial"/>
          <w:b/>
          <w:bCs/>
          <w:lang w:val="nl-NL"/>
        </w:rPr>
        <w:t>Kolsters</w:t>
      </w:r>
      <w:r w:rsidRPr="0052209A">
        <w:rPr>
          <w:rFonts w:ascii="Arial" w:hAnsi="Arial" w:cs="Arial"/>
          <w:lang w:val="nl-NL"/>
        </w:rPr>
        <w:t xml:space="preserve"> zegt dat EY bij de </w:t>
      </w:r>
      <w:proofErr w:type="gramStart"/>
      <w:r w:rsidRPr="0052209A">
        <w:rPr>
          <w:rFonts w:ascii="Arial" w:hAnsi="Arial" w:cs="Arial"/>
          <w:lang w:val="nl-NL"/>
        </w:rPr>
        <w:t>controle werkzaamheden</w:t>
      </w:r>
      <w:proofErr w:type="gramEnd"/>
      <w:r w:rsidRPr="0052209A">
        <w:rPr>
          <w:rFonts w:ascii="Arial" w:hAnsi="Arial" w:cs="Arial"/>
          <w:lang w:val="nl-NL"/>
        </w:rPr>
        <w:t xml:space="preserve"> gebruik heeft gemaakt van een aantal specialisten: specialisten op het gebied van belasting, Private </w:t>
      </w:r>
      <w:proofErr w:type="spellStart"/>
      <w:r w:rsidRPr="0052209A">
        <w:rPr>
          <w:rFonts w:ascii="Arial" w:hAnsi="Arial" w:cs="Arial"/>
          <w:lang w:val="nl-NL"/>
        </w:rPr>
        <w:t>Equity</w:t>
      </w:r>
      <w:proofErr w:type="spellEnd"/>
      <w:r w:rsidRPr="0052209A">
        <w:rPr>
          <w:rFonts w:ascii="Arial" w:hAnsi="Arial" w:cs="Arial"/>
          <w:lang w:val="nl-NL"/>
        </w:rPr>
        <w:t xml:space="preserve"> waardering, IT specialisten en ook een aantal specialisten die specifiek gefocust zijn op de </w:t>
      </w:r>
      <w:r w:rsidRPr="0052209A">
        <w:rPr>
          <w:rFonts w:ascii="Arial" w:hAnsi="Arial" w:cs="Arial"/>
        </w:rPr>
        <w:t>sustainability</w:t>
      </w:r>
      <w:r w:rsidRPr="0052209A">
        <w:rPr>
          <w:rFonts w:ascii="Arial" w:hAnsi="Arial" w:cs="Arial"/>
          <w:lang w:val="nl-NL"/>
        </w:rPr>
        <w:t xml:space="preserve"> informatie. </w:t>
      </w:r>
    </w:p>
    <w:p w14:paraId="52EAEE48" w14:textId="77777777" w:rsidR="0052209A" w:rsidRPr="0052209A" w:rsidRDefault="0052209A" w:rsidP="0052209A">
      <w:pPr>
        <w:spacing w:after="0" w:line="276" w:lineRule="auto"/>
        <w:ind w:right="-96"/>
        <w:contextualSpacing/>
        <w:rPr>
          <w:rFonts w:ascii="Arial" w:hAnsi="Arial" w:cs="Arial"/>
          <w:lang w:val="nl-NL"/>
        </w:rPr>
      </w:pPr>
      <w:r w:rsidRPr="0052209A">
        <w:rPr>
          <w:rFonts w:ascii="Arial" w:hAnsi="Arial" w:cs="Arial"/>
          <w:lang w:val="nl-NL"/>
        </w:rPr>
        <w:t xml:space="preserve">De materialiteitsgrens die door EY is gehanteerd, bedraagt € 29 miljoen, maar ook een aantal kleinere posten die in de controle zijn opgevallen, zijn gerapporteerd aan het Management en de Raad van Commissarissen. </w:t>
      </w:r>
    </w:p>
    <w:p w14:paraId="19C426BC" w14:textId="77777777" w:rsidR="0052209A" w:rsidRPr="0052209A" w:rsidRDefault="0052209A" w:rsidP="0052209A">
      <w:pPr>
        <w:spacing w:after="0" w:line="276" w:lineRule="auto"/>
        <w:ind w:right="-96"/>
        <w:contextualSpacing/>
        <w:rPr>
          <w:rFonts w:ascii="Arial" w:hAnsi="Arial" w:cs="Arial"/>
          <w:lang w:val="nl-NL"/>
        </w:rPr>
      </w:pPr>
    </w:p>
    <w:p w14:paraId="150EC753" w14:textId="77777777" w:rsidR="0052209A" w:rsidRPr="0052209A" w:rsidRDefault="0052209A" w:rsidP="0052209A">
      <w:pPr>
        <w:spacing w:after="0" w:line="276" w:lineRule="auto"/>
        <w:ind w:right="-96"/>
        <w:contextualSpacing/>
        <w:rPr>
          <w:rFonts w:ascii="Arial" w:hAnsi="Arial" w:cs="Arial"/>
          <w:i/>
          <w:iCs/>
          <w:lang w:val="nl-NL"/>
        </w:rPr>
      </w:pPr>
      <w:r w:rsidRPr="0052209A">
        <w:rPr>
          <w:rFonts w:ascii="Arial" w:hAnsi="Arial" w:cs="Arial"/>
          <w:i/>
          <w:iCs/>
          <w:lang w:val="nl-NL"/>
        </w:rPr>
        <w:t>De uitvoering</w:t>
      </w:r>
    </w:p>
    <w:p w14:paraId="73018A80" w14:textId="77777777" w:rsidR="0052209A" w:rsidRPr="0052209A" w:rsidRDefault="0052209A" w:rsidP="0052209A">
      <w:pPr>
        <w:spacing w:after="0" w:line="276" w:lineRule="auto"/>
        <w:ind w:right="-96"/>
        <w:contextualSpacing/>
        <w:rPr>
          <w:rFonts w:ascii="Arial" w:hAnsi="Arial" w:cs="Arial"/>
          <w:lang w:val="nl-NL"/>
        </w:rPr>
      </w:pPr>
      <w:r w:rsidRPr="0052209A">
        <w:rPr>
          <w:rFonts w:ascii="Arial" w:hAnsi="Arial" w:cs="Arial"/>
          <w:lang w:val="nl-NL"/>
        </w:rPr>
        <w:t>EY heeft de geconsolideerde jaarrekening gecontroleerd waarbij vanuit een groepsperspectief bijna 100% van alle entiteiten zijn meegenomen. Ondanks het feit dat FMO een zeer internationale organisatie is, zijn de meeste werkzaamheden in Nederland, met name in Den Haag uitgevoerd. Bij het toepassen van de materialiteit heeft EY een aantal risico’s geïdentificeerd, waarvan de implementatie van IFRS 9 één van de belangrijkste items was.</w:t>
      </w:r>
    </w:p>
    <w:p w14:paraId="1D2B380E" w14:textId="77777777" w:rsidR="0052209A" w:rsidRPr="0052209A" w:rsidRDefault="0052209A" w:rsidP="0052209A">
      <w:pPr>
        <w:spacing w:after="0" w:line="276" w:lineRule="auto"/>
        <w:ind w:right="-96"/>
        <w:contextualSpacing/>
        <w:rPr>
          <w:rFonts w:ascii="Arial" w:hAnsi="Arial" w:cs="Arial"/>
          <w:lang w:val="nl-NL"/>
        </w:rPr>
      </w:pPr>
    </w:p>
    <w:p w14:paraId="1E1225C3" w14:textId="77777777" w:rsidR="0052209A" w:rsidRPr="0052209A" w:rsidRDefault="0052209A" w:rsidP="0052209A">
      <w:pPr>
        <w:spacing w:after="0" w:line="276" w:lineRule="auto"/>
        <w:ind w:right="-96"/>
        <w:contextualSpacing/>
        <w:rPr>
          <w:rFonts w:ascii="Arial" w:hAnsi="Arial" w:cs="Arial"/>
          <w:lang w:val="nl-NL"/>
        </w:rPr>
      </w:pPr>
      <w:r w:rsidRPr="0052209A">
        <w:rPr>
          <w:rFonts w:ascii="Arial" w:hAnsi="Arial" w:cs="Arial"/>
          <w:lang w:val="nl-NL"/>
        </w:rPr>
        <w:t xml:space="preserve">De conclusies van </w:t>
      </w:r>
      <w:proofErr w:type="spellStart"/>
      <w:r w:rsidRPr="0052209A">
        <w:rPr>
          <w:rFonts w:ascii="Arial" w:hAnsi="Arial" w:cs="Arial"/>
          <w:lang w:val="nl-NL"/>
        </w:rPr>
        <w:t>EY’s</w:t>
      </w:r>
      <w:proofErr w:type="spellEnd"/>
      <w:r w:rsidRPr="0052209A">
        <w:rPr>
          <w:rFonts w:ascii="Arial" w:hAnsi="Arial" w:cs="Arial"/>
          <w:lang w:val="nl-NL"/>
        </w:rPr>
        <w:t xml:space="preserve"> werkzaamheden hebben geresulteerd</w:t>
      </w:r>
      <w:r w:rsidRPr="0052209A">
        <w:rPr>
          <w:rFonts w:ascii="Arial" w:hAnsi="Arial" w:cs="Arial"/>
          <w:b/>
          <w:bCs/>
          <w:lang w:val="nl-NL"/>
        </w:rPr>
        <w:t xml:space="preserve"> </w:t>
      </w:r>
      <w:r w:rsidRPr="0052209A">
        <w:rPr>
          <w:rFonts w:ascii="Arial" w:hAnsi="Arial" w:cs="Arial"/>
          <w:lang w:val="nl-NL"/>
        </w:rPr>
        <w:t xml:space="preserve">in het afgeven van een goedkeurende controleverklaring bij de geconsolideerde jaarrekening. Tevens heeft EY vastgesteld dat de jaarrekening voldoet aan de vereisten die IFRS 9 stelt, de wettelijk vereiste informatie in het jaarverslag is opgenomen en dat er geen materiële onjuistheden of tegenstrijdigheden in het jaarverslag zijn opgenomen. </w:t>
      </w:r>
    </w:p>
    <w:p w14:paraId="393F77EA" w14:textId="77777777" w:rsidR="0052209A" w:rsidRPr="0052209A" w:rsidRDefault="0052209A" w:rsidP="0052209A">
      <w:pPr>
        <w:spacing w:after="0" w:line="276" w:lineRule="auto"/>
        <w:ind w:right="-96"/>
        <w:contextualSpacing/>
        <w:rPr>
          <w:rFonts w:ascii="Arial" w:hAnsi="Arial" w:cs="Arial"/>
          <w:lang w:val="nl-NL"/>
        </w:rPr>
      </w:pPr>
      <w:r w:rsidRPr="0052209A">
        <w:rPr>
          <w:rFonts w:ascii="Arial" w:hAnsi="Arial" w:cs="Arial"/>
          <w:lang w:val="nl-NL"/>
        </w:rPr>
        <w:t xml:space="preserve">De materialiteit die is gehanteerd is € 29 miljoen, welke grens is gebaseerd op 1% van het vermogen van FMO. </w:t>
      </w:r>
    </w:p>
    <w:p w14:paraId="52E83030" w14:textId="77777777" w:rsidR="0052209A" w:rsidRPr="0052209A" w:rsidRDefault="0052209A" w:rsidP="0052209A">
      <w:pPr>
        <w:spacing w:after="0" w:line="276" w:lineRule="auto"/>
        <w:ind w:right="-96"/>
        <w:contextualSpacing/>
        <w:rPr>
          <w:rFonts w:ascii="Arial" w:hAnsi="Arial" w:cs="Arial"/>
          <w:lang w:val="nl-NL"/>
        </w:rPr>
      </w:pPr>
    </w:p>
    <w:p w14:paraId="308D75A8" w14:textId="77777777" w:rsidR="0052209A" w:rsidRPr="0052209A" w:rsidRDefault="0052209A" w:rsidP="0052209A">
      <w:pPr>
        <w:spacing w:after="0" w:line="276" w:lineRule="auto"/>
        <w:ind w:right="-96"/>
        <w:contextualSpacing/>
        <w:rPr>
          <w:rFonts w:ascii="Arial" w:hAnsi="Arial" w:cs="Arial"/>
          <w:i/>
          <w:iCs/>
          <w:lang w:val="nl-NL"/>
        </w:rPr>
      </w:pPr>
      <w:r w:rsidRPr="0052209A">
        <w:rPr>
          <w:rFonts w:ascii="Arial" w:hAnsi="Arial" w:cs="Arial"/>
          <w:i/>
          <w:iCs/>
          <w:lang w:val="nl-NL"/>
        </w:rPr>
        <w:t>Kernpunten van de controle</w:t>
      </w:r>
    </w:p>
    <w:p w14:paraId="3DE78E2A" w14:textId="77777777" w:rsidR="0052209A" w:rsidRPr="0052209A" w:rsidRDefault="0052209A" w:rsidP="0052209A">
      <w:pPr>
        <w:spacing w:after="0" w:line="276" w:lineRule="auto"/>
        <w:ind w:right="-96"/>
        <w:contextualSpacing/>
        <w:rPr>
          <w:rFonts w:ascii="Arial" w:hAnsi="Arial" w:cs="Arial"/>
          <w:lang w:val="nl-NL"/>
        </w:rPr>
      </w:pPr>
      <w:r w:rsidRPr="0052209A">
        <w:rPr>
          <w:rFonts w:ascii="Arial" w:hAnsi="Arial" w:cs="Arial"/>
          <w:lang w:val="nl-NL"/>
        </w:rPr>
        <w:t>Kernpunten zijn die punten die naar het oordeel van EY tijdens de controle bijzondere aandacht vereisen.</w:t>
      </w:r>
    </w:p>
    <w:p w14:paraId="7745BCD1" w14:textId="77777777" w:rsidR="0052209A" w:rsidRPr="0052209A" w:rsidRDefault="0052209A" w:rsidP="0052209A">
      <w:pPr>
        <w:spacing w:after="0" w:line="276" w:lineRule="auto"/>
        <w:ind w:right="-96"/>
        <w:contextualSpacing/>
        <w:rPr>
          <w:rFonts w:ascii="Arial" w:hAnsi="Arial" w:cs="Arial"/>
          <w:lang w:val="nl-NL"/>
        </w:rPr>
      </w:pPr>
      <w:r w:rsidRPr="0052209A">
        <w:rPr>
          <w:rFonts w:ascii="Arial" w:hAnsi="Arial" w:cs="Arial"/>
          <w:lang w:val="nl-NL"/>
        </w:rPr>
        <w:t>Voor 2018 zijn door EY de volgende kernpunten geïdentificeerd:</w:t>
      </w:r>
    </w:p>
    <w:p w14:paraId="49699CC7" w14:textId="77777777" w:rsidR="0052209A" w:rsidRPr="0052209A" w:rsidRDefault="0052209A" w:rsidP="0052209A">
      <w:pPr>
        <w:numPr>
          <w:ilvl w:val="0"/>
          <w:numId w:val="26"/>
        </w:numPr>
        <w:spacing w:after="0" w:line="276" w:lineRule="auto"/>
        <w:ind w:left="567" w:right="-96" w:hanging="567"/>
        <w:contextualSpacing/>
        <w:rPr>
          <w:rFonts w:ascii="Arial" w:hAnsi="Arial" w:cs="Arial"/>
          <w:lang w:val="nl-NL"/>
        </w:rPr>
      </w:pPr>
      <w:r w:rsidRPr="0052209A">
        <w:rPr>
          <w:rFonts w:ascii="Arial" w:hAnsi="Arial" w:cs="Arial"/>
          <w:lang w:val="nl-NL"/>
        </w:rPr>
        <w:t xml:space="preserve">De toepassing van IFRS 9 zowel bij de openingsbalans als aan het einde van het jaar. Het is inderdaad moeilijk, zoals de heer </w:t>
      </w:r>
      <w:r w:rsidRPr="0052209A">
        <w:rPr>
          <w:rFonts w:ascii="Arial" w:hAnsi="Arial" w:cs="Arial"/>
          <w:b/>
          <w:bCs/>
          <w:lang w:val="nl-NL"/>
        </w:rPr>
        <w:t>Van Mierlo</w:t>
      </w:r>
      <w:r w:rsidRPr="0052209A">
        <w:rPr>
          <w:rFonts w:ascii="Arial" w:hAnsi="Arial" w:cs="Arial"/>
          <w:lang w:val="nl-NL"/>
        </w:rPr>
        <w:t xml:space="preserve"> ook al opmerkte, de resultaten van 2017 en 2018 te vergelijken. IFRS 9 vereist dat een voorziening wordt gecreëerd op basis van de verwachte kredietverliezen; EY heeft vastgesteld dat FMO aan de daaraan te stellen eisen heeft voldaan.</w:t>
      </w:r>
    </w:p>
    <w:p w14:paraId="73B06C0F" w14:textId="77777777" w:rsidR="0052209A" w:rsidRPr="0052209A" w:rsidRDefault="0052209A" w:rsidP="0052209A">
      <w:pPr>
        <w:numPr>
          <w:ilvl w:val="0"/>
          <w:numId w:val="26"/>
        </w:numPr>
        <w:spacing w:after="0" w:line="276" w:lineRule="auto"/>
        <w:ind w:left="567" w:right="-96" w:hanging="567"/>
        <w:contextualSpacing/>
        <w:rPr>
          <w:rFonts w:ascii="Arial" w:hAnsi="Arial" w:cs="Arial"/>
          <w:lang w:val="nl-NL"/>
        </w:rPr>
      </w:pPr>
      <w:r w:rsidRPr="0052209A">
        <w:rPr>
          <w:rFonts w:ascii="Arial" w:hAnsi="Arial" w:cs="Arial"/>
          <w:lang w:val="nl-NL"/>
        </w:rPr>
        <w:t>De waardering van de beleggingen</w:t>
      </w:r>
    </w:p>
    <w:p w14:paraId="522E7F9F" w14:textId="77777777" w:rsidR="0052209A" w:rsidRPr="0052209A" w:rsidRDefault="0052209A" w:rsidP="0052209A">
      <w:pPr>
        <w:numPr>
          <w:ilvl w:val="0"/>
          <w:numId w:val="26"/>
        </w:numPr>
        <w:spacing w:after="0" w:line="276" w:lineRule="auto"/>
        <w:ind w:left="567" w:right="-96" w:hanging="567"/>
        <w:contextualSpacing/>
        <w:rPr>
          <w:rFonts w:ascii="Arial" w:hAnsi="Arial" w:cs="Arial"/>
          <w:lang w:val="nl-NL"/>
        </w:rPr>
      </w:pPr>
      <w:r w:rsidRPr="0052209A">
        <w:rPr>
          <w:rFonts w:ascii="Arial" w:hAnsi="Arial" w:cs="Arial"/>
          <w:lang w:val="nl-NL"/>
        </w:rPr>
        <w:t>De betrouwbaarheid en continuïteit van de geautomatiseerde dataverwerking</w:t>
      </w:r>
    </w:p>
    <w:p w14:paraId="5CE2E07C" w14:textId="77777777" w:rsidR="0052209A" w:rsidRPr="0052209A" w:rsidRDefault="0052209A" w:rsidP="0052209A">
      <w:pPr>
        <w:numPr>
          <w:ilvl w:val="0"/>
          <w:numId w:val="26"/>
        </w:numPr>
        <w:spacing w:after="0" w:line="276" w:lineRule="auto"/>
        <w:ind w:left="567" w:right="-96" w:hanging="567"/>
        <w:contextualSpacing/>
        <w:rPr>
          <w:rFonts w:ascii="Arial" w:hAnsi="Arial" w:cs="Arial"/>
          <w:lang w:val="nl-NL"/>
        </w:rPr>
      </w:pPr>
      <w:r w:rsidRPr="0052209A">
        <w:rPr>
          <w:rFonts w:ascii="Arial" w:hAnsi="Arial" w:cs="Arial"/>
          <w:lang w:val="nl-NL"/>
        </w:rPr>
        <w:lastRenderedPageBreak/>
        <w:t>Controle op de niet financiële informatie inclusief de Materialiteitsmatrix - ten aanzien van duurzaamheidsinformatie heeft EY als kernpunten onderkend: het meten van impact en footprint data, methodologie en rapportering.</w:t>
      </w:r>
    </w:p>
    <w:p w14:paraId="06CADA34" w14:textId="77777777" w:rsidR="0052209A" w:rsidRPr="0052209A" w:rsidRDefault="0052209A" w:rsidP="0052209A">
      <w:pPr>
        <w:spacing w:after="0" w:line="276" w:lineRule="auto"/>
        <w:ind w:right="-96"/>
        <w:contextualSpacing/>
        <w:rPr>
          <w:rFonts w:ascii="Arial" w:hAnsi="Arial" w:cs="Arial"/>
          <w:lang w:val="nl-NL"/>
        </w:rPr>
      </w:pPr>
    </w:p>
    <w:p w14:paraId="2F21B89C" w14:textId="77777777" w:rsidR="0052209A" w:rsidRPr="0052209A" w:rsidRDefault="0052209A" w:rsidP="0052209A">
      <w:pPr>
        <w:spacing w:after="0" w:line="276" w:lineRule="auto"/>
        <w:ind w:right="-96"/>
        <w:contextualSpacing/>
        <w:rPr>
          <w:rFonts w:ascii="Arial" w:hAnsi="Arial" w:cs="Arial"/>
          <w:i/>
          <w:iCs/>
          <w:lang w:val="nl-NL"/>
        </w:rPr>
      </w:pPr>
      <w:r w:rsidRPr="0052209A">
        <w:rPr>
          <w:rFonts w:ascii="Arial" w:hAnsi="Arial" w:cs="Arial"/>
          <w:i/>
          <w:iCs/>
          <w:lang w:val="nl-NL"/>
        </w:rPr>
        <w:t>Communicatie</w:t>
      </w:r>
    </w:p>
    <w:p w14:paraId="111DE8C4" w14:textId="7EC58C9E" w:rsidR="00607B7B" w:rsidRDefault="0052209A" w:rsidP="00C00D8B">
      <w:pPr>
        <w:spacing w:after="0" w:line="276" w:lineRule="auto"/>
        <w:ind w:right="-96"/>
        <w:contextualSpacing/>
        <w:rPr>
          <w:rFonts w:ascii="Arial" w:hAnsi="Arial" w:cs="Arial"/>
          <w:lang w:val="nl-NL"/>
        </w:rPr>
      </w:pPr>
      <w:r w:rsidRPr="0052209A">
        <w:rPr>
          <w:rFonts w:ascii="Arial" w:hAnsi="Arial" w:cs="Arial"/>
          <w:lang w:val="nl-NL"/>
        </w:rPr>
        <w:t xml:space="preserve">EY heeft geconstateerd dat de samenwerking tussen de RvC, het Bestuur en de organisatie zeer professioneel is. EY heeft gedurende het jaar diverse rapportages, een audit plan, een management letter en een slotrapport uitgebracht. </w:t>
      </w:r>
    </w:p>
    <w:p w14:paraId="4B998735" w14:textId="77777777" w:rsidR="0052209A" w:rsidRDefault="0052209A" w:rsidP="007A27EA">
      <w:pPr>
        <w:spacing w:after="0" w:line="276" w:lineRule="auto"/>
        <w:ind w:right="-96"/>
        <w:contextualSpacing/>
        <w:rPr>
          <w:rFonts w:ascii="Arial" w:hAnsi="Arial" w:cs="Arial"/>
          <w:b/>
          <w:lang w:val="nl-NL"/>
        </w:rPr>
      </w:pPr>
    </w:p>
    <w:p w14:paraId="0D160D95" w14:textId="28832E72" w:rsidR="00ED1575" w:rsidRPr="00E976FE" w:rsidRDefault="00ED1575" w:rsidP="007A27EA">
      <w:pPr>
        <w:spacing w:after="0" w:line="276" w:lineRule="auto"/>
        <w:ind w:right="-96"/>
        <w:contextualSpacing/>
        <w:rPr>
          <w:rFonts w:ascii="Arial" w:hAnsi="Arial" w:cs="Arial"/>
          <w:lang w:val="nl-NL"/>
        </w:rPr>
      </w:pPr>
      <w:r>
        <w:rPr>
          <w:rFonts w:ascii="Arial" w:hAnsi="Arial" w:cs="Arial"/>
          <w:lang w:val="nl-NL"/>
        </w:rPr>
        <w:t xml:space="preserve">De heer </w:t>
      </w:r>
      <w:r>
        <w:rPr>
          <w:rFonts w:ascii="Arial" w:hAnsi="Arial" w:cs="Arial"/>
          <w:b/>
          <w:lang w:val="nl-NL"/>
        </w:rPr>
        <w:t>Kolsters</w:t>
      </w:r>
      <w:r w:rsidRPr="006D725B">
        <w:rPr>
          <w:rFonts w:ascii="Arial" w:hAnsi="Arial" w:cs="Arial"/>
          <w:lang w:val="nl-NL"/>
        </w:rPr>
        <w:t xml:space="preserve"> </w:t>
      </w:r>
      <w:r w:rsidRPr="00E976FE">
        <w:rPr>
          <w:rFonts w:ascii="Arial" w:hAnsi="Arial" w:cs="Arial"/>
          <w:lang w:val="nl-NL"/>
        </w:rPr>
        <w:t xml:space="preserve">dankt de </w:t>
      </w:r>
      <w:r w:rsidR="001B248C">
        <w:rPr>
          <w:rFonts w:ascii="Arial" w:hAnsi="Arial" w:cs="Arial"/>
          <w:lang w:val="nl-NL"/>
        </w:rPr>
        <w:t>V</w:t>
      </w:r>
      <w:r w:rsidRPr="00E976FE">
        <w:rPr>
          <w:rFonts w:ascii="Arial" w:hAnsi="Arial" w:cs="Arial"/>
          <w:lang w:val="nl-NL"/>
        </w:rPr>
        <w:t xml:space="preserve">ergadering voor de aandacht en geeft het woord terug aan de </w:t>
      </w:r>
      <w:r w:rsidRPr="008003D2">
        <w:rPr>
          <w:rFonts w:ascii="Arial" w:hAnsi="Arial" w:cs="Arial"/>
          <w:b/>
          <w:lang w:val="nl-NL"/>
        </w:rPr>
        <w:t>Voorzitter</w:t>
      </w:r>
      <w:r w:rsidRPr="006D725B">
        <w:rPr>
          <w:rFonts w:ascii="Arial" w:hAnsi="Arial" w:cs="Arial"/>
          <w:lang w:val="nl-NL"/>
        </w:rPr>
        <w:t xml:space="preserve">. </w:t>
      </w:r>
    </w:p>
    <w:p w14:paraId="2213D5D0" w14:textId="7918F62F" w:rsidR="00ED1575" w:rsidRPr="00196409" w:rsidRDefault="00ED1575" w:rsidP="007A27EA">
      <w:pPr>
        <w:spacing w:after="0" w:line="276" w:lineRule="auto"/>
        <w:ind w:right="-96"/>
        <w:contextualSpacing/>
        <w:rPr>
          <w:rFonts w:ascii="Arial" w:hAnsi="Arial" w:cs="Arial"/>
          <w:lang w:val="nl-NL"/>
        </w:rPr>
      </w:pPr>
      <w:r w:rsidRPr="00727B37">
        <w:rPr>
          <w:rFonts w:ascii="Arial" w:hAnsi="Arial" w:cs="Arial"/>
          <w:lang w:val="nl-NL"/>
        </w:rPr>
        <w:t xml:space="preserve">De </w:t>
      </w:r>
      <w:r w:rsidRPr="00727B37">
        <w:rPr>
          <w:rFonts w:ascii="Arial" w:hAnsi="Arial" w:cs="Arial"/>
          <w:b/>
          <w:lang w:val="nl-NL"/>
        </w:rPr>
        <w:t>Voorzitter</w:t>
      </w:r>
      <w:r w:rsidRPr="00727B37">
        <w:rPr>
          <w:rFonts w:ascii="Arial" w:hAnsi="Arial" w:cs="Arial"/>
          <w:lang w:val="nl-NL"/>
        </w:rPr>
        <w:t xml:space="preserve"> dankt</w:t>
      </w:r>
      <w:r w:rsidRPr="00196409">
        <w:rPr>
          <w:rFonts w:ascii="Arial" w:hAnsi="Arial" w:cs="Arial"/>
          <w:lang w:val="nl-NL"/>
        </w:rPr>
        <w:t xml:space="preserve"> </w:t>
      </w:r>
      <w:r>
        <w:rPr>
          <w:rFonts w:ascii="Arial" w:hAnsi="Arial" w:cs="Arial"/>
          <w:lang w:val="nl-NL"/>
        </w:rPr>
        <w:t xml:space="preserve">de heer </w:t>
      </w:r>
      <w:r>
        <w:rPr>
          <w:rFonts w:ascii="Arial" w:hAnsi="Arial" w:cs="Arial"/>
          <w:b/>
          <w:bCs/>
          <w:lang w:val="nl-NL"/>
        </w:rPr>
        <w:t>Kolsters</w:t>
      </w:r>
      <w:r w:rsidRPr="00196409">
        <w:rPr>
          <w:rFonts w:ascii="Arial" w:hAnsi="Arial" w:cs="Arial"/>
          <w:lang w:val="nl-NL"/>
        </w:rPr>
        <w:t xml:space="preserve"> voor</w:t>
      </w:r>
      <w:r>
        <w:rPr>
          <w:rFonts w:ascii="Arial" w:hAnsi="Arial" w:cs="Arial"/>
          <w:lang w:val="nl-NL"/>
        </w:rPr>
        <w:t xml:space="preserve"> zijn</w:t>
      </w:r>
      <w:r w:rsidRPr="00196409">
        <w:rPr>
          <w:rFonts w:ascii="Arial" w:hAnsi="Arial" w:cs="Arial"/>
          <w:lang w:val="nl-NL"/>
        </w:rPr>
        <w:t xml:space="preserve"> </w:t>
      </w:r>
      <w:r>
        <w:rPr>
          <w:rFonts w:ascii="Arial" w:hAnsi="Arial" w:cs="Arial"/>
          <w:lang w:val="nl-NL"/>
        </w:rPr>
        <w:t xml:space="preserve">presentatie. </w:t>
      </w:r>
    </w:p>
    <w:p w14:paraId="54A67E28" w14:textId="77777777" w:rsidR="00163BDB" w:rsidRPr="00E976FE" w:rsidRDefault="00163BDB" w:rsidP="007A27EA">
      <w:pPr>
        <w:spacing w:after="0" w:line="276" w:lineRule="auto"/>
        <w:ind w:right="-96"/>
        <w:contextualSpacing/>
        <w:rPr>
          <w:rFonts w:ascii="Arial" w:hAnsi="Arial" w:cs="Arial"/>
          <w:lang w:val="nl-NL"/>
        </w:rPr>
      </w:pPr>
    </w:p>
    <w:p w14:paraId="44933794" w14:textId="344FFA53" w:rsidR="000915E3" w:rsidRDefault="008051FB" w:rsidP="007A27EA">
      <w:pPr>
        <w:spacing w:after="0" w:line="276" w:lineRule="auto"/>
        <w:ind w:right="-96"/>
        <w:contextualSpacing/>
        <w:rPr>
          <w:rFonts w:ascii="Arial" w:hAnsi="Arial" w:cs="Arial"/>
          <w:lang w:val="nl-NL"/>
        </w:rPr>
      </w:pPr>
      <w:r w:rsidRPr="00196409">
        <w:rPr>
          <w:rFonts w:ascii="Arial" w:hAnsi="Arial" w:cs="Arial"/>
          <w:lang w:val="nl-NL"/>
        </w:rPr>
        <w:t xml:space="preserve">De </w:t>
      </w:r>
      <w:r w:rsidR="008003D2" w:rsidRPr="008003D2">
        <w:rPr>
          <w:rFonts w:ascii="Arial" w:hAnsi="Arial" w:cs="Arial"/>
          <w:b/>
          <w:lang w:val="nl-NL"/>
        </w:rPr>
        <w:t>Voorzitter</w:t>
      </w:r>
      <w:r w:rsidRPr="00196409">
        <w:rPr>
          <w:rFonts w:ascii="Arial" w:hAnsi="Arial" w:cs="Arial"/>
          <w:lang w:val="nl-NL"/>
        </w:rPr>
        <w:t xml:space="preserve"> </w:t>
      </w:r>
      <w:r w:rsidR="00156D26" w:rsidRPr="00196409">
        <w:rPr>
          <w:rFonts w:ascii="Arial" w:hAnsi="Arial" w:cs="Arial"/>
          <w:lang w:val="nl-NL"/>
        </w:rPr>
        <w:t>meldt dat de Raad van Commissarissen en het Bestuur</w:t>
      </w:r>
      <w:r w:rsidR="00113A92" w:rsidRPr="00196409">
        <w:rPr>
          <w:rFonts w:ascii="Arial" w:hAnsi="Arial" w:cs="Arial"/>
          <w:lang w:val="nl-NL"/>
        </w:rPr>
        <w:t xml:space="preserve"> na uitgebreide </w:t>
      </w:r>
      <w:r w:rsidR="00A62A6D" w:rsidRPr="00196409">
        <w:rPr>
          <w:rFonts w:ascii="Arial" w:hAnsi="Arial" w:cs="Arial"/>
          <w:lang w:val="nl-NL"/>
        </w:rPr>
        <w:t xml:space="preserve">bespreking </w:t>
      </w:r>
      <w:r w:rsidR="008929E0" w:rsidRPr="00196409">
        <w:rPr>
          <w:rFonts w:ascii="Arial" w:hAnsi="Arial" w:cs="Arial"/>
          <w:lang w:val="nl-NL"/>
        </w:rPr>
        <w:t xml:space="preserve">de </w:t>
      </w:r>
      <w:r w:rsidR="00A62A6D" w:rsidRPr="00196409">
        <w:rPr>
          <w:rFonts w:ascii="Arial" w:hAnsi="Arial" w:cs="Arial"/>
          <w:lang w:val="nl-NL"/>
        </w:rPr>
        <w:t>jaar</w:t>
      </w:r>
      <w:r w:rsidR="008929E0" w:rsidRPr="00196409">
        <w:rPr>
          <w:rFonts w:ascii="Arial" w:hAnsi="Arial" w:cs="Arial"/>
          <w:lang w:val="nl-NL"/>
        </w:rPr>
        <w:t>rekening</w:t>
      </w:r>
      <w:r w:rsidR="008B11C3">
        <w:rPr>
          <w:rFonts w:ascii="Arial" w:hAnsi="Arial" w:cs="Arial"/>
          <w:lang w:val="nl-NL"/>
        </w:rPr>
        <w:t xml:space="preserve"> tijdens de RvC vergadering van 14 maart </w:t>
      </w:r>
      <w:r w:rsidR="000915E3">
        <w:rPr>
          <w:rFonts w:ascii="Arial" w:hAnsi="Arial" w:cs="Arial"/>
          <w:lang w:val="nl-NL"/>
        </w:rPr>
        <w:t xml:space="preserve">jongstleden </w:t>
      </w:r>
      <w:r w:rsidR="000F20EC">
        <w:rPr>
          <w:rFonts w:ascii="Arial" w:hAnsi="Arial" w:cs="Arial"/>
          <w:lang w:val="nl-NL"/>
        </w:rPr>
        <w:t>hebben</w:t>
      </w:r>
      <w:r w:rsidR="00A62A6D" w:rsidRPr="00196409">
        <w:rPr>
          <w:rFonts w:ascii="Arial" w:hAnsi="Arial" w:cs="Arial"/>
          <w:lang w:val="nl-NL"/>
        </w:rPr>
        <w:t xml:space="preserve"> </w:t>
      </w:r>
      <w:r w:rsidR="002B5936" w:rsidRPr="00196409">
        <w:rPr>
          <w:rFonts w:ascii="Arial" w:hAnsi="Arial" w:cs="Arial"/>
          <w:lang w:val="nl-NL"/>
        </w:rPr>
        <w:t xml:space="preserve">ondertekend. </w:t>
      </w:r>
    </w:p>
    <w:p w14:paraId="7866A9DC" w14:textId="2E3342EA" w:rsidR="000915E3" w:rsidRDefault="008B11C3" w:rsidP="007A27EA">
      <w:pPr>
        <w:spacing w:after="0" w:line="276" w:lineRule="auto"/>
        <w:ind w:right="-96"/>
        <w:contextualSpacing/>
        <w:rPr>
          <w:rFonts w:ascii="Arial" w:hAnsi="Arial" w:cs="Arial"/>
          <w:lang w:val="nl-NL"/>
        </w:rPr>
      </w:pPr>
      <w:r>
        <w:rPr>
          <w:rFonts w:ascii="Arial" w:hAnsi="Arial" w:cs="Arial"/>
          <w:lang w:val="nl-NL"/>
        </w:rPr>
        <w:t xml:space="preserve">De Raad van Commissarissen beveelt de </w:t>
      </w:r>
      <w:r w:rsidR="00C424E3">
        <w:rPr>
          <w:rFonts w:ascii="Arial" w:hAnsi="Arial" w:cs="Arial"/>
          <w:lang w:val="nl-NL"/>
        </w:rPr>
        <w:t>Vergadering</w:t>
      </w:r>
      <w:r>
        <w:rPr>
          <w:rFonts w:ascii="Arial" w:hAnsi="Arial" w:cs="Arial"/>
          <w:lang w:val="nl-NL"/>
        </w:rPr>
        <w:t xml:space="preserve"> dan ook aan de jaarrekening vast te stellen. </w:t>
      </w:r>
    </w:p>
    <w:p w14:paraId="6B9A7667" w14:textId="214BEA42" w:rsidR="00163BDB" w:rsidRDefault="002B5936" w:rsidP="007A27EA">
      <w:pPr>
        <w:spacing w:after="0" w:line="276" w:lineRule="auto"/>
        <w:ind w:right="-96"/>
        <w:contextualSpacing/>
        <w:rPr>
          <w:rFonts w:ascii="Arial" w:hAnsi="Arial" w:cs="Arial"/>
          <w:lang w:val="nl-NL"/>
        </w:rPr>
      </w:pPr>
      <w:r w:rsidRPr="00E976FE">
        <w:rPr>
          <w:rFonts w:ascii="Arial" w:hAnsi="Arial" w:cs="Arial"/>
          <w:lang w:val="nl-NL"/>
        </w:rPr>
        <w:t xml:space="preserve">De </w:t>
      </w:r>
      <w:r w:rsidR="008003D2" w:rsidRPr="008003D2">
        <w:rPr>
          <w:rFonts w:ascii="Arial" w:hAnsi="Arial" w:cs="Arial"/>
          <w:b/>
          <w:lang w:val="nl-NL"/>
        </w:rPr>
        <w:t>Voorzitter</w:t>
      </w:r>
      <w:r w:rsidRPr="006D725B">
        <w:rPr>
          <w:rFonts w:ascii="Arial" w:hAnsi="Arial" w:cs="Arial"/>
          <w:lang w:val="nl-NL"/>
        </w:rPr>
        <w:t xml:space="preserve"> </w:t>
      </w:r>
      <w:r w:rsidR="008051FB" w:rsidRPr="00E976FE">
        <w:rPr>
          <w:rFonts w:ascii="Arial" w:hAnsi="Arial" w:cs="Arial"/>
          <w:lang w:val="nl-NL"/>
        </w:rPr>
        <w:t>vraagt of er vragen zijn over de werkzaamheden van EY of over de jaarrekening</w:t>
      </w:r>
      <w:r w:rsidR="00A304A2" w:rsidRPr="00E976FE">
        <w:rPr>
          <w:rFonts w:ascii="Arial" w:hAnsi="Arial" w:cs="Arial"/>
          <w:lang w:val="nl-NL"/>
        </w:rPr>
        <w:t xml:space="preserve">, waarna </w:t>
      </w:r>
      <w:r w:rsidR="00725C94">
        <w:rPr>
          <w:rFonts w:ascii="Arial" w:hAnsi="Arial" w:cs="Arial"/>
          <w:lang w:val="nl-NL"/>
        </w:rPr>
        <w:t>de jaarrekening</w:t>
      </w:r>
      <w:r w:rsidR="00A304A2" w:rsidRPr="00E976FE">
        <w:rPr>
          <w:rFonts w:ascii="Arial" w:hAnsi="Arial" w:cs="Arial"/>
          <w:lang w:val="nl-NL"/>
        </w:rPr>
        <w:t xml:space="preserve"> </w:t>
      </w:r>
      <w:r w:rsidR="000F20EC">
        <w:rPr>
          <w:rFonts w:ascii="Arial" w:hAnsi="Arial" w:cs="Arial"/>
          <w:lang w:val="nl-NL"/>
        </w:rPr>
        <w:t>kan worden vastgesteld</w:t>
      </w:r>
      <w:r w:rsidR="00A304A2" w:rsidRPr="00E976FE">
        <w:rPr>
          <w:rFonts w:ascii="Arial" w:hAnsi="Arial" w:cs="Arial"/>
          <w:lang w:val="nl-NL"/>
        </w:rPr>
        <w:t xml:space="preserve">. </w:t>
      </w:r>
    </w:p>
    <w:p w14:paraId="125B5FF1" w14:textId="101187AF" w:rsidR="00163BDB" w:rsidRDefault="008B11C3" w:rsidP="007A27EA">
      <w:pPr>
        <w:spacing w:after="0" w:line="276" w:lineRule="auto"/>
        <w:ind w:right="-96"/>
        <w:contextualSpacing/>
        <w:rPr>
          <w:rFonts w:ascii="Arial" w:hAnsi="Arial" w:cs="Arial"/>
          <w:lang w:val="nl-NL"/>
        </w:rPr>
      </w:pPr>
      <w:r w:rsidRPr="008B11C3">
        <w:rPr>
          <w:rFonts w:ascii="Arial" w:hAnsi="Arial" w:cs="Arial"/>
          <w:i/>
          <w:iCs/>
          <w:sz w:val="24"/>
          <w:lang w:val="nl-NL"/>
        </w:rPr>
        <w:br/>
      </w:r>
      <w:r w:rsidRPr="00E976FE">
        <w:rPr>
          <w:rFonts w:ascii="Arial" w:hAnsi="Arial" w:cs="Arial"/>
          <w:lang w:val="nl-NL"/>
        </w:rPr>
        <w:t xml:space="preserve">Mevrouw </w:t>
      </w:r>
      <w:r w:rsidRPr="008315C7">
        <w:rPr>
          <w:rFonts w:ascii="Arial" w:hAnsi="Arial" w:cs="Arial"/>
          <w:b/>
          <w:lang w:val="nl-NL"/>
        </w:rPr>
        <w:t>Solleveld</w:t>
      </w:r>
      <w:r w:rsidRPr="006D725B">
        <w:rPr>
          <w:rFonts w:ascii="Arial" w:hAnsi="Arial" w:cs="Arial"/>
          <w:lang w:val="nl-NL"/>
        </w:rPr>
        <w:t xml:space="preserve"> </w:t>
      </w:r>
      <w:r w:rsidRPr="00E976FE">
        <w:rPr>
          <w:rFonts w:ascii="Arial" w:hAnsi="Arial" w:cs="Arial"/>
          <w:lang w:val="nl-NL"/>
        </w:rPr>
        <w:t>heeft</w:t>
      </w:r>
      <w:r w:rsidRPr="006D725B">
        <w:rPr>
          <w:rFonts w:ascii="Arial" w:hAnsi="Arial" w:cs="Arial"/>
          <w:lang w:val="nl-NL"/>
        </w:rPr>
        <w:t xml:space="preserve"> </w:t>
      </w:r>
      <w:r w:rsidRPr="00E976FE">
        <w:rPr>
          <w:rFonts w:ascii="Arial" w:hAnsi="Arial" w:cs="Arial"/>
          <w:lang w:val="nl-NL"/>
        </w:rPr>
        <w:t>geen vragen aan de accountant over de jaarrekening</w:t>
      </w:r>
      <w:r w:rsidR="000915E3">
        <w:rPr>
          <w:rFonts w:ascii="Arial" w:hAnsi="Arial" w:cs="Arial"/>
          <w:lang w:val="nl-NL"/>
        </w:rPr>
        <w:t xml:space="preserve">, </w:t>
      </w:r>
      <w:r>
        <w:rPr>
          <w:rFonts w:ascii="Arial" w:hAnsi="Arial" w:cs="Arial"/>
          <w:lang w:val="nl-NL"/>
        </w:rPr>
        <w:t xml:space="preserve">maar wel een vraag voor het </w:t>
      </w:r>
      <w:r w:rsidR="000915E3">
        <w:rPr>
          <w:rFonts w:ascii="Arial" w:hAnsi="Arial" w:cs="Arial"/>
          <w:lang w:val="nl-NL"/>
        </w:rPr>
        <w:t>B</w:t>
      </w:r>
      <w:r>
        <w:rPr>
          <w:rFonts w:ascii="Arial" w:hAnsi="Arial" w:cs="Arial"/>
          <w:lang w:val="nl-NL"/>
        </w:rPr>
        <w:t xml:space="preserve">estuur betreffende afschrijvingen op leningen. </w:t>
      </w:r>
      <w:r w:rsidR="000915E3">
        <w:rPr>
          <w:rFonts w:ascii="Arial" w:hAnsi="Arial" w:cs="Arial"/>
          <w:lang w:val="nl-NL"/>
        </w:rPr>
        <w:t xml:space="preserve">Worden </w:t>
      </w:r>
      <w:r>
        <w:rPr>
          <w:rFonts w:ascii="Arial" w:hAnsi="Arial" w:cs="Arial"/>
          <w:lang w:val="nl-NL"/>
        </w:rPr>
        <w:t xml:space="preserve">in de toekomst meer afschrijvingen verwacht vanwege het hogere percentage </w:t>
      </w:r>
      <w:proofErr w:type="spellStart"/>
      <w:r>
        <w:rPr>
          <w:rFonts w:ascii="Arial" w:hAnsi="Arial" w:cs="Arial"/>
          <w:lang w:val="nl-NL"/>
        </w:rPr>
        <w:t>NPLs</w:t>
      </w:r>
      <w:proofErr w:type="spellEnd"/>
      <w:r w:rsidR="000915E3">
        <w:rPr>
          <w:rFonts w:ascii="Arial" w:hAnsi="Arial" w:cs="Arial"/>
          <w:lang w:val="nl-NL"/>
        </w:rPr>
        <w:t>?</w:t>
      </w:r>
      <w:r>
        <w:rPr>
          <w:rFonts w:ascii="Arial" w:hAnsi="Arial" w:cs="Arial"/>
          <w:lang w:val="nl-NL"/>
        </w:rPr>
        <w:t xml:space="preserve"> </w:t>
      </w:r>
    </w:p>
    <w:p w14:paraId="7B0034AB" w14:textId="77777777" w:rsidR="007A27EA" w:rsidRDefault="007A27EA" w:rsidP="007A27EA">
      <w:pPr>
        <w:spacing w:after="0" w:line="276" w:lineRule="auto"/>
        <w:ind w:right="-96"/>
        <w:contextualSpacing/>
        <w:rPr>
          <w:rFonts w:ascii="Arial" w:hAnsi="Arial" w:cs="Arial"/>
          <w:lang w:val="nl-NL"/>
        </w:rPr>
      </w:pPr>
    </w:p>
    <w:p w14:paraId="7631EF7E" w14:textId="178DB28A" w:rsidR="00EB22F7" w:rsidRDefault="008B11C3" w:rsidP="007A27EA">
      <w:pPr>
        <w:spacing w:after="0" w:line="276" w:lineRule="auto"/>
        <w:ind w:right="-96"/>
        <w:contextualSpacing/>
        <w:rPr>
          <w:rFonts w:ascii="Arial" w:hAnsi="Arial" w:cs="Arial"/>
          <w:lang w:val="nl-NL"/>
        </w:rPr>
      </w:pPr>
      <w:r>
        <w:rPr>
          <w:rFonts w:ascii="Arial" w:hAnsi="Arial" w:cs="Arial"/>
          <w:lang w:val="nl-NL"/>
        </w:rPr>
        <w:t xml:space="preserve">Mevrouw </w:t>
      </w:r>
      <w:r>
        <w:rPr>
          <w:rFonts w:ascii="Arial" w:hAnsi="Arial" w:cs="Arial"/>
          <w:b/>
          <w:bCs/>
          <w:lang w:val="nl-NL"/>
        </w:rPr>
        <w:t>Bouar</w:t>
      </w:r>
      <w:r w:rsidR="005A5518">
        <w:rPr>
          <w:rFonts w:ascii="Arial" w:hAnsi="Arial" w:cs="Arial"/>
          <w:b/>
          <w:bCs/>
          <w:lang w:val="nl-NL"/>
        </w:rPr>
        <w:t>é</w:t>
      </w:r>
      <w:r>
        <w:rPr>
          <w:rFonts w:ascii="Arial" w:hAnsi="Arial" w:cs="Arial"/>
          <w:b/>
          <w:bCs/>
          <w:lang w:val="nl-NL"/>
        </w:rPr>
        <w:t xml:space="preserve"> </w:t>
      </w:r>
      <w:r w:rsidR="007A27EA">
        <w:rPr>
          <w:rFonts w:ascii="Arial" w:hAnsi="Arial" w:cs="Arial"/>
          <w:lang w:val="nl-NL"/>
        </w:rPr>
        <w:t xml:space="preserve">antwoordt </w:t>
      </w:r>
      <w:r w:rsidR="006B1117">
        <w:rPr>
          <w:rFonts w:ascii="Arial" w:hAnsi="Arial" w:cs="Arial"/>
          <w:lang w:val="nl-NL"/>
        </w:rPr>
        <w:t xml:space="preserve">dat de </w:t>
      </w:r>
      <w:r w:rsidR="00EE589D">
        <w:rPr>
          <w:rFonts w:ascii="Arial" w:hAnsi="Arial" w:cs="Arial"/>
          <w:lang w:val="nl-NL"/>
        </w:rPr>
        <w:t>stijging</w:t>
      </w:r>
      <w:r w:rsidR="00EB22F7">
        <w:rPr>
          <w:rFonts w:ascii="Arial" w:hAnsi="Arial" w:cs="Arial"/>
          <w:lang w:val="nl-NL"/>
        </w:rPr>
        <w:t xml:space="preserve"> van de </w:t>
      </w:r>
      <w:proofErr w:type="spellStart"/>
      <w:r w:rsidR="00EB22F7">
        <w:rPr>
          <w:rFonts w:ascii="Arial" w:hAnsi="Arial" w:cs="Arial"/>
          <w:lang w:val="nl-NL"/>
        </w:rPr>
        <w:t>NPLs</w:t>
      </w:r>
      <w:proofErr w:type="spellEnd"/>
      <w:r w:rsidR="001803A3">
        <w:rPr>
          <w:rFonts w:ascii="Arial" w:hAnsi="Arial" w:cs="Arial"/>
          <w:lang w:val="nl-NL"/>
        </w:rPr>
        <w:t xml:space="preserve">, </w:t>
      </w:r>
      <w:r w:rsidR="006B1117">
        <w:rPr>
          <w:rFonts w:ascii="Arial" w:hAnsi="Arial" w:cs="Arial"/>
          <w:lang w:val="nl-NL"/>
        </w:rPr>
        <w:t xml:space="preserve">zoals </w:t>
      </w:r>
      <w:proofErr w:type="gramStart"/>
      <w:r w:rsidR="001803A3">
        <w:rPr>
          <w:rFonts w:ascii="Arial" w:hAnsi="Arial" w:cs="Arial"/>
          <w:lang w:val="nl-NL"/>
        </w:rPr>
        <w:t xml:space="preserve">eerder </w:t>
      </w:r>
      <w:r w:rsidR="00EB22F7">
        <w:rPr>
          <w:rFonts w:ascii="Arial" w:hAnsi="Arial" w:cs="Arial"/>
          <w:lang w:val="nl-NL"/>
        </w:rPr>
        <w:t>genoemd</w:t>
      </w:r>
      <w:proofErr w:type="gramEnd"/>
      <w:r w:rsidR="00EB22F7">
        <w:rPr>
          <w:rFonts w:ascii="Arial" w:hAnsi="Arial" w:cs="Arial"/>
          <w:lang w:val="nl-NL"/>
        </w:rPr>
        <w:t xml:space="preserve"> door de heer </w:t>
      </w:r>
      <w:r w:rsidR="00EB22F7">
        <w:rPr>
          <w:rFonts w:ascii="Arial" w:hAnsi="Arial" w:cs="Arial"/>
          <w:b/>
          <w:bCs/>
          <w:lang w:val="nl-NL"/>
        </w:rPr>
        <w:t>Van Mierlo</w:t>
      </w:r>
      <w:r w:rsidR="001803A3">
        <w:rPr>
          <w:rFonts w:ascii="Arial" w:hAnsi="Arial" w:cs="Arial"/>
          <w:b/>
          <w:bCs/>
          <w:lang w:val="nl-NL"/>
        </w:rPr>
        <w:t xml:space="preserve">, </w:t>
      </w:r>
      <w:r w:rsidR="00EB22F7">
        <w:rPr>
          <w:rFonts w:ascii="Arial" w:hAnsi="Arial" w:cs="Arial"/>
          <w:lang w:val="nl-NL"/>
        </w:rPr>
        <w:t xml:space="preserve">het gevolg </w:t>
      </w:r>
      <w:r w:rsidR="006B1117">
        <w:rPr>
          <w:rFonts w:ascii="Arial" w:hAnsi="Arial" w:cs="Arial"/>
          <w:lang w:val="nl-NL"/>
        </w:rPr>
        <w:t xml:space="preserve">is </w:t>
      </w:r>
      <w:r w:rsidR="000915E3">
        <w:rPr>
          <w:rFonts w:ascii="Arial" w:hAnsi="Arial" w:cs="Arial"/>
          <w:lang w:val="nl-NL"/>
        </w:rPr>
        <w:t xml:space="preserve">van </w:t>
      </w:r>
      <w:r w:rsidR="00EB22F7">
        <w:rPr>
          <w:rFonts w:ascii="Arial" w:hAnsi="Arial" w:cs="Arial"/>
          <w:lang w:val="nl-NL"/>
        </w:rPr>
        <w:t>verschillend</w:t>
      </w:r>
      <w:r w:rsidR="006B1117">
        <w:rPr>
          <w:rFonts w:ascii="Arial" w:hAnsi="Arial" w:cs="Arial"/>
          <w:lang w:val="nl-NL"/>
        </w:rPr>
        <w:t>e</w:t>
      </w:r>
      <w:r w:rsidR="00EB22F7">
        <w:rPr>
          <w:rFonts w:ascii="Arial" w:hAnsi="Arial" w:cs="Arial"/>
          <w:lang w:val="nl-NL"/>
        </w:rPr>
        <w:t xml:space="preserve"> elementen:</w:t>
      </w:r>
    </w:p>
    <w:p w14:paraId="5A638CCF" w14:textId="3888374C" w:rsidR="000F6960" w:rsidRPr="00727B37" w:rsidRDefault="001803A3" w:rsidP="007A27EA">
      <w:pPr>
        <w:pStyle w:val="ListParagraph"/>
        <w:numPr>
          <w:ilvl w:val="0"/>
          <w:numId w:val="27"/>
        </w:numPr>
        <w:spacing w:after="0" w:line="276" w:lineRule="auto"/>
        <w:ind w:left="567" w:right="-96" w:hanging="567"/>
        <w:rPr>
          <w:rFonts w:ascii="Arial" w:hAnsi="Arial" w:cs="Arial"/>
          <w:b/>
          <w:bCs/>
          <w:lang w:val="nl-NL"/>
        </w:rPr>
      </w:pPr>
      <w:r w:rsidRPr="00727B37">
        <w:rPr>
          <w:rFonts w:ascii="Arial" w:hAnsi="Arial" w:cs="Arial"/>
          <w:lang w:val="nl-NL"/>
        </w:rPr>
        <w:t>D</w:t>
      </w:r>
      <w:r w:rsidR="00EB22F7" w:rsidRPr="00727B37">
        <w:rPr>
          <w:rFonts w:ascii="Arial" w:hAnsi="Arial" w:cs="Arial"/>
          <w:lang w:val="nl-NL"/>
        </w:rPr>
        <w:t xml:space="preserve">oor </w:t>
      </w:r>
      <w:r w:rsidR="000915E3" w:rsidRPr="00727B37">
        <w:rPr>
          <w:rFonts w:ascii="Arial" w:hAnsi="Arial" w:cs="Arial"/>
          <w:lang w:val="nl-NL"/>
        </w:rPr>
        <w:t xml:space="preserve">de </w:t>
      </w:r>
      <w:r w:rsidR="00EB22F7" w:rsidRPr="00727B37">
        <w:rPr>
          <w:rFonts w:ascii="Arial" w:hAnsi="Arial" w:cs="Arial"/>
          <w:lang w:val="nl-NL"/>
        </w:rPr>
        <w:t xml:space="preserve">aanpassing van de methodologie </w:t>
      </w:r>
      <w:r w:rsidR="000F6960" w:rsidRPr="00727B37">
        <w:rPr>
          <w:rFonts w:ascii="Arial" w:hAnsi="Arial" w:cs="Arial"/>
          <w:lang w:val="nl-NL"/>
        </w:rPr>
        <w:t xml:space="preserve">is er nu een proeftijd van </w:t>
      </w:r>
      <w:r w:rsidR="00E72302" w:rsidRPr="00727B37">
        <w:rPr>
          <w:rFonts w:ascii="Arial" w:hAnsi="Arial" w:cs="Arial"/>
          <w:lang w:val="nl-NL"/>
        </w:rPr>
        <w:t>één</w:t>
      </w:r>
      <w:r w:rsidR="000F6960" w:rsidRPr="00727B37">
        <w:rPr>
          <w:rFonts w:ascii="Arial" w:hAnsi="Arial" w:cs="Arial"/>
          <w:lang w:val="nl-NL"/>
        </w:rPr>
        <w:t xml:space="preserve"> jaar. Wanneer de klant uiteindelijk </w:t>
      </w:r>
      <w:r w:rsidR="00727B37" w:rsidRPr="00727B37">
        <w:rPr>
          <w:rFonts w:ascii="Arial" w:hAnsi="Arial" w:cs="Arial"/>
          <w:lang w:val="nl-NL"/>
        </w:rPr>
        <w:t>toch aan de verplichtingen voldoet</w:t>
      </w:r>
      <w:r w:rsidR="000915E3" w:rsidRPr="00727B37">
        <w:rPr>
          <w:rFonts w:ascii="Arial" w:hAnsi="Arial" w:cs="Arial"/>
          <w:lang w:val="nl-NL"/>
        </w:rPr>
        <w:t xml:space="preserve">, </w:t>
      </w:r>
      <w:r w:rsidR="000F6960" w:rsidRPr="00727B37">
        <w:rPr>
          <w:rFonts w:ascii="Arial" w:hAnsi="Arial" w:cs="Arial"/>
          <w:lang w:val="nl-NL"/>
        </w:rPr>
        <w:t xml:space="preserve">kan deze NPL pas na </w:t>
      </w:r>
      <w:r w:rsidR="00E72302" w:rsidRPr="00727B37">
        <w:rPr>
          <w:rFonts w:ascii="Arial" w:hAnsi="Arial" w:cs="Arial"/>
          <w:lang w:val="nl-NL"/>
        </w:rPr>
        <w:t>één</w:t>
      </w:r>
      <w:r w:rsidR="000F6960" w:rsidRPr="00727B37">
        <w:rPr>
          <w:rFonts w:ascii="Arial" w:hAnsi="Arial" w:cs="Arial"/>
          <w:lang w:val="nl-NL"/>
        </w:rPr>
        <w:t xml:space="preserve"> jaar terug </w:t>
      </w:r>
      <w:r w:rsidR="000915E3" w:rsidRPr="00727B37">
        <w:rPr>
          <w:rFonts w:ascii="Arial" w:hAnsi="Arial" w:cs="Arial"/>
          <w:lang w:val="nl-NL"/>
        </w:rPr>
        <w:t>worden ge</w:t>
      </w:r>
      <w:r w:rsidR="00727B37">
        <w:rPr>
          <w:rFonts w:ascii="Arial" w:hAnsi="Arial" w:cs="Arial"/>
          <w:lang w:val="nl-NL"/>
        </w:rPr>
        <w:t>plaatst</w:t>
      </w:r>
      <w:r w:rsidR="000915E3" w:rsidRPr="00727B37">
        <w:rPr>
          <w:rFonts w:ascii="Arial" w:hAnsi="Arial" w:cs="Arial"/>
          <w:lang w:val="nl-NL"/>
        </w:rPr>
        <w:t xml:space="preserve"> op </w:t>
      </w:r>
      <w:proofErr w:type="spellStart"/>
      <w:r w:rsidR="000915E3" w:rsidRPr="00727B37">
        <w:rPr>
          <w:rFonts w:ascii="Arial" w:hAnsi="Arial" w:cs="Arial"/>
          <w:lang w:val="nl-NL"/>
        </w:rPr>
        <w:t>performing</w:t>
      </w:r>
      <w:proofErr w:type="spellEnd"/>
      <w:r w:rsidR="000F6960" w:rsidRPr="00727B37">
        <w:rPr>
          <w:rFonts w:ascii="Arial" w:hAnsi="Arial" w:cs="Arial"/>
          <w:lang w:val="nl-NL"/>
        </w:rPr>
        <w:t>.</w:t>
      </w:r>
    </w:p>
    <w:p w14:paraId="6ED873BD" w14:textId="2DA6E06C" w:rsidR="000F6960" w:rsidRPr="000F6960" w:rsidRDefault="000F6960" w:rsidP="007A27EA">
      <w:pPr>
        <w:pStyle w:val="ListParagraph"/>
        <w:numPr>
          <w:ilvl w:val="0"/>
          <w:numId w:val="27"/>
        </w:numPr>
        <w:spacing w:after="0" w:line="276" w:lineRule="auto"/>
        <w:ind w:left="567" w:right="-96" w:hanging="567"/>
        <w:rPr>
          <w:rFonts w:ascii="Arial" w:hAnsi="Arial" w:cs="Arial"/>
          <w:b/>
          <w:bCs/>
          <w:lang w:val="nl-NL"/>
        </w:rPr>
      </w:pPr>
      <w:r w:rsidRPr="00A82B08">
        <w:rPr>
          <w:rFonts w:ascii="Arial" w:hAnsi="Arial" w:cs="Arial"/>
          <w:lang w:val="nl-NL"/>
        </w:rPr>
        <w:t xml:space="preserve">Voorheen kon FMO verkregen garanties salderen, maar met de huidige regulering is dit niet meer mogelijk. </w:t>
      </w:r>
      <w:r w:rsidRPr="000F6960">
        <w:rPr>
          <w:rFonts w:ascii="Arial" w:hAnsi="Arial" w:cs="Arial"/>
          <w:lang w:val="nl-NL"/>
        </w:rPr>
        <w:t xml:space="preserve">Dit verklaart ten minste 1% van de toename van de </w:t>
      </w:r>
      <w:proofErr w:type="spellStart"/>
      <w:r w:rsidRPr="000F6960">
        <w:rPr>
          <w:rFonts w:ascii="Arial" w:hAnsi="Arial" w:cs="Arial"/>
          <w:lang w:val="nl-NL"/>
        </w:rPr>
        <w:t>NPLs</w:t>
      </w:r>
      <w:proofErr w:type="spellEnd"/>
      <w:r w:rsidRPr="000F6960">
        <w:rPr>
          <w:rFonts w:ascii="Arial" w:hAnsi="Arial" w:cs="Arial"/>
          <w:lang w:val="nl-NL"/>
        </w:rPr>
        <w:t>.</w:t>
      </w:r>
      <w:r>
        <w:rPr>
          <w:rFonts w:ascii="Arial" w:hAnsi="Arial" w:cs="Arial"/>
          <w:lang w:val="nl-NL"/>
        </w:rPr>
        <w:t xml:space="preserve"> </w:t>
      </w:r>
      <w:r w:rsidRPr="000F6960">
        <w:rPr>
          <w:rFonts w:ascii="Arial" w:hAnsi="Arial" w:cs="Arial"/>
          <w:lang w:val="nl-NL"/>
        </w:rPr>
        <w:t xml:space="preserve">  </w:t>
      </w:r>
    </w:p>
    <w:p w14:paraId="1E658782" w14:textId="024DFC8E" w:rsidR="001803A3" w:rsidRPr="00727B37" w:rsidRDefault="001803A3" w:rsidP="007A27EA">
      <w:pPr>
        <w:pStyle w:val="ListParagraph"/>
        <w:numPr>
          <w:ilvl w:val="0"/>
          <w:numId w:val="27"/>
        </w:numPr>
        <w:spacing w:after="0" w:line="276" w:lineRule="auto"/>
        <w:ind w:left="567" w:right="-96" w:hanging="567"/>
        <w:rPr>
          <w:rFonts w:ascii="Arial" w:hAnsi="Arial" w:cs="Arial"/>
          <w:b/>
          <w:bCs/>
          <w:lang w:val="nl-NL"/>
        </w:rPr>
      </w:pPr>
      <w:r w:rsidRPr="00727B37">
        <w:rPr>
          <w:rFonts w:ascii="Arial" w:hAnsi="Arial" w:cs="Arial"/>
          <w:lang w:val="nl-NL"/>
        </w:rPr>
        <w:t>Vergeleken met 2017 he</w:t>
      </w:r>
      <w:r w:rsidR="00727B37" w:rsidRPr="00727B37">
        <w:rPr>
          <w:rFonts w:ascii="Arial" w:hAnsi="Arial" w:cs="Arial"/>
          <w:lang w:val="nl-NL"/>
        </w:rPr>
        <w:t>bben</w:t>
      </w:r>
      <w:r w:rsidRPr="00727B37">
        <w:rPr>
          <w:rFonts w:ascii="Arial" w:hAnsi="Arial" w:cs="Arial"/>
          <w:lang w:val="nl-NL"/>
        </w:rPr>
        <w:t xml:space="preserve"> in 2018 </w:t>
      </w:r>
      <w:r w:rsidR="00727B37" w:rsidRPr="00727B37">
        <w:rPr>
          <w:rFonts w:ascii="Arial" w:hAnsi="Arial" w:cs="Arial"/>
          <w:lang w:val="nl-NL"/>
        </w:rPr>
        <w:t>minder</w:t>
      </w:r>
      <w:r w:rsidRPr="00727B37">
        <w:rPr>
          <w:rFonts w:ascii="Arial" w:hAnsi="Arial" w:cs="Arial"/>
          <w:lang w:val="nl-NL"/>
        </w:rPr>
        <w:t xml:space="preserve"> afschrijving</w:t>
      </w:r>
      <w:r w:rsidR="00727B37" w:rsidRPr="00727B37">
        <w:rPr>
          <w:rFonts w:ascii="Arial" w:hAnsi="Arial" w:cs="Arial"/>
          <w:lang w:val="nl-NL"/>
        </w:rPr>
        <w:t>en</w:t>
      </w:r>
      <w:r w:rsidRPr="00727B37">
        <w:rPr>
          <w:rFonts w:ascii="Arial" w:hAnsi="Arial" w:cs="Arial"/>
          <w:lang w:val="nl-NL"/>
        </w:rPr>
        <w:t xml:space="preserve"> plaatsgevonden en de toename van </w:t>
      </w:r>
      <w:proofErr w:type="spellStart"/>
      <w:r w:rsidRPr="00727B37">
        <w:rPr>
          <w:rFonts w:ascii="Arial" w:hAnsi="Arial" w:cs="Arial"/>
          <w:lang w:val="nl-NL"/>
        </w:rPr>
        <w:t>NPLs</w:t>
      </w:r>
      <w:proofErr w:type="spellEnd"/>
      <w:r w:rsidRPr="00727B37">
        <w:rPr>
          <w:rFonts w:ascii="Arial" w:hAnsi="Arial" w:cs="Arial"/>
          <w:lang w:val="nl-NL"/>
        </w:rPr>
        <w:t xml:space="preserve"> is in 2018 gering</w:t>
      </w:r>
      <w:r w:rsidR="00727B37" w:rsidRPr="00727B37">
        <w:rPr>
          <w:rFonts w:ascii="Arial" w:hAnsi="Arial" w:cs="Arial"/>
          <w:lang w:val="nl-NL"/>
        </w:rPr>
        <w:t>.</w:t>
      </w:r>
    </w:p>
    <w:p w14:paraId="5EAF9002" w14:textId="78B63A6C" w:rsidR="000F6960" w:rsidRPr="0028089B" w:rsidRDefault="001803A3" w:rsidP="008F1BFB">
      <w:pPr>
        <w:pStyle w:val="ListParagraph"/>
        <w:numPr>
          <w:ilvl w:val="0"/>
          <w:numId w:val="27"/>
        </w:numPr>
        <w:spacing w:after="0" w:line="276" w:lineRule="auto"/>
        <w:ind w:left="567" w:right="-96" w:hanging="567"/>
        <w:rPr>
          <w:rFonts w:ascii="Arial" w:hAnsi="Arial" w:cs="Arial"/>
          <w:b/>
          <w:bCs/>
          <w:lang w:val="nl-NL"/>
        </w:rPr>
      </w:pPr>
      <w:r w:rsidRPr="0028089B">
        <w:rPr>
          <w:rFonts w:ascii="Arial" w:hAnsi="Arial" w:cs="Arial"/>
          <w:lang w:val="nl-NL"/>
        </w:rPr>
        <w:t xml:space="preserve">Gezien de </w:t>
      </w:r>
      <w:r w:rsidR="000915E3" w:rsidRPr="0028089B">
        <w:rPr>
          <w:rFonts w:ascii="Arial" w:hAnsi="Arial" w:cs="Arial"/>
          <w:lang w:val="nl-NL"/>
        </w:rPr>
        <w:t xml:space="preserve">vaak </w:t>
      </w:r>
      <w:r w:rsidRPr="0028089B">
        <w:rPr>
          <w:rFonts w:ascii="Arial" w:hAnsi="Arial" w:cs="Arial"/>
          <w:lang w:val="nl-NL"/>
        </w:rPr>
        <w:t xml:space="preserve">lange relatie met de klanten </w:t>
      </w:r>
      <w:r w:rsidR="000915E3" w:rsidRPr="0028089B">
        <w:rPr>
          <w:rFonts w:ascii="Arial" w:hAnsi="Arial" w:cs="Arial"/>
          <w:lang w:val="nl-NL"/>
        </w:rPr>
        <w:t xml:space="preserve">wordt </w:t>
      </w:r>
      <w:r w:rsidRPr="0028089B">
        <w:rPr>
          <w:rFonts w:ascii="Arial" w:hAnsi="Arial" w:cs="Arial"/>
          <w:lang w:val="nl-NL"/>
        </w:rPr>
        <w:t xml:space="preserve">er eerst </w:t>
      </w:r>
      <w:r w:rsidR="00EE589D" w:rsidRPr="0028089B">
        <w:rPr>
          <w:rFonts w:ascii="Arial" w:hAnsi="Arial" w:cs="Arial"/>
          <w:lang w:val="nl-NL"/>
        </w:rPr>
        <w:t>gewerkt</w:t>
      </w:r>
      <w:r w:rsidRPr="0028089B">
        <w:rPr>
          <w:rFonts w:ascii="Arial" w:hAnsi="Arial" w:cs="Arial"/>
          <w:lang w:val="nl-NL"/>
        </w:rPr>
        <w:t xml:space="preserve"> aan een herstelplan. </w:t>
      </w:r>
      <w:r w:rsidR="00727B37" w:rsidRPr="0028089B">
        <w:rPr>
          <w:rFonts w:ascii="Arial" w:hAnsi="Arial" w:cs="Arial"/>
          <w:lang w:val="nl-NL"/>
        </w:rPr>
        <w:t xml:space="preserve">Op basis </w:t>
      </w:r>
      <w:r w:rsidR="0028089B" w:rsidRPr="0028089B">
        <w:rPr>
          <w:rFonts w:ascii="Arial" w:hAnsi="Arial" w:cs="Arial"/>
          <w:lang w:val="nl-NL"/>
        </w:rPr>
        <w:t xml:space="preserve">van het herstelplan wordt vaak alsnog afgelost. </w:t>
      </w:r>
      <w:r w:rsidRPr="0028089B">
        <w:rPr>
          <w:rFonts w:ascii="Arial" w:hAnsi="Arial" w:cs="Arial"/>
          <w:lang w:val="nl-NL"/>
        </w:rPr>
        <w:t>Daarom zal de trend</w:t>
      </w:r>
      <w:r w:rsidR="006B1117" w:rsidRPr="0028089B">
        <w:rPr>
          <w:rFonts w:ascii="Arial" w:hAnsi="Arial" w:cs="Arial"/>
          <w:lang w:val="nl-NL"/>
        </w:rPr>
        <w:t xml:space="preserve"> van afschrijvingen</w:t>
      </w:r>
      <w:r w:rsidRPr="0028089B">
        <w:rPr>
          <w:rFonts w:ascii="Arial" w:hAnsi="Arial" w:cs="Arial"/>
          <w:lang w:val="nl-NL"/>
        </w:rPr>
        <w:t xml:space="preserve"> de komende jaren niet toenemen. </w:t>
      </w:r>
    </w:p>
    <w:p w14:paraId="5049A42B" w14:textId="77777777" w:rsidR="007A27EA" w:rsidRDefault="007A27EA" w:rsidP="007A27EA">
      <w:pPr>
        <w:spacing w:after="0" w:line="276" w:lineRule="auto"/>
        <w:ind w:right="-96"/>
        <w:contextualSpacing/>
        <w:rPr>
          <w:rFonts w:ascii="Arial" w:hAnsi="Arial" w:cs="Arial"/>
          <w:lang w:val="nl-NL"/>
        </w:rPr>
      </w:pPr>
    </w:p>
    <w:p w14:paraId="7D000EA8" w14:textId="778A2125" w:rsidR="006B1117" w:rsidRPr="00A82B08" w:rsidRDefault="006B1117" w:rsidP="007A27EA">
      <w:pPr>
        <w:spacing w:after="0" w:line="276" w:lineRule="auto"/>
        <w:ind w:right="-96"/>
        <w:contextualSpacing/>
        <w:rPr>
          <w:rFonts w:ascii="Arial" w:hAnsi="Arial" w:cs="Arial"/>
          <w:lang w:val="nl-NL"/>
        </w:rPr>
      </w:pPr>
      <w:r w:rsidRPr="006B1117">
        <w:rPr>
          <w:rFonts w:ascii="Arial" w:hAnsi="Arial" w:cs="Arial"/>
          <w:lang w:val="nl-NL"/>
        </w:rPr>
        <w:t xml:space="preserve">De </w:t>
      </w:r>
      <w:r w:rsidRPr="006B1117">
        <w:rPr>
          <w:rFonts w:ascii="Arial" w:hAnsi="Arial" w:cs="Arial"/>
          <w:b/>
          <w:bCs/>
          <w:lang w:val="nl-NL"/>
        </w:rPr>
        <w:t xml:space="preserve">Voorzitter </w:t>
      </w:r>
      <w:r w:rsidRPr="006B1117">
        <w:rPr>
          <w:rFonts w:ascii="Arial" w:hAnsi="Arial" w:cs="Arial"/>
          <w:lang w:val="nl-NL"/>
        </w:rPr>
        <w:t>merkt op dat het wel uniek is dat FMO ee</w:t>
      </w:r>
      <w:r>
        <w:rPr>
          <w:rFonts w:ascii="Arial" w:hAnsi="Arial" w:cs="Arial"/>
          <w:lang w:val="nl-NL"/>
        </w:rPr>
        <w:t xml:space="preserve">n </w:t>
      </w:r>
      <w:r w:rsidR="009C4C3F">
        <w:rPr>
          <w:rFonts w:ascii="Arial" w:hAnsi="Arial" w:cs="Arial"/>
          <w:lang w:val="nl-NL"/>
        </w:rPr>
        <w:t xml:space="preserve">wellicht </w:t>
      </w:r>
      <w:r>
        <w:rPr>
          <w:rFonts w:ascii="Arial" w:hAnsi="Arial" w:cs="Arial"/>
          <w:lang w:val="nl-NL"/>
        </w:rPr>
        <w:t xml:space="preserve">relatief hoog percentage aan </w:t>
      </w:r>
      <w:proofErr w:type="spellStart"/>
      <w:r>
        <w:rPr>
          <w:rFonts w:ascii="Arial" w:hAnsi="Arial" w:cs="Arial"/>
          <w:lang w:val="nl-NL"/>
        </w:rPr>
        <w:t>NPLs</w:t>
      </w:r>
      <w:proofErr w:type="spellEnd"/>
      <w:r>
        <w:rPr>
          <w:rFonts w:ascii="Arial" w:hAnsi="Arial" w:cs="Arial"/>
          <w:lang w:val="nl-NL"/>
        </w:rPr>
        <w:t xml:space="preserve"> heeft</w:t>
      </w:r>
      <w:r w:rsidR="000915E3">
        <w:rPr>
          <w:rFonts w:ascii="Arial" w:hAnsi="Arial" w:cs="Arial"/>
          <w:lang w:val="nl-NL"/>
        </w:rPr>
        <w:t xml:space="preserve">, </w:t>
      </w:r>
      <w:r>
        <w:rPr>
          <w:rFonts w:ascii="Arial" w:hAnsi="Arial" w:cs="Arial"/>
          <w:lang w:val="nl-NL"/>
        </w:rPr>
        <w:t xml:space="preserve">terwijl het percentage van de afschrijvingen relatief laag is. Een vraag </w:t>
      </w:r>
      <w:r w:rsidR="000915E3">
        <w:rPr>
          <w:rFonts w:ascii="Arial" w:hAnsi="Arial" w:cs="Arial"/>
          <w:lang w:val="nl-NL"/>
        </w:rPr>
        <w:t>daarbij zou kunnen zijn</w:t>
      </w:r>
      <w:r>
        <w:rPr>
          <w:rFonts w:ascii="Arial" w:hAnsi="Arial" w:cs="Arial"/>
          <w:lang w:val="nl-NL"/>
        </w:rPr>
        <w:t xml:space="preserve"> of FMO wel voldoende risico neemt. </w:t>
      </w:r>
    </w:p>
    <w:p w14:paraId="5D174AA6" w14:textId="1125CF2E" w:rsidR="006B1117" w:rsidRDefault="006B1117" w:rsidP="007A27EA">
      <w:pPr>
        <w:spacing w:after="0" w:line="276" w:lineRule="auto"/>
        <w:ind w:right="-96"/>
        <w:contextualSpacing/>
        <w:rPr>
          <w:rFonts w:ascii="Arial" w:hAnsi="Arial" w:cs="Arial"/>
          <w:lang w:val="nl-NL"/>
        </w:rPr>
      </w:pPr>
      <w:r>
        <w:rPr>
          <w:rFonts w:ascii="Arial" w:hAnsi="Arial" w:cs="Arial"/>
          <w:lang w:val="nl-NL"/>
        </w:rPr>
        <w:t>De h</w:t>
      </w:r>
      <w:r w:rsidR="000915E3">
        <w:rPr>
          <w:rFonts w:ascii="Arial" w:hAnsi="Arial" w:cs="Arial"/>
          <w:lang w:val="nl-NL"/>
        </w:rPr>
        <w:t>e</w:t>
      </w:r>
      <w:r>
        <w:rPr>
          <w:rFonts w:ascii="Arial" w:hAnsi="Arial" w:cs="Arial"/>
          <w:lang w:val="nl-NL"/>
        </w:rPr>
        <w:t xml:space="preserve">er </w:t>
      </w:r>
      <w:r>
        <w:rPr>
          <w:rFonts w:ascii="Arial" w:hAnsi="Arial" w:cs="Arial"/>
          <w:b/>
          <w:bCs/>
          <w:lang w:val="nl-NL"/>
        </w:rPr>
        <w:t xml:space="preserve">Van Mierlo </w:t>
      </w:r>
      <w:r w:rsidR="001D1CA8">
        <w:rPr>
          <w:rFonts w:ascii="Arial" w:hAnsi="Arial" w:cs="Arial"/>
          <w:lang w:val="nl-NL"/>
        </w:rPr>
        <w:t xml:space="preserve">vult </w:t>
      </w:r>
      <w:r w:rsidR="007A27EA">
        <w:rPr>
          <w:rFonts w:ascii="Arial" w:hAnsi="Arial" w:cs="Arial"/>
          <w:lang w:val="nl-NL"/>
        </w:rPr>
        <w:t>hierop</w:t>
      </w:r>
      <w:r w:rsidR="001D1CA8">
        <w:rPr>
          <w:rFonts w:ascii="Arial" w:hAnsi="Arial" w:cs="Arial"/>
          <w:lang w:val="nl-NL"/>
        </w:rPr>
        <w:t xml:space="preserve"> aan dat het zeer fascinerend is dat:</w:t>
      </w:r>
    </w:p>
    <w:p w14:paraId="20B85311" w14:textId="7D24CF95" w:rsidR="006B1117" w:rsidRDefault="001D1CA8" w:rsidP="007A27EA">
      <w:pPr>
        <w:pStyle w:val="ListParagraph"/>
        <w:numPr>
          <w:ilvl w:val="0"/>
          <w:numId w:val="28"/>
        </w:numPr>
        <w:spacing w:after="0" w:line="276" w:lineRule="auto"/>
        <w:ind w:left="567" w:right="-96" w:hanging="567"/>
        <w:rPr>
          <w:rFonts w:ascii="Arial" w:hAnsi="Arial" w:cs="Arial"/>
          <w:lang w:val="nl-NL"/>
        </w:rPr>
      </w:pPr>
      <w:r>
        <w:rPr>
          <w:rFonts w:ascii="Arial" w:hAnsi="Arial" w:cs="Arial"/>
          <w:lang w:val="nl-NL"/>
        </w:rPr>
        <w:t>FMO veel n</w:t>
      </w:r>
      <w:r w:rsidR="006B1117">
        <w:rPr>
          <w:rFonts w:ascii="Arial" w:hAnsi="Arial" w:cs="Arial"/>
          <w:lang w:val="nl-NL"/>
        </w:rPr>
        <w:t xml:space="preserve">adruk </w:t>
      </w:r>
      <w:r>
        <w:rPr>
          <w:rFonts w:ascii="Arial" w:hAnsi="Arial" w:cs="Arial"/>
          <w:lang w:val="nl-NL"/>
        </w:rPr>
        <w:t xml:space="preserve">legt </w:t>
      </w:r>
      <w:r w:rsidR="006B1117">
        <w:rPr>
          <w:rFonts w:ascii="Arial" w:hAnsi="Arial" w:cs="Arial"/>
          <w:lang w:val="nl-NL"/>
        </w:rPr>
        <w:t>op</w:t>
      </w:r>
      <w:r>
        <w:rPr>
          <w:rFonts w:ascii="Arial" w:hAnsi="Arial" w:cs="Arial"/>
          <w:lang w:val="nl-NL"/>
        </w:rPr>
        <w:t xml:space="preserve"> ESG en laat de klant </w:t>
      </w:r>
      <w:r w:rsidR="000915E3">
        <w:rPr>
          <w:rFonts w:ascii="Arial" w:hAnsi="Arial" w:cs="Arial"/>
          <w:lang w:val="nl-NL"/>
        </w:rPr>
        <w:t xml:space="preserve">zich </w:t>
      </w:r>
      <w:r>
        <w:rPr>
          <w:rFonts w:ascii="Arial" w:hAnsi="Arial" w:cs="Arial"/>
          <w:lang w:val="nl-NL"/>
        </w:rPr>
        <w:t xml:space="preserve">bij iedere investering </w:t>
      </w:r>
      <w:r w:rsidR="006B1117">
        <w:rPr>
          <w:rFonts w:ascii="Arial" w:hAnsi="Arial" w:cs="Arial"/>
          <w:lang w:val="nl-NL"/>
        </w:rPr>
        <w:t>verbeteren o</w:t>
      </w:r>
      <w:r>
        <w:rPr>
          <w:rFonts w:ascii="Arial" w:hAnsi="Arial" w:cs="Arial"/>
          <w:lang w:val="nl-NL"/>
        </w:rPr>
        <w:t xml:space="preserve">p </w:t>
      </w:r>
      <w:r w:rsidR="006B1117">
        <w:rPr>
          <w:rFonts w:ascii="Arial" w:hAnsi="Arial" w:cs="Arial"/>
          <w:lang w:val="nl-NL"/>
        </w:rPr>
        <w:t xml:space="preserve">gebied </w:t>
      </w:r>
      <w:r>
        <w:rPr>
          <w:rFonts w:ascii="Arial" w:hAnsi="Arial" w:cs="Arial"/>
          <w:lang w:val="nl-NL"/>
        </w:rPr>
        <w:t xml:space="preserve">van </w:t>
      </w:r>
      <w:r w:rsidR="00EE589D">
        <w:rPr>
          <w:rFonts w:ascii="Arial" w:hAnsi="Arial" w:cs="Arial"/>
          <w:lang w:val="nl-NL"/>
        </w:rPr>
        <w:t>M</w:t>
      </w:r>
      <w:r>
        <w:rPr>
          <w:rFonts w:ascii="Arial" w:hAnsi="Arial" w:cs="Arial"/>
          <w:lang w:val="nl-NL"/>
        </w:rPr>
        <w:t xml:space="preserve">ilieu, </w:t>
      </w:r>
      <w:r w:rsidR="00EE589D">
        <w:rPr>
          <w:rFonts w:ascii="Arial" w:hAnsi="Arial" w:cs="Arial"/>
          <w:lang w:val="nl-NL"/>
        </w:rPr>
        <w:t>S</w:t>
      </w:r>
      <w:r w:rsidR="006B1117">
        <w:rPr>
          <w:rFonts w:ascii="Arial" w:hAnsi="Arial" w:cs="Arial"/>
          <w:lang w:val="nl-NL"/>
        </w:rPr>
        <w:t>oc</w:t>
      </w:r>
      <w:r>
        <w:rPr>
          <w:rFonts w:ascii="Arial" w:hAnsi="Arial" w:cs="Arial"/>
          <w:lang w:val="nl-NL"/>
        </w:rPr>
        <w:t xml:space="preserve">iaal </w:t>
      </w:r>
      <w:r w:rsidR="006B1117">
        <w:rPr>
          <w:rFonts w:ascii="Arial" w:hAnsi="Arial" w:cs="Arial"/>
          <w:lang w:val="nl-NL"/>
        </w:rPr>
        <w:t xml:space="preserve">en </w:t>
      </w:r>
      <w:proofErr w:type="spellStart"/>
      <w:r>
        <w:rPr>
          <w:rFonts w:ascii="Arial" w:hAnsi="Arial" w:cs="Arial"/>
          <w:lang w:val="nl-NL"/>
        </w:rPr>
        <w:t>Governance</w:t>
      </w:r>
      <w:proofErr w:type="spellEnd"/>
      <w:r w:rsidR="000915E3">
        <w:rPr>
          <w:rFonts w:ascii="Arial" w:hAnsi="Arial" w:cs="Arial"/>
          <w:lang w:val="nl-NL"/>
        </w:rPr>
        <w:t xml:space="preserve">, hetgeen het </w:t>
      </w:r>
      <w:r>
        <w:rPr>
          <w:rFonts w:ascii="Arial" w:hAnsi="Arial" w:cs="Arial"/>
          <w:lang w:val="nl-NL"/>
        </w:rPr>
        <w:t>risico van de lening verlaagt.</w:t>
      </w:r>
      <w:r w:rsidR="006B1117">
        <w:rPr>
          <w:rFonts w:ascii="Arial" w:hAnsi="Arial" w:cs="Arial"/>
          <w:lang w:val="nl-NL"/>
        </w:rPr>
        <w:t xml:space="preserve"> </w:t>
      </w:r>
    </w:p>
    <w:p w14:paraId="44331374" w14:textId="377DED3C" w:rsidR="006B1117" w:rsidRDefault="001D1CA8" w:rsidP="007A27EA">
      <w:pPr>
        <w:pStyle w:val="ListParagraph"/>
        <w:numPr>
          <w:ilvl w:val="0"/>
          <w:numId w:val="28"/>
        </w:numPr>
        <w:spacing w:after="0" w:line="276" w:lineRule="auto"/>
        <w:ind w:left="567" w:right="-96" w:hanging="567"/>
        <w:rPr>
          <w:rFonts w:ascii="Arial" w:hAnsi="Arial" w:cs="Arial"/>
          <w:lang w:val="nl-NL"/>
        </w:rPr>
      </w:pPr>
      <w:proofErr w:type="spellStart"/>
      <w:r>
        <w:rPr>
          <w:rFonts w:ascii="Arial" w:hAnsi="Arial" w:cs="Arial"/>
          <w:lang w:val="nl-NL"/>
        </w:rPr>
        <w:t>FMO’s</w:t>
      </w:r>
      <w:proofErr w:type="spellEnd"/>
      <w:r w:rsidR="006B1117">
        <w:rPr>
          <w:rFonts w:ascii="Arial" w:hAnsi="Arial" w:cs="Arial"/>
          <w:lang w:val="nl-NL"/>
        </w:rPr>
        <w:t xml:space="preserve"> </w:t>
      </w:r>
      <w:r>
        <w:rPr>
          <w:rFonts w:ascii="Arial" w:hAnsi="Arial" w:cs="Arial"/>
          <w:lang w:val="nl-NL"/>
        </w:rPr>
        <w:t>doelgroep landen</w:t>
      </w:r>
      <w:r w:rsidR="006B1117">
        <w:rPr>
          <w:rFonts w:ascii="Arial" w:hAnsi="Arial" w:cs="Arial"/>
          <w:lang w:val="nl-NL"/>
        </w:rPr>
        <w:t xml:space="preserve"> zijn afhankelijk van ontwikkelingsbanken</w:t>
      </w:r>
      <w:r w:rsidR="000915E3">
        <w:rPr>
          <w:rFonts w:ascii="Arial" w:hAnsi="Arial" w:cs="Arial"/>
          <w:lang w:val="nl-NL"/>
        </w:rPr>
        <w:t>,</w:t>
      </w:r>
      <w:r>
        <w:rPr>
          <w:rFonts w:ascii="Arial" w:hAnsi="Arial" w:cs="Arial"/>
          <w:lang w:val="nl-NL"/>
        </w:rPr>
        <w:t xml:space="preserve"> zodat de klant er alles aan zal doen om de lening terug te betalen.</w:t>
      </w:r>
    </w:p>
    <w:p w14:paraId="3A83A1F0" w14:textId="23C7653C" w:rsidR="006B1117" w:rsidRPr="001D1CA8" w:rsidRDefault="001D1CA8" w:rsidP="007A27EA">
      <w:pPr>
        <w:spacing w:after="0" w:line="276" w:lineRule="auto"/>
        <w:ind w:right="-96"/>
        <w:contextualSpacing/>
        <w:rPr>
          <w:rFonts w:ascii="Arial" w:hAnsi="Arial" w:cs="Arial"/>
          <w:lang w:val="nl-NL"/>
        </w:rPr>
      </w:pPr>
      <w:r>
        <w:rPr>
          <w:rFonts w:ascii="Arial" w:hAnsi="Arial" w:cs="Arial"/>
          <w:lang w:val="nl-NL"/>
        </w:rPr>
        <w:lastRenderedPageBreak/>
        <w:t>Deze</w:t>
      </w:r>
      <w:r w:rsidR="006B1117" w:rsidRPr="001D1CA8">
        <w:rPr>
          <w:rFonts w:ascii="Arial" w:hAnsi="Arial" w:cs="Arial"/>
          <w:lang w:val="nl-NL"/>
        </w:rPr>
        <w:t xml:space="preserve"> twee </w:t>
      </w:r>
      <w:r w:rsidRPr="001D1CA8">
        <w:rPr>
          <w:rFonts w:ascii="Arial" w:hAnsi="Arial" w:cs="Arial"/>
          <w:lang w:val="nl-NL"/>
        </w:rPr>
        <w:t>waard</w:t>
      </w:r>
      <w:r>
        <w:rPr>
          <w:rFonts w:ascii="Arial" w:hAnsi="Arial" w:cs="Arial"/>
          <w:lang w:val="nl-NL"/>
        </w:rPr>
        <w:t>e</w:t>
      </w:r>
      <w:r w:rsidRPr="001D1CA8">
        <w:rPr>
          <w:rFonts w:ascii="Arial" w:hAnsi="Arial" w:cs="Arial"/>
          <w:lang w:val="nl-NL"/>
        </w:rPr>
        <w:t xml:space="preserve"> </w:t>
      </w:r>
      <w:r>
        <w:rPr>
          <w:rFonts w:ascii="Arial" w:hAnsi="Arial" w:cs="Arial"/>
          <w:lang w:val="nl-NL"/>
        </w:rPr>
        <w:t xml:space="preserve">creërende </w:t>
      </w:r>
      <w:r w:rsidR="006B1117" w:rsidRPr="001D1CA8">
        <w:rPr>
          <w:rFonts w:ascii="Arial" w:hAnsi="Arial" w:cs="Arial"/>
          <w:lang w:val="nl-NL"/>
        </w:rPr>
        <w:t>fact</w:t>
      </w:r>
      <w:r>
        <w:rPr>
          <w:rFonts w:ascii="Arial" w:hAnsi="Arial" w:cs="Arial"/>
          <w:lang w:val="nl-NL"/>
        </w:rPr>
        <w:t>o</w:t>
      </w:r>
      <w:r w:rsidR="006B1117" w:rsidRPr="001D1CA8">
        <w:rPr>
          <w:rFonts w:ascii="Arial" w:hAnsi="Arial" w:cs="Arial"/>
          <w:lang w:val="nl-NL"/>
        </w:rPr>
        <w:t>ren</w:t>
      </w:r>
      <w:r w:rsidR="000915E3">
        <w:rPr>
          <w:rFonts w:ascii="Arial" w:hAnsi="Arial" w:cs="Arial"/>
          <w:lang w:val="nl-NL"/>
        </w:rPr>
        <w:t>,</w:t>
      </w:r>
      <w:r w:rsidR="006B1117" w:rsidRPr="001D1CA8">
        <w:rPr>
          <w:rFonts w:ascii="Arial" w:hAnsi="Arial" w:cs="Arial"/>
          <w:lang w:val="nl-NL"/>
        </w:rPr>
        <w:t xml:space="preserve"> die wellicht </w:t>
      </w:r>
      <w:r>
        <w:rPr>
          <w:rFonts w:ascii="Arial" w:hAnsi="Arial" w:cs="Arial"/>
          <w:lang w:val="nl-NL"/>
        </w:rPr>
        <w:t>opgenomen zouden moeten worden in het waarde creatiemodel, kom</w:t>
      </w:r>
      <w:r w:rsidR="000915E3">
        <w:rPr>
          <w:rFonts w:ascii="Arial" w:hAnsi="Arial" w:cs="Arial"/>
          <w:lang w:val="nl-NL"/>
        </w:rPr>
        <w:t>en</w:t>
      </w:r>
      <w:r>
        <w:rPr>
          <w:rFonts w:ascii="Arial" w:hAnsi="Arial" w:cs="Arial"/>
          <w:lang w:val="nl-NL"/>
        </w:rPr>
        <w:t xml:space="preserve"> niet altijd aan de orde</w:t>
      </w:r>
      <w:r w:rsidR="000915E3">
        <w:rPr>
          <w:rFonts w:ascii="Arial" w:hAnsi="Arial" w:cs="Arial"/>
          <w:lang w:val="nl-NL"/>
        </w:rPr>
        <w:t xml:space="preserve">, </w:t>
      </w:r>
      <w:r>
        <w:rPr>
          <w:rFonts w:ascii="Arial" w:hAnsi="Arial" w:cs="Arial"/>
          <w:lang w:val="nl-NL"/>
        </w:rPr>
        <w:t xml:space="preserve">maar </w:t>
      </w:r>
      <w:r w:rsidR="000915E3">
        <w:rPr>
          <w:rFonts w:ascii="Arial" w:hAnsi="Arial" w:cs="Arial"/>
          <w:lang w:val="nl-NL"/>
        </w:rPr>
        <w:t>zijn</w:t>
      </w:r>
      <w:r>
        <w:rPr>
          <w:rFonts w:ascii="Arial" w:hAnsi="Arial" w:cs="Arial"/>
          <w:lang w:val="nl-NL"/>
        </w:rPr>
        <w:t xml:space="preserve"> heel belangrijk voor </w:t>
      </w:r>
      <w:proofErr w:type="spellStart"/>
      <w:r>
        <w:rPr>
          <w:rFonts w:ascii="Arial" w:hAnsi="Arial" w:cs="Arial"/>
          <w:lang w:val="nl-NL"/>
        </w:rPr>
        <w:t>FMO’s</w:t>
      </w:r>
      <w:proofErr w:type="spellEnd"/>
      <w:r>
        <w:rPr>
          <w:rFonts w:ascii="Arial" w:hAnsi="Arial" w:cs="Arial"/>
          <w:lang w:val="nl-NL"/>
        </w:rPr>
        <w:t xml:space="preserve"> business. </w:t>
      </w:r>
    </w:p>
    <w:p w14:paraId="2F0A96A8" w14:textId="77777777" w:rsidR="007A27EA" w:rsidRDefault="007A27EA" w:rsidP="007A27EA">
      <w:pPr>
        <w:spacing w:after="0" w:line="276" w:lineRule="auto"/>
        <w:ind w:right="-96"/>
        <w:contextualSpacing/>
        <w:rPr>
          <w:rFonts w:ascii="Arial" w:hAnsi="Arial" w:cs="Arial"/>
          <w:lang w:val="nl-NL"/>
        </w:rPr>
      </w:pPr>
    </w:p>
    <w:p w14:paraId="63D4B554" w14:textId="7289E45C" w:rsidR="006B1117" w:rsidRDefault="006B1117" w:rsidP="007A27EA">
      <w:pPr>
        <w:spacing w:after="0" w:line="276" w:lineRule="auto"/>
        <w:ind w:right="-96"/>
        <w:contextualSpacing/>
        <w:rPr>
          <w:rFonts w:ascii="Arial" w:hAnsi="Arial" w:cs="Arial"/>
          <w:lang w:val="nl-NL"/>
        </w:rPr>
      </w:pPr>
      <w:r>
        <w:rPr>
          <w:rFonts w:ascii="Arial" w:hAnsi="Arial" w:cs="Arial"/>
          <w:lang w:val="nl-NL"/>
        </w:rPr>
        <w:t xml:space="preserve">De heer </w:t>
      </w:r>
      <w:r>
        <w:rPr>
          <w:rFonts w:ascii="Arial" w:hAnsi="Arial" w:cs="Arial"/>
          <w:b/>
          <w:bCs/>
          <w:lang w:val="nl-NL"/>
        </w:rPr>
        <w:t xml:space="preserve">Bakker </w:t>
      </w:r>
      <w:r w:rsidR="001D1CA8">
        <w:rPr>
          <w:rFonts w:ascii="Arial" w:hAnsi="Arial" w:cs="Arial"/>
          <w:lang w:val="nl-NL"/>
        </w:rPr>
        <w:t xml:space="preserve">heeft de volgende vragen: </w:t>
      </w:r>
    </w:p>
    <w:p w14:paraId="1B9F46B6" w14:textId="756C7AB6" w:rsidR="006B1117" w:rsidRDefault="00491988" w:rsidP="007A27EA">
      <w:pPr>
        <w:pStyle w:val="ListParagraph"/>
        <w:numPr>
          <w:ilvl w:val="0"/>
          <w:numId w:val="29"/>
        </w:numPr>
        <w:spacing w:after="0" w:line="276" w:lineRule="auto"/>
        <w:ind w:left="567" w:right="-96" w:hanging="567"/>
        <w:rPr>
          <w:rFonts w:ascii="Arial" w:hAnsi="Arial" w:cs="Arial"/>
          <w:lang w:val="nl-NL"/>
        </w:rPr>
      </w:pPr>
      <w:r>
        <w:rPr>
          <w:rFonts w:ascii="Arial" w:hAnsi="Arial" w:cs="Arial"/>
          <w:lang w:val="nl-NL"/>
        </w:rPr>
        <w:t xml:space="preserve">De accountant vraagt 30% meer voor de dienstverlening. Wat is daarvan de onderbouwing? </w:t>
      </w:r>
    </w:p>
    <w:p w14:paraId="26D4E7D4" w14:textId="5D664817" w:rsidR="006B1117" w:rsidRDefault="00491988" w:rsidP="007A27EA">
      <w:pPr>
        <w:pStyle w:val="ListParagraph"/>
        <w:numPr>
          <w:ilvl w:val="0"/>
          <w:numId w:val="29"/>
        </w:numPr>
        <w:spacing w:after="0" w:line="276" w:lineRule="auto"/>
        <w:ind w:left="567" w:right="-96" w:hanging="567"/>
        <w:rPr>
          <w:rFonts w:ascii="Arial" w:hAnsi="Arial" w:cs="Arial"/>
          <w:lang w:val="nl-NL"/>
        </w:rPr>
      </w:pPr>
      <w:r w:rsidRPr="00491988">
        <w:rPr>
          <w:rFonts w:ascii="Arial" w:hAnsi="Arial" w:cs="Arial"/>
          <w:lang w:val="nl-NL"/>
        </w:rPr>
        <w:t xml:space="preserve">Wat is de fee die FMO realiseert op de Fund </w:t>
      </w:r>
      <w:proofErr w:type="gramStart"/>
      <w:r w:rsidRPr="00491988">
        <w:rPr>
          <w:rFonts w:ascii="Arial" w:hAnsi="Arial" w:cs="Arial"/>
          <w:lang w:val="nl-NL"/>
        </w:rPr>
        <w:t>Management activiteiten</w:t>
      </w:r>
      <w:proofErr w:type="gramEnd"/>
      <w:r w:rsidRPr="00491988">
        <w:rPr>
          <w:rFonts w:ascii="Arial" w:hAnsi="Arial" w:cs="Arial"/>
          <w:lang w:val="nl-NL"/>
        </w:rPr>
        <w:t xml:space="preserve">? </w:t>
      </w:r>
    </w:p>
    <w:p w14:paraId="465AB769" w14:textId="77777777" w:rsidR="007A27EA" w:rsidRDefault="007A27EA" w:rsidP="007A27EA">
      <w:pPr>
        <w:spacing w:after="0" w:line="276" w:lineRule="auto"/>
        <w:ind w:right="-96"/>
        <w:contextualSpacing/>
        <w:rPr>
          <w:rFonts w:ascii="Arial" w:hAnsi="Arial" w:cs="Arial"/>
          <w:lang w:val="nl-NL"/>
        </w:rPr>
      </w:pPr>
    </w:p>
    <w:p w14:paraId="37E88C52" w14:textId="2D413FC7" w:rsidR="00491988" w:rsidRDefault="00491988" w:rsidP="007A27EA">
      <w:pPr>
        <w:spacing w:after="0" w:line="276" w:lineRule="auto"/>
        <w:ind w:right="-96"/>
        <w:contextualSpacing/>
        <w:rPr>
          <w:rFonts w:ascii="Arial" w:hAnsi="Arial" w:cs="Arial"/>
          <w:lang w:val="nl-NL"/>
        </w:rPr>
      </w:pPr>
      <w:r>
        <w:rPr>
          <w:rFonts w:ascii="Arial" w:hAnsi="Arial" w:cs="Arial"/>
          <w:lang w:val="nl-NL"/>
        </w:rPr>
        <w:t xml:space="preserve">De </w:t>
      </w:r>
      <w:r w:rsidR="000915E3">
        <w:rPr>
          <w:rFonts w:ascii="Arial" w:hAnsi="Arial" w:cs="Arial"/>
          <w:lang w:val="nl-NL"/>
        </w:rPr>
        <w:t>V</w:t>
      </w:r>
      <w:r>
        <w:rPr>
          <w:rFonts w:ascii="Arial" w:hAnsi="Arial" w:cs="Arial"/>
          <w:lang w:val="nl-NL"/>
        </w:rPr>
        <w:t xml:space="preserve">oorzitter van de Audit and Risk </w:t>
      </w:r>
      <w:proofErr w:type="spellStart"/>
      <w:r>
        <w:rPr>
          <w:rFonts w:ascii="Arial" w:hAnsi="Arial" w:cs="Arial"/>
          <w:lang w:val="nl-NL"/>
        </w:rPr>
        <w:t>Committee</w:t>
      </w:r>
      <w:proofErr w:type="spellEnd"/>
      <w:r>
        <w:rPr>
          <w:rFonts w:ascii="Arial" w:hAnsi="Arial" w:cs="Arial"/>
          <w:lang w:val="nl-NL"/>
        </w:rPr>
        <w:t xml:space="preserve">, de heer </w:t>
      </w:r>
      <w:r>
        <w:rPr>
          <w:rFonts w:ascii="Arial" w:hAnsi="Arial" w:cs="Arial"/>
          <w:b/>
          <w:bCs/>
          <w:lang w:val="nl-NL"/>
        </w:rPr>
        <w:t>Timmermans,</w:t>
      </w:r>
      <w:r>
        <w:rPr>
          <w:rFonts w:ascii="Arial" w:hAnsi="Arial" w:cs="Arial"/>
          <w:lang w:val="nl-NL"/>
        </w:rPr>
        <w:t xml:space="preserve"> beantwoordt de eerste vraag. </w:t>
      </w:r>
      <w:r w:rsidR="0095617D">
        <w:rPr>
          <w:rFonts w:ascii="Arial" w:hAnsi="Arial" w:cs="Arial"/>
          <w:lang w:val="nl-NL"/>
        </w:rPr>
        <w:t xml:space="preserve">De overgang naar </w:t>
      </w:r>
      <w:r w:rsidR="006453D8">
        <w:rPr>
          <w:rFonts w:ascii="Arial" w:hAnsi="Arial" w:cs="Arial"/>
          <w:lang w:val="nl-NL"/>
        </w:rPr>
        <w:t>IFRS 9</w:t>
      </w:r>
      <w:r w:rsidR="0095617D">
        <w:rPr>
          <w:rFonts w:ascii="Arial" w:hAnsi="Arial" w:cs="Arial"/>
          <w:lang w:val="nl-NL"/>
        </w:rPr>
        <w:t xml:space="preserve"> heeft het afgelopen jaar zowel </w:t>
      </w:r>
      <w:r w:rsidR="000915E3">
        <w:rPr>
          <w:rFonts w:ascii="Arial" w:hAnsi="Arial" w:cs="Arial"/>
          <w:lang w:val="nl-NL"/>
        </w:rPr>
        <w:t>voor</w:t>
      </w:r>
      <w:r w:rsidR="0095617D">
        <w:rPr>
          <w:rFonts w:ascii="Arial" w:hAnsi="Arial" w:cs="Arial"/>
          <w:lang w:val="nl-NL"/>
        </w:rPr>
        <w:t xml:space="preserve"> begeleiding</w:t>
      </w:r>
      <w:r w:rsidR="000915E3">
        <w:rPr>
          <w:rFonts w:ascii="Arial" w:hAnsi="Arial" w:cs="Arial"/>
          <w:lang w:val="nl-NL"/>
        </w:rPr>
        <w:t xml:space="preserve"> als voor</w:t>
      </w:r>
      <w:r w:rsidR="0095617D">
        <w:rPr>
          <w:rFonts w:ascii="Arial" w:hAnsi="Arial" w:cs="Arial"/>
          <w:lang w:val="nl-NL"/>
        </w:rPr>
        <w:t xml:space="preserve"> de nieuwe wijze van waarderen</w:t>
      </w:r>
      <w:r w:rsidR="000915E3">
        <w:rPr>
          <w:rFonts w:ascii="Arial" w:hAnsi="Arial" w:cs="Arial"/>
          <w:lang w:val="nl-NL"/>
        </w:rPr>
        <w:t xml:space="preserve"> </w:t>
      </w:r>
      <w:r w:rsidR="0095617D">
        <w:rPr>
          <w:rFonts w:ascii="Arial" w:hAnsi="Arial" w:cs="Arial"/>
          <w:lang w:val="nl-NL"/>
        </w:rPr>
        <w:t>een grotere inspanning gevergd</w:t>
      </w:r>
      <w:r w:rsidR="000915E3">
        <w:rPr>
          <w:rFonts w:ascii="Arial" w:hAnsi="Arial" w:cs="Arial"/>
          <w:lang w:val="nl-NL"/>
        </w:rPr>
        <w:t xml:space="preserve">; er zijn nogal wat wijzigingen geweest die </w:t>
      </w:r>
      <w:r w:rsidR="0095617D">
        <w:rPr>
          <w:rFonts w:ascii="Arial" w:hAnsi="Arial" w:cs="Arial"/>
          <w:lang w:val="nl-NL"/>
        </w:rPr>
        <w:t>zich niet zomaar lat</w:t>
      </w:r>
      <w:r w:rsidR="000915E3">
        <w:rPr>
          <w:rFonts w:ascii="Arial" w:hAnsi="Arial" w:cs="Arial"/>
          <w:lang w:val="nl-NL"/>
        </w:rPr>
        <w:t>en</w:t>
      </w:r>
      <w:r w:rsidR="0095617D">
        <w:rPr>
          <w:rFonts w:ascii="Arial" w:hAnsi="Arial" w:cs="Arial"/>
          <w:lang w:val="nl-NL"/>
        </w:rPr>
        <w:t xml:space="preserve"> auditen. De verhoging van de fee is dus </w:t>
      </w:r>
      <w:r w:rsidR="000915E3">
        <w:rPr>
          <w:rFonts w:ascii="Arial" w:hAnsi="Arial" w:cs="Arial"/>
          <w:lang w:val="nl-NL"/>
        </w:rPr>
        <w:t>een</w:t>
      </w:r>
      <w:r w:rsidR="0095617D">
        <w:rPr>
          <w:rFonts w:ascii="Arial" w:hAnsi="Arial" w:cs="Arial"/>
          <w:lang w:val="nl-NL"/>
        </w:rPr>
        <w:t xml:space="preserve"> consequentie van IFRS</w:t>
      </w:r>
      <w:r w:rsidR="000915E3">
        <w:rPr>
          <w:rFonts w:ascii="Arial" w:hAnsi="Arial" w:cs="Arial"/>
          <w:lang w:val="nl-NL"/>
        </w:rPr>
        <w:t xml:space="preserve"> </w:t>
      </w:r>
      <w:r w:rsidR="0095617D">
        <w:rPr>
          <w:rFonts w:ascii="Arial" w:hAnsi="Arial" w:cs="Arial"/>
          <w:lang w:val="nl-NL"/>
        </w:rPr>
        <w:t xml:space="preserve">9. </w:t>
      </w:r>
    </w:p>
    <w:p w14:paraId="7A010A1A" w14:textId="6BEAB674" w:rsidR="00163BDB" w:rsidRDefault="0095617D" w:rsidP="007A27EA">
      <w:pPr>
        <w:spacing w:after="0" w:line="276" w:lineRule="auto"/>
        <w:ind w:right="-96"/>
        <w:contextualSpacing/>
        <w:rPr>
          <w:rFonts w:ascii="Arial" w:hAnsi="Arial" w:cs="Arial"/>
          <w:lang w:val="nl-NL"/>
        </w:rPr>
      </w:pPr>
      <w:r>
        <w:rPr>
          <w:rFonts w:ascii="Arial" w:hAnsi="Arial" w:cs="Arial"/>
          <w:lang w:val="nl-NL"/>
        </w:rPr>
        <w:t xml:space="preserve">De heer </w:t>
      </w:r>
      <w:r>
        <w:rPr>
          <w:rFonts w:ascii="Arial" w:hAnsi="Arial" w:cs="Arial"/>
          <w:b/>
          <w:bCs/>
          <w:lang w:val="nl-NL"/>
        </w:rPr>
        <w:t xml:space="preserve">Van Mierlo </w:t>
      </w:r>
      <w:r>
        <w:rPr>
          <w:rFonts w:ascii="Arial" w:hAnsi="Arial" w:cs="Arial"/>
          <w:lang w:val="nl-NL"/>
        </w:rPr>
        <w:t>geeft antwoord op de tweede vraag. FMO Investment Management is een strategische keuze om impact zo veel mogelijk te maximaliseren. Momenteel is het kostendekkend</w:t>
      </w:r>
      <w:r w:rsidR="000915E3">
        <w:rPr>
          <w:rFonts w:ascii="Arial" w:hAnsi="Arial" w:cs="Arial"/>
          <w:lang w:val="nl-NL"/>
        </w:rPr>
        <w:t xml:space="preserve">, </w:t>
      </w:r>
      <w:r>
        <w:rPr>
          <w:rFonts w:ascii="Arial" w:hAnsi="Arial" w:cs="Arial"/>
          <w:lang w:val="nl-NL"/>
        </w:rPr>
        <w:t xml:space="preserve">maar als de fondsen </w:t>
      </w:r>
      <w:r w:rsidR="001B5BA7">
        <w:rPr>
          <w:rFonts w:ascii="Arial" w:hAnsi="Arial" w:cs="Arial"/>
          <w:lang w:val="nl-NL"/>
        </w:rPr>
        <w:t>i</w:t>
      </w:r>
      <w:r>
        <w:rPr>
          <w:rFonts w:ascii="Arial" w:hAnsi="Arial" w:cs="Arial"/>
          <w:lang w:val="nl-NL"/>
        </w:rPr>
        <w:t xml:space="preserve">n beheer </w:t>
      </w:r>
      <w:proofErr w:type="gramStart"/>
      <w:r>
        <w:rPr>
          <w:rFonts w:ascii="Arial" w:hAnsi="Arial" w:cs="Arial"/>
          <w:lang w:val="nl-NL"/>
        </w:rPr>
        <w:t>omhoog gaan</w:t>
      </w:r>
      <w:proofErr w:type="gramEnd"/>
      <w:r>
        <w:rPr>
          <w:rFonts w:ascii="Arial" w:hAnsi="Arial" w:cs="Arial"/>
          <w:lang w:val="nl-NL"/>
        </w:rPr>
        <w:t xml:space="preserve"> zal het rendement ook toenemen. Strategisch gezien is FIM ontzettend belangrijk voor FMO. </w:t>
      </w:r>
    </w:p>
    <w:p w14:paraId="7607F15A" w14:textId="2F6B445C" w:rsidR="00A1635B" w:rsidRDefault="005A5518" w:rsidP="007A27EA">
      <w:pPr>
        <w:spacing w:after="0" w:line="276" w:lineRule="auto"/>
        <w:ind w:right="-96"/>
        <w:contextualSpacing/>
        <w:rPr>
          <w:rFonts w:ascii="Arial" w:hAnsi="Arial" w:cs="Arial"/>
          <w:lang w:val="nl-NL"/>
        </w:rPr>
      </w:pPr>
      <w:r>
        <w:rPr>
          <w:rFonts w:ascii="Arial" w:hAnsi="Arial" w:cs="Arial"/>
          <w:lang w:val="nl-NL"/>
        </w:rPr>
        <w:t xml:space="preserve">De </w:t>
      </w:r>
      <w:r>
        <w:rPr>
          <w:rFonts w:ascii="Arial" w:hAnsi="Arial" w:cs="Arial"/>
          <w:b/>
          <w:bCs/>
          <w:lang w:val="nl-NL"/>
        </w:rPr>
        <w:t xml:space="preserve">Voorzitter </w:t>
      </w:r>
      <w:r>
        <w:rPr>
          <w:rFonts w:ascii="Arial" w:hAnsi="Arial" w:cs="Arial"/>
          <w:lang w:val="nl-NL"/>
        </w:rPr>
        <w:t>zegt dat zoals het Ministerie heeft aangegeven</w:t>
      </w:r>
      <w:r w:rsidR="000915E3">
        <w:rPr>
          <w:rFonts w:ascii="Arial" w:hAnsi="Arial" w:cs="Arial"/>
          <w:lang w:val="nl-NL"/>
        </w:rPr>
        <w:t xml:space="preserve">, </w:t>
      </w:r>
      <w:r>
        <w:rPr>
          <w:rFonts w:ascii="Arial" w:hAnsi="Arial" w:cs="Arial"/>
          <w:lang w:val="nl-NL"/>
        </w:rPr>
        <w:t>maar ook in VN verband te lezen is, dat het mobiliseren van privaat kapitaal cruciaal wordt voor de komende jaren</w:t>
      </w:r>
      <w:r w:rsidR="000915E3">
        <w:rPr>
          <w:rFonts w:ascii="Arial" w:hAnsi="Arial" w:cs="Arial"/>
          <w:lang w:val="nl-NL"/>
        </w:rPr>
        <w:t xml:space="preserve">, </w:t>
      </w:r>
      <w:r>
        <w:rPr>
          <w:rFonts w:ascii="Arial" w:hAnsi="Arial" w:cs="Arial"/>
          <w:lang w:val="nl-NL"/>
        </w:rPr>
        <w:t xml:space="preserve">alsmede het sturen op </w:t>
      </w:r>
      <w:proofErr w:type="spellStart"/>
      <w:r>
        <w:rPr>
          <w:rFonts w:ascii="Arial" w:hAnsi="Arial" w:cs="Arial"/>
          <w:lang w:val="nl-NL"/>
        </w:rPr>
        <w:t>SDGs</w:t>
      </w:r>
      <w:proofErr w:type="spellEnd"/>
      <w:r>
        <w:rPr>
          <w:rFonts w:ascii="Arial" w:hAnsi="Arial" w:cs="Arial"/>
          <w:lang w:val="nl-NL"/>
        </w:rPr>
        <w:t>.</w:t>
      </w:r>
    </w:p>
    <w:p w14:paraId="29C2F19F" w14:textId="640E02BE" w:rsidR="00B34208" w:rsidRPr="001D54A3" w:rsidRDefault="00A052A1" w:rsidP="007A27EA">
      <w:pPr>
        <w:spacing w:after="0" w:line="276" w:lineRule="auto"/>
        <w:ind w:right="-96"/>
        <w:contextualSpacing/>
        <w:rPr>
          <w:rFonts w:ascii="Arial" w:hAnsi="Arial" w:cs="Arial"/>
          <w:lang w:val="nl-NL"/>
        </w:rPr>
      </w:pPr>
      <w:r w:rsidRPr="001D54A3">
        <w:rPr>
          <w:rFonts w:ascii="Arial" w:hAnsi="Arial" w:cs="Arial"/>
          <w:lang w:val="nl-NL"/>
        </w:rPr>
        <w:t xml:space="preserve">De </w:t>
      </w:r>
      <w:r w:rsidR="008003D2" w:rsidRPr="008003D2">
        <w:rPr>
          <w:rFonts w:ascii="Arial" w:hAnsi="Arial" w:cs="Arial"/>
          <w:b/>
          <w:lang w:val="nl-NL"/>
        </w:rPr>
        <w:t>Voorzitter</w:t>
      </w:r>
      <w:r w:rsidRPr="006D725B">
        <w:rPr>
          <w:rFonts w:ascii="Arial" w:hAnsi="Arial" w:cs="Arial"/>
          <w:lang w:val="nl-NL"/>
        </w:rPr>
        <w:t xml:space="preserve"> </w:t>
      </w:r>
      <w:r w:rsidRPr="001D54A3">
        <w:rPr>
          <w:rFonts w:ascii="Arial" w:hAnsi="Arial" w:cs="Arial"/>
          <w:lang w:val="nl-NL"/>
        </w:rPr>
        <w:t>stelt vast dat er geen verdere vragen meer zijn</w:t>
      </w:r>
      <w:r w:rsidR="00AB2AD2" w:rsidRPr="001D54A3">
        <w:rPr>
          <w:rFonts w:ascii="Arial" w:hAnsi="Arial" w:cs="Arial"/>
          <w:lang w:val="nl-NL"/>
        </w:rPr>
        <w:t xml:space="preserve"> en </w:t>
      </w:r>
      <w:r w:rsidRPr="001D54A3">
        <w:rPr>
          <w:rFonts w:ascii="Arial" w:hAnsi="Arial" w:cs="Arial"/>
          <w:lang w:val="nl-NL"/>
        </w:rPr>
        <w:t>constateert dat de Algemene Vergadering van Aandeelhouders akkoord gaat en</w:t>
      </w:r>
      <w:r w:rsidR="00AB2AD2" w:rsidRPr="001D54A3">
        <w:rPr>
          <w:rFonts w:ascii="Arial" w:hAnsi="Arial" w:cs="Arial"/>
          <w:lang w:val="nl-NL"/>
        </w:rPr>
        <w:t xml:space="preserve"> </w:t>
      </w:r>
      <w:r w:rsidRPr="001D54A3">
        <w:rPr>
          <w:rFonts w:ascii="Arial" w:hAnsi="Arial" w:cs="Arial"/>
          <w:lang w:val="nl-NL"/>
        </w:rPr>
        <w:t xml:space="preserve">dat de </w:t>
      </w:r>
      <w:r w:rsidRPr="002A1C2E">
        <w:rPr>
          <w:rFonts w:ascii="Arial" w:hAnsi="Arial" w:cs="Arial"/>
          <w:lang w:val="nl-NL"/>
        </w:rPr>
        <w:t>jaarrekening</w:t>
      </w:r>
      <w:r w:rsidR="004C4556" w:rsidRPr="002A1C2E">
        <w:rPr>
          <w:rFonts w:ascii="Arial" w:hAnsi="Arial" w:cs="Arial"/>
          <w:lang w:val="nl-NL"/>
        </w:rPr>
        <w:t xml:space="preserve"> 201</w:t>
      </w:r>
      <w:r w:rsidR="005A5518" w:rsidRPr="002A1C2E">
        <w:rPr>
          <w:rFonts w:ascii="Arial" w:hAnsi="Arial" w:cs="Arial"/>
          <w:lang w:val="nl-NL"/>
        </w:rPr>
        <w:t xml:space="preserve">8 </w:t>
      </w:r>
      <w:r w:rsidR="00AB2AD2" w:rsidRPr="002A1C2E">
        <w:rPr>
          <w:rFonts w:ascii="Arial" w:hAnsi="Arial" w:cs="Arial"/>
          <w:lang w:val="nl-NL"/>
        </w:rPr>
        <w:t>daarmee</w:t>
      </w:r>
      <w:r w:rsidRPr="001D54A3">
        <w:rPr>
          <w:rFonts w:ascii="Arial" w:hAnsi="Arial" w:cs="Arial"/>
          <w:lang w:val="nl-NL"/>
        </w:rPr>
        <w:t xml:space="preserve"> is vastgesteld</w:t>
      </w:r>
      <w:r w:rsidR="005A5518">
        <w:rPr>
          <w:rFonts w:ascii="Arial" w:hAnsi="Arial" w:cs="Arial"/>
          <w:lang w:val="nl-NL"/>
        </w:rPr>
        <w:t>, onder dankzegging aan de accountant.</w:t>
      </w:r>
    </w:p>
    <w:p w14:paraId="36BC3834" w14:textId="77777777" w:rsidR="00B34208" w:rsidRDefault="00B34208" w:rsidP="007A27EA">
      <w:pPr>
        <w:spacing w:after="0" w:line="276" w:lineRule="auto"/>
        <w:ind w:right="-96"/>
        <w:contextualSpacing/>
        <w:rPr>
          <w:rFonts w:ascii="Arial" w:hAnsi="Arial" w:cs="Arial"/>
          <w:lang w:val="nl-NL"/>
        </w:rPr>
      </w:pPr>
    </w:p>
    <w:p w14:paraId="6DC4FBC1" w14:textId="77777777" w:rsidR="00A47948" w:rsidRPr="001D54A3" w:rsidRDefault="00A47948" w:rsidP="007A27EA">
      <w:pPr>
        <w:spacing w:after="0" w:line="276" w:lineRule="auto"/>
        <w:ind w:right="-96"/>
        <w:contextualSpacing/>
        <w:rPr>
          <w:rFonts w:ascii="Arial" w:hAnsi="Arial" w:cs="Arial"/>
          <w:lang w:val="nl-NL"/>
        </w:rPr>
      </w:pPr>
    </w:p>
    <w:p w14:paraId="38FB054A" w14:textId="77777777" w:rsidR="00B34208" w:rsidRDefault="00E75730" w:rsidP="007A27EA">
      <w:pPr>
        <w:spacing w:after="0" w:line="276" w:lineRule="auto"/>
        <w:ind w:right="-96"/>
        <w:contextualSpacing/>
        <w:rPr>
          <w:rFonts w:ascii="Arial" w:hAnsi="Arial" w:cs="Arial"/>
          <w:b/>
          <w:lang w:val="nl-NL"/>
        </w:rPr>
      </w:pPr>
      <w:r w:rsidRPr="00A47948">
        <w:rPr>
          <w:rFonts w:ascii="Arial" w:hAnsi="Arial" w:cs="Arial"/>
          <w:b/>
          <w:lang w:val="nl-NL"/>
        </w:rPr>
        <w:t>4.</w:t>
      </w:r>
      <w:r w:rsidRPr="006D725B">
        <w:rPr>
          <w:rFonts w:ascii="Arial" w:hAnsi="Arial" w:cs="Arial"/>
          <w:lang w:val="nl-NL"/>
        </w:rPr>
        <w:t xml:space="preserve"> </w:t>
      </w:r>
      <w:r w:rsidRPr="006D725B">
        <w:rPr>
          <w:rFonts w:ascii="Arial" w:hAnsi="Arial" w:cs="Arial"/>
          <w:lang w:val="nl-NL"/>
        </w:rPr>
        <w:tab/>
      </w:r>
      <w:r w:rsidR="001055D7" w:rsidRPr="00C51D5F">
        <w:rPr>
          <w:rFonts w:ascii="Arial" w:hAnsi="Arial" w:cs="Arial"/>
          <w:b/>
          <w:lang w:val="nl-NL"/>
        </w:rPr>
        <w:t>Het reserverings- en dividend</w:t>
      </w:r>
      <w:r w:rsidR="00B34208" w:rsidRPr="00C51D5F">
        <w:rPr>
          <w:rFonts w:ascii="Arial" w:hAnsi="Arial" w:cs="Arial"/>
          <w:b/>
          <w:lang w:val="nl-NL"/>
        </w:rPr>
        <w:t>beleid</w:t>
      </w:r>
    </w:p>
    <w:p w14:paraId="1106AA33" w14:textId="77777777" w:rsidR="00C51D5F" w:rsidRPr="006D725B" w:rsidRDefault="00C51D5F" w:rsidP="007A27EA">
      <w:pPr>
        <w:spacing w:after="0" w:line="276" w:lineRule="auto"/>
        <w:ind w:right="-96"/>
        <w:contextualSpacing/>
        <w:rPr>
          <w:rFonts w:ascii="Arial" w:hAnsi="Arial" w:cs="Arial"/>
          <w:lang w:val="nl-NL"/>
        </w:rPr>
      </w:pPr>
    </w:p>
    <w:p w14:paraId="6596DD8A" w14:textId="627DF328" w:rsidR="002A1C2E" w:rsidRPr="006D725B" w:rsidRDefault="002A1C2E" w:rsidP="002A1C2E">
      <w:pPr>
        <w:spacing w:after="0" w:line="276" w:lineRule="auto"/>
        <w:ind w:right="-96"/>
        <w:contextualSpacing/>
        <w:rPr>
          <w:rFonts w:ascii="Arial" w:hAnsi="Arial" w:cs="Arial"/>
          <w:lang w:val="nl-NL"/>
        </w:rPr>
      </w:pPr>
      <w:r w:rsidRPr="002A1C2E">
        <w:rPr>
          <w:rFonts w:ascii="Arial" w:hAnsi="Arial" w:cs="Arial"/>
          <w:lang w:val="nl-NL"/>
        </w:rPr>
        <w:t xml:space="preserve">De </w:t>
      </w:r>
      <w:r w:rsidRPr="002A1C2E">
        <w:rPr>
          <w:rFonts w:ascii="Arial" w:hAnsi="Arial" w:cs="Arial"/>
          <w:b/>
          <w:lang w:val="nl-NL"/>
        </w:rPr>
        <w:t>Voorzitter</w:t>
      </w:r>
      <w:r w:rsidRPr="002A1C2E">
        <w:rPr>
          <w:rFonts w:ascii="Arial" w:hAnsi="Arial" w:cs="Arial"/>
          <w:lang w:val="nl-NL"/>
        </w:rPr>
        <w:t xml:space="preserve"> zegt dat het reserverings- en dividendbeleid ter bespreking op de agenda staat</w:t>
      </w:r>
      <w:r>
        <w:rPr>
          <w:rFonts w:ascii="Arial" w:hAnsi="Arial" w:cs="Arial"/>
          <w:lang w:val="nl-NL"/>
        </w:rPr>
        <w:t xml:space="preserve">, ook al staat </w:t>
      </w:r>
      <w:r w:rsidR="009C4C3F">
        <w:rPr>
          <w:rFonts w:ascii="Arial" w:hAnsi="Arial" w:cs="Arial"/>
          <w:lang w:val="nl-NL"/>
        </w:rPr>
        <w:t>dit beleid</w:t>
      </w:r>
      <w:r>
        <w:rPr>
          <w:rFonts w:ascii="Arial" w:hAnsi="Arial" w:cs="Arial"/>
          <w:lang w:val="nl-NL"/>
        </w:rPr>
        <w:t xml:space="preserve"> in feite vast.</w:t>
      </w:r>
      <w:r w:rsidRPr="006D725B">
        <w:rPr>
          <w:rFonts w:ascii="Arial" w:hAnsi="Arial" w:cs="Arial"/>
          <w:lang w:val="nl-NL"/>
        </w:rPr>
        <w:t xml:space="preserve"> </w:t>
      </w:r>
      <w:r w:rsidR="004A2DAD">
        <w:rPr>
          <w:rFonts w:ascii="Arial" w:hAnsi="Arial" w:cs="Arial"/>
          <w:lang w:val="nl-NL"/>
        </w:rPr>
        <w:t xml:space="preserve">Het </w:t>
      </w:r>
      <w:r w:rsidR="00826EA8">
        <w:rPr>
          <w:rFonts w:ascii="Arial" w:hAnsi="Arial" w:cs="Arial"/>
          <w:lang w:val="nl-NL"/>
        </w:rPr>
        <w:t xml:space="preserve">beleid </w:t>
      </w:r>
      <w:r w:rsidR="004A2DAD">
        <w:rPr>
          <w:rFonts w:ascii="Arial" w:hAnsi="Arial" w:cs="Arial"/>
          <w:lang w:val="nl-NL"/>
        </w:rPr>
        <w:t xml:space="preserve">is verder toegelicht op de agenda. </w:t>
      </w:r>
      <w:r w:rsidRPr="006D725B">
        <w:rPr>
          <w:rFonts w:ascii="Arial" w:hAnsi="Arial" w:cs="Arial"/>
          <w:lang w:val="nl-NL"/>
        </w:rPr>
        <w:t>Besloten is dat</w:t>
      </w:r>
      <w:r w:rsidR="004A2DAD">
        <w:rPr>
          <w:rFonts w:ascii="Arial" w:hAnsi="Arial" w:cs="Arial"/>
          <w:lang w:val="nl-NL"/>
        </w:rPr>
        <w:t xml:space="preserve"> dit jaar</w:t>
      </w:r>
      <w:r w:rsidRPr="006D725B">
        <w:rPr>
          <w:rFonts w:ascii="Arial" w:hAnsi="Arial" w:cs="Arial"/>
          <w:lang w:val="nl-NL"/>
        </w:rPr>
        <w:t xml:space="preserve"> als </w:t>
      </w:r>
      <w:proofErr w:type="spellStart"/>
      <w:r w:rsidRPr="006D725B">
        <w:rPr>
          <w:rFonts w:ascii="Arial" w:hAnsi="Arial" w:cs="Arial"/>
          <w:lang w:val="nl-NL"/>
        </w:rPr>
        <w:t>pay</w:t>
      </w:r>
      <w:proofErr w:type="spellEnd"/>
      <w:r w:rsidRPr="006D725B">
        <w:rPr>
          <w:rFonts w:ascii="Arial" w:hAnsi="Arial" w:cs="Arial"/>
          <w:lang w:val="nl-NL"/>
        </w:rPr>
        <w:t>-out ratio 100</w:t>
      </w:r>
      <w:r>
        <w:rPr>
          <w:rFonts w:ascii="Arial" w:hAnsi="Arial" w:cs="Arial"/>
          <w:lang w:val="nl-NL"/>
        </w:rPr>
        <w:t>%</w:t>
      </w:r>
      <w:r w:rsidRPr="006D725B">
        <w:rPr>
          <w:rFonts w:ascii="Arial" w:hAnsi="Arial" w:cs="Arial"/>
          <w:lang w:val="nl-NL"/>
        </w:rPr>
        <w:t xml:space="preserve"> van de uitkeerbare winst wordt gehanteerd. </w:t>
      </w:r>
      <w:r>
        <w:rPr>
          <w:rFonts w:ascii="Arial" w:hAnsi="Arial" w:cs="Arial"/>
          <w:lang w:val="nl-NL"/>
        </w:rPr>
        <w:t xml:space="preserve">De uitkeerbare winst is </w:t>
      </w:r>
      <w:r w:rsidR="004A2DAD">
        <w:rPr>
          <w:rFonts w:ascii="Arial" w:hAnsi="Arial" w:cs="Arial"/>
          <w:lang w:val="nl-NL"/>
        </w:rPr>
        <w:t xml:space="preserve">zoals bekend </w:t>
      </w:r>
      <w:r>
        <w:rPr>
          <w:rFonts w:ascii="Arial" w:hAnsi="Arial" w:cs="Arial"/>
          <w:lang w:val="nl-NL"/>
        </w:rPr>
        <w:t xml:space="preserve">maar een klein percentage </w:t>
      </w:r>
      <w:r w:rsidR="004A2DAD">
        <w:rPr>
          <w:rFonts w:ascii="Arial" w:hAnsi="Arial" w:cs="Arial"/>
          <w:lang w:val="nl-NL"/>
        </w:rPr>
        <w:t xml:space="preserve">van de winst. </w:t>
      </w:r>
      <w:r>
        <w:rPr>
          <w:rFonts w:ascii="Arial" w:hAnsi="Arial" w:cs="Arial"/>
          <w:lang w:val="nl-NL"/>
        </w:rPr>
        <w:t xml:space="preserve">Hierbij tekent de </w:t>
      </w:r>
      <w:r w:rsidRPr="004A2DAD">
        <w:rPr>
          <w:rFonts w:ascii="Arial" w:hAnsi="Arial" w:cs="Arial"/>
          <w:b/>
          <w:lang w:val="nl-NL"/>
        </w:rPr>
        <w:t>Voorzitter</w:t>
      </w:r>
      <w:r>
        <w:rPr>
          <w:rFonts w:ascii="Arial" w:hAnsi="Arial" w:cs="Arial"/>
          <w:lang w:val="nl-NL"/>
        </w:rPr>
        <w:t xml:space="preserve"> aan dat de nieuwe IFRS 9</w:t>
      </w:r>
      <w:r w:rsidRPr="001B5BA7">
        <w:rPr>
          <w:rFonts w:ascii="Arial" w:hAnsi="Arial" w:cs="Arial"/>
          <w:lang w:val="nl-NL"/>
        </w:rPr>
        <w:t xml:space="preserve"> regelgeving</w:t>
      </w:r>
      <w:r w:rsidR="004A2DAD">
        <w:rPr>
          <w:rFonts w:ascii="Arial" w:hAnsi="Arial" w:cs="Arial"/>
          <w:lang w:val="nl-NL"/>
        </w:rPr>
        <w:t xml:space="preserve"> </w:t>
      </w:r>
      <w:r w:rsidR="00826EA8">
        <w:rPr>
          <w:rFonts w:ascii="Arial" w:hAnsi="Arial" w:cs="Arial"/>
          <w:lang w:val="nl-NL"/>
        </w:rPr>
        <w:t xml:space="preserve">tot </w:t>
      </w:r>
      <w:r w:rsidR="004A2DAD">
        <w:rPr>
          <w:rFonts w:ascii="Arial" w:hAnsi="Arial" w:cs="Arial"/>
          <w:lang w:val="nl-NL"/>
        </w:rPr>
        <w:t xml:space="preserve">gevolg zou kunnen hebben dat er </w:t>
      </w:r>
      <w:r>
        <w:rPr>
          <w:rFonts w:ascii="Arial" w:hAnsi="Arial" w:cs="Arial"/>
          <w:lang w:val="nl-NL"/>
        </w:rPr>
        <w:t xml:space="preserve">in een bepaald jaar minder winst is. </w:t>
      </w:r>
    </w:p>
    <w:p w14:paraId="3E882C8C" w14:textId="77777777" w:rsidR="00C7207B" w:rsidRDefault="00C7207B" w:rsidP="007A27EA">
      <w:pPr>
        <w:spacing w:after="0" w:line="276" w:lineRule="auto"/>
        <w:ind w:right="-96"/>
        <w:contextualSpacing/>
        <w:rPr>
          <w:rFonts w:ascii="Arial" w:hAnsi="Arial" w:cs="Arial"/>
          <w:lang w:val="nl-NL"/>
        </w:rPr>
      </w:pPr>
    </w:p>
    <w:p w14:paraId="0921BBDF" w14:textId="7A3A6E67" w:rsidR="00473836" w:rsidRPr="00473836" w:rsidRDefault="00473836" w:rsidP="007A27EA">
      <w:pPr>
        <w:spacing w:after="0" w:line="276" w:lineRule="auto"/>
        <w:ind w:right="-96"/>
        <w:contextualSpacing/>
        <w:rPr>
          <w:rFonts w:ascii="Arial" w:hAnsi="Arial" w:cs="Arial"/>
          <w:lang w:val="nl-NL"/>
        </w:rPr>
      </w:pPr>
      <w:r w:rsidRPr="00473836">
        <w:rPr>
          <w:rFonts w:ascii="Arial" w:hAnsi="Arial" w:cs="Arial"/>
          <w:lang w:val="nl-NL"/>
        </w:rPr>
        <w:t xml:space="preserve">De </w:t>
      </w:r>
      <w:r w:rsidR="008003D2" w:rsidRPr="008003D2">
        <w:rPr>
          <w:rFonts w:ascii="Arial" w:hAnsi="Arial" w:cs="Arial"/>
          <w:b/>
          <w:lang w:val="nl-NL"/>
        </w:rPr>
        <w:t>Voorzitter</w:t>
      </w:r>
      <w:r w:rsidRPr="00473836">
        <w:rPr>
          <w:rFonts w:ascii="Arial" w:hAnsi="Arial" w:cs="Arial"/>
          <w:lang w:val="nl-NL"/>
        </w:rPr>
        <w:t xml:space="preserve"> vervolgt met het volgende agendapunt.</w:t>
      </w:r>
    </w:p>
    <w:p w14:paraId="6E3118A6" w14:textId="77777777" w:rsidR="00B34208" w:rsidRDefault="00B34208" w:rsidP="007A27EA">
      <w:pPr>
        <w:spacing w:after="0" w:line="276" w:lineRule="auto"/>
        <w:ind w:right="-96"/>
        <w:contextualSpacing/>
        <w:rPr>
          <w:rFonts w:ascii="Arial" w:hAnsi="Arial" w:cs="Arial"/>
          <w:lang w:val="nl-NL"/>
        </w:rPr>
      </w:pPr>
    </w:p>
    <w:p w14:paraId="6C8B92CF" w14:textId="77777777" w:rsidR="00A1635B" w:rsidRPr="00E976FE" w:rsidRDefault="00A1635B" w:rsidP="007A27EA">
      <w:pPr>
        <w:spacing w:after="0" w:line="276" w:lineRule="auto"/>
        <w:ind w:right="-96"/>
        <w:contextualSpacing/>
        <w:rPr>
          <w:rFonts w:ascii="Arial" w:hAnsi="Arial" w:cs="Arial"/>
          <w:lang w:val="nl-NL"/>
        </w:rPr>
      </w:pPr>
    </w:p>
    <w:p w14:paraId="418C0ECD" w14:textId="48999C45" w:rsidR="00B34208" w:rsidRPr="00C51D5F" w:rsidRDefault="00E75730" w:rsidP="007A27EA">
      <w:pPr>
        <w:spacing w:after="0" w:line="276" w:lineRule="auto"/>
        <w:ind w:right="-96"/>
        <w:contextualSpacing/>
        <w:rPr>
          <w:rFonts w:ascii="Arial" w:hAnsi="Arial" w:cs="Arial"/>
          <w:b/>
          <w:lang w:val="nl-NL"/>
        </w:rPr>
      </w:pPr>
      <w:r w:rsidRPr="00A1635B">
        <w:rPr>
          <w:rFonts w:ascii="Arial" w:hAnsi="Arial" w:cs="Arial"/>
          <w:b/>
          <w:lang w:val="nl-NL"/>
        </w:rPr>
        <w:t>5.</w:t>
      </w:r>
      <w:r w:rsidRPr="006D725B">
        <w:rPr>
          <w:rFonts w:ascii="Arial" w:hAnsi="Arial" w:cs="Arial"/>
          <w:lang w:val="nl-NL"/>
        </w:rPr>
        <w:t xml:space="preserve"> </w:t>
      </w:r>
      <w:r w:rsidRPr="006D725B">
        <w:rPr>
          <w:rFonts w:ascii="Arial" w:hAnsi="Arial" w:cs="Arial"/>
          <w:lang w:val="nl-NL"/>
        </w:rPr>
        <w:tab/>
      </w:r>
      <w:r w:rsidR="00B34208" w:rsidRPr="00C51D5F">
        <w:rPr>
          <w:rFonts w:ascii="Arial" w:hAnsi="Arial" w:cs="Arial"/>
          <w:b/>
          <w:lang w:val="nl-NL"/>
        </w:rPr>
        <w:t>Vaststelling van de winstbestemming en het dividend</w:t>
      </w:r>
      <w:r w:rsidR="001055D7" w:rsidRPr="00C51D5F">
        <w:rPr>
          <w:rFonts w:ascii="Arial" w:hAnsi="Arial" w:cs="Arial"/>
          <w:b/>
          <w:lang w:val="nl-NL"/>
        </w:rPr>
        <w:t xml:space="preserve"> 201</w:t>
      </w:r>
      <w:r w:rsidR="000915E3">
        <w:rPr>
          <w:rFonts w:ascii="Arial" w:hAnsi="Arial" w:cs="Arial"/>
          <w:b/>
          <w:lang w:val="nl-NL"/>
        </w:rPr>
        <w:t>8</w:t>
      </w:r>
    </w:p>
    <w:p w14:paraId="3520B533" w14:textId="77777777" w:rsidR="00350006" w:rsidRPr="006D725B" w:rsidRDefault="00350006" w:rsidP="007A27EA">
      <w:pPr>
        <w:spacing w:after="0" w:line="276" w:lineRule="auto"/>
        <w:ind w:right="-96"/>
        <w:contextualSpacing/>
        <w:rPr>
          <w:rFonts w:ascii="Arial" w:hAnsi="Arial" w:cs="Arial"/>
          <w:lang w:val="nl-NL"/>
        </w:rPr>
      </w:pPr>
    </w:p>
    <w:p w14:paraId="42D4407E" w14:textId="77777777" w:rsidR="00B21ADD" w:rsidRPr="00350006" w:rsidRDefault="00B34208" w:rsidP="007A27EA">
      <w:pPr>
        <w:spacing w:after="0" w:line="276" w:lineRule="auto"/>
        <w:ind w:right="-96"/>
        <w:contextualSpacing/>
        <w:rPr>
          <w:rFonts w:ascii="Arial" w:hAnsi="Arial" w:cs="Arial"/>
          <w:lang w:val="nl-NL"/>
        </w:rPr>
      </w:pPr>
      <w:r w:rsidRPr="00350006">
        <w:rPr>
          <w:rFonts w:ascii="Arial" w:hAnsi="Arial" w:cs="Arial"/>
          <w:lang w:val="nl-NL"/>
        </w:rPr>
        <w:t xml:space="preserve">De </w:t>
      </w:r>
      <w:r w:rsidR="008003D2" w:rsidRPr="008003D2">
        <w:rPr>
          <w:rFonts w:ascii="Arial" w:hAnsi="Arial" w:cs="Arial"/>
          <w:b/>
          <w:lang w:val="nl-NL"/>
        </w:rPr>
        <w:t>Voorzitter</w:t>
      </w:r>
      <w:r w:rsidRPr="00350006">
        <w:rPr>
          <w:rFonts w:ascii="Arial" w:hAnsi="Arial" w:cs="Arial"/>
          <w:lang w:val="nl-NL"/>
        </w:rPr>
        <w:t xml:space="preserve"> stelt dat kan worden overgegaan tot het vaststellen van de winstbestemming en het dividend. </w:t>
      </w:r>
    </w:p>
    <w:p w14:paraId="63BAE8E1" w14:textId="68F7C28B" w:rsidR="00B21ADD" w:rsidRPr="00E976FE" w:rsidRDefault="00B21ADD" w:rsidP="007A27EA">
      <w:pPr>
        <w:spacing w:after="0" w:line="276" w:lineRule="auto"/>
        <w:ind w:right="-96"/>
        <w:contextualSpacing/>
        <w:rPr>
          <w:rFonts w:ascii="Arial" w:hAnsi="Arial" w:cs="Arial"/>
          <w:lang w:val="nl-NL"/>
        </w:rPr>
      </w:pPr>
      <w:r w:rsidRPr="00E976FE">
        <w:rPr>
          <w:rFonts w:ascii="Arial" w:hAnsi="Arial" w:cs="Arial"/>
          <w:lang w:val="nl-NL"/>
        </w:rPr>
        <w:t xml:space="preserve">Verwezen wordt naar pagina </w:t>
      </w:r>
      <w:r w:rsidR="003861F2">
        <w:rPr>
          <w:rFonts w:ascii="Arial" w:hAnsi="Arial" w:cs="Arial"/>
          <w:lang w:val="nl-NL"/>
        </w:rPr>
        <w:t>61</w:t>
      </w:r>
      <w:r w:rsidRPr="00E976FE">
        <w:rPr>
          <w:rFonts w:ascii="Arial" w:hAnsi="Arial" w:cs="Arial"/>
          <w:lang w:val="nl-NL"/>
        </w:rPr>
        <w:t xml:space="preserve"> van het </w:t>
      </w:r>
      <w:r w:rsidR="001B5BA7">
        <w:rPr>
          <w:rFonts w:ascii="Arial" w:hAnsi="Arial" w:cs="Arial"/>
          <w:lang w:val="nl-NL"/>
        </w:rPr>
        <w:t>j</w:t>
      </w:r>
      <w:r w:rsidRPr="00E976FE">
        <w:rPr>
          <w:rFonts w:ascii="Arial" w:hAnsi="Arial" w:cs="Arial"/>
          <w:lang w:val="nl-NL"/>
        </w:rPr>
        <w:t>aarverslag en de notitie die met de vergader</w:t>
      </w:r>
      <w:r w:rsidR="00486BF8">
        <w:rPr>
          <w:rFonts w:ascii="Arial" w:hAnsi="Arial" w:cs="Arial"/>
          <w:lang w:val="nl-NL"/>
        </w:rPr>
        <w:t xml:space="preserve">stukken </w:t>
      </w:r>
      <w:r w:rsidRPr="00E976FE">
        <w:rPr>
          <w:rFonts w:ascii="Arial" w:hAnsi="Arial" w:cs="Arial"/>
          <w:lang w:val="nl-NL"/>
        </w:rPr>
        <w:t>is meegestuurd.</w:t>
      </w:r>
    </w:p>
    <w:p w14:paraId="1484E80B" w14:textId="77777777" w:rsidR="00B80CB8" w:rsidRPr="006D725B" w:rsidRDefault="005319E7" w:rsidP="007A27EA">
      <w:pPr>
        <w:spacing w:after="0" w:line="276" w:lineRule="auto"/>
        <w:ind w:right="-96"/>
        <w:contextualSpacing/>
        <w:rPr>
          <w:rFonts w:ascii="Arial" w:hAnsi="Arial" w:cs="Arial"/>
          <w:lang w:val="nl-NL"/>
        </w:rPr>
      </w:pPr>
      <w:r w:rsidRPr="006D725B">
        <w:rPr>
          <w:rFonts w:ascii="Arial" w:hAnsi="Arial" w:cs="Arial"/>
          <w:lang w:val="nl-NL"/>
        </w:rPr>
        <w:t xml:space="preserve">De </w:t>
      </w:r>
      <w:r w:rsidR="008003D2" w:rsidRPr="008003D2">
        <w:rPr>
          <w:rFonts w:ascii="Arial" w:hAnsi="Arial" w:cs="Arial"/>
          <w:b/>
          <w:lang w:val="nl-NL"/>
        </w:rPr>
        <w:t>Voorzitter</w:t>
      </w:r>
      <w:r w:rsidRPr="006D725B">
        <w:rPr>
          <w:rFonts w:ascii="Arial" w:hAnsi="Arial" w:cs="Arial"/>
          <w:lang w:val="nl-NL"/>
        </w:rPr>
        <w:t xml:space="preserve"> geeft </w:t>
      </w:r>
      <w:r w:rsidR="00B21ADD" w:rsidRPr="006D725B">
        <w:rPr>
          <w:rFonts w:ascii="Arial" w:hAnsi="Arial" w:cs="Arial"/>
          <w:lang w:val="nl-NL"/>
        </w:rPr>
        <w:t xml:space="preserve">het woord aan </w:t>
      </w:r>
      <w:r w:rsidRPr="006D725B">
        <w:rPr>
          <w:rFonts w:ascii="Arial" w:hAnsi="Arial" w:cs="Arial"/>
          <w:lang w:val="nl-NL"/>
        </w:rPr>
        <w:t xml:space="preserve">de </w:t>
      </w:r>
      <w:r w:rsidR="00B21ADD" w:rsidRPr="006D725B">
        <w:rPr>
          <w:rFonts w:ascii="Arial" w:hAnsi="Arial" w:cs="Arial"/>
          <w:lang w:val="nl-NL"/>
        </w:rPr>
        <w:t xml:space="preserve">Chief Risk and Finance </w:t>
      </w:r>
      <w:proofErr w:type="spellStart"/>
      <w:r w:rsidR="00B21ADD" w:rsidRPr="006D725B">
        <w:rPr>
          <w:rFonts w:ascii="Arial" w:hAnsi="Arial" w:cs="Arial"/>
          <w:lang w:val="nl-NL"/>
        </w:rPr>
        <w:t>Officer</w:t>
      </w:r>
      <w:proofErr w:type="spellEnd"/>
      <w:r w:rsidR="00B21ADD" w:rsidRPr="006D725B">
        <w:rPr>
          <w:rFonts w:ascii="Arial" w:hAnsi="Arial" w:cs="Arial"/>
          <w:lang w:val="nl-NL"/>
        </w:rPr>
        <w:t xml:space="preserve">, mevrouw </w:t>
      </w:r>
      <w:r w:rsidR="00B21ADD" w:rsidRPr="00C51D5F">
        <w:rPr>
          <w:rFonts w:ascii="Arial" w:hAnsi="Arial" w:cs="Arial"/>
          <w:b/>
          <w:lang w:val="nl-NL"/>
        </w:rPr>
        <w:t>Bouaré</w:t>
      </w:r>
      <w:r w:rsidRPr="006D725B">
        <w:rPr>
          <w:rFonts w:ascii="Arial" w:hAnsi="Arial" w:cs="Arial"/>
          <w:lang w:val="nl-NL"/>
        </w:rPr>
        <w:t xml:space="preserve">, die een korte toelichting </w:t>
      </w:r>
      <w:r w:rsidR="000072C0">
        <w:rPr>
          <w:rFonts w:ascii="Arial" w:hAnsi="Arial" w:cs="Arial"/>
          <w:lang w:val="nl-NL"/>
        </w:rPr>
        <w:t>zal geven</w:t>
      </w:r>
      <w:r w:rsidRPr="006D725B">
        <w:rPr>
          <w:rFonts w:ascii="Arial" w:hAnsi="Arial" w:cs="Arial"/>
          <w:lang w:val="nl-NL"/>
        </w:rPr>
        <w:t xml:space="preserve"> op het uit te keren dividend. </w:t>
      </w:r>
    </w:p>
    <w:p w14:paraId="49C69B7A" w14:textId="77777777" w:rsidR="000072C0" w:rsidRDefault="000072C0" w:rsidP="007A27EA">
      <w:pPr>
        <w:spacing w:after="0" w:line="276" w:lineRule="auto"/>
        <w:ind w:right="-96"/>
        <w:contextualSpacing/>
        <w:rPr>
          <w:rFonts w:ascii="Arial" w:hAnsi="Arial" w:cs="Arial"/>
          <w:lang w:val="nl-NL"/>
        </w:rPr>
      </w:pPr>
    </w:p>
    <w:p w14:paraId="2FABECDF" w14:textId="0C7F5472" w:rsidR="00AF0E5A" w:rsidRDefault="000072C0" w:rsidP="007A27EA">
      <w:pPr>
        <w:spacing w:after="0" w:line="276" w:lineRule="auto"/>
        <w:ind w:right="-96"/>
        <w:contextualSpacing/>
        <w:rPr>
          <w:rFonts w:ascii="Arial" w:hAnsi="Arial" w:cs="Arial"/>
          <w:lang w:val="nl-NL"/>
        </w:rPr>
      </w:pPr>
      <w:r>
        <w:rPr>
          <w:rFonts w:ascii="Arial" w:hAnsi="Arial" w:cs="Arial"/>
          <w:lang w:val="nl-NL"/>
        </w:rPr>
        <w:t xml:space="preserve">Mevrouw </w:t>
      </w:r>
      <w:r w:rsidRPr="000072C0">
        <w:rPr>
          <w:rFonts w:ascii="Arial" w:hAnsi="Arial" w:cs="Arial"/>
          <w:b/>
          <w:lang w:val="nl-NL"/>
        </w:rPr>
        <w:t>Bouaré</w:t>
      </w:r>
      <w:r>
        <w:rPr>
          <w:rFonts w:ascii="Arial" w:hAnsi="Arial" w:cs="Arial"/>
          <w:lang w:val="nl-NL"/>
        </w:rPr>
        <w:t xml:space="preserve"> antwoordt in het Engels</w:t>
      </w:r>
      <w:r w:rsidR="00AF0E5A">
        <w:rPr>
          <w:rFonts w:ascii="Arial" w:hAnsi="Arial" w:cs="Arial"/>
          <w:lang w:val="nl-NL"/>
        </w:rPr>
        <w:t xml:space="preserve">. </w:t>
      </w:r>
      <w:r w:rsidR="00180E90">
        <w:rPr>
          <w:rFonts w:ascii="Arial" w:hAnsi="Arial" w:cs="Arial"/>
          <w:lang w:val="nl-NL"/>
        </w:rPr>
        <w:t>O</w:t>
      </w:r>
      <w:r w:rsidR="00B21ADD" w:rsidRPr="006D725B">
        <w:rPr>
          <w:rFonts w:ascii="Arial" w:hAnsi="Arial" w:cs="Arial"/>
          <w:lang w:val="nl-NL"/>
        </w:rPr>
        <w:t>ver het boekjaar 201</w:t>
      </w:r>
      <w:r w:rsidR="003E18E5">
        <w:rPr>
          <w:rFonts w:ascii="Arial" w:hAnsi="Arial" w:cs="Arial"/>
          <w:lang w:val="nl-NL"/>
        </w:rPr>
        <w:t>8</w:t>
      </w:r>
      <w:r w:rsidR="00B21ADD" w:rsidRPr="006D725B">
        <w:rPr>
          <w:rFonts w:ascii="Arial" w:hAnsi="Arial" w:cs="Arial"/>
          <w:lang w:val="nl-NL"/>
        </w:rPr>
        <w:t xml:space="preserve"> </w:t>
      </w:r>
      <w:r w:rsidR="00180E90">
        <w:rPr>
          <w:rFonts w:ascii="Arial" w:hAnsi="Arial" w:cs="Arial"/>
          <w:lang w:val="nl-NL"/>
        </w:rPr>
        <w:t xml:space="preserve">is </w:t>
      </w:r>
      <w:r w:rsidR="00B21ADD" w:rsidRPr="006D725B">
        <w:rPr>
          <w:rFonts w:ascii="Arial" w:hAnsi="Arial" w:cs="Arial"/>
          <w:lang w:val="nl-NL"/>
        </w:rPr>
        <w:t>een nettowinst na belastingen van</w:t>
      </w:r>
    </w:p>
    <w:p w14:paraId="5C89D5DD" w14:textId="0E3CA013" w:rsidR="000915E3" w:rsidRDefault="00B21ADD" w:rsidP="0041371A">
      <w:pPr>
        <w:spacing w:after="0" w:line="276" w:lineRule="auto"/>
        <w:ind w:right="-96"/>
        <w:contextualSpacing/>
        <w:rPr>
          <w:rFonts w:ascii="Arial" w:hAnsi="Arial" w:cs="Arial"/>
          <w:lang w:val="nl-NL"/>
        </w:rPr>
      </w:pPr>
      <w:r w:rsidRPr="006D725B">
        <w:rPr>
          <w:rFonts w:ascii="Arial" w:hAnsi="Arial" w:cs="Arial"/>
          <w:lang w:val="nl-NL"/>
        </w:rPr>
        <w:lastRenderedPageBreak/>
        <w:t xml:space="preserve">€ </w:t>
      </w:r>
      <w:r w:rsidR="003E18E5">
        <w:rPr>
          <w:rFonts w:ascii="Arial" w:hAnsi="Arial" w:cs="Arial"/>
          <w:lang w:val="nl-NL"/>
        </w:rPr>
        <w:t>150,8</w:t>
      </w:r>
      <w:r w:rsidRPr="006D725B">
        <w:rPr>
          <w:rFonts w:ascii="Arial" w:hAnsi="Arial" w:cs="Arial"/>
          <w:lang w:val="nl-NL"/>
        </w:rPr>
        <w:t xml:space="preserve"> miljoen behaald. </w:t>
      </w:r>
      <w:r w:rsidR="00B026ED">
        <w:rPr>
          <w:rFonts w:ascii="Arial" w:hAnsi="Arial" w:cs="Arial"/>
          <w:lang w:val="nl-NL"/>
        </w:rPr>
        <w:t>In overeenstemming met de O</w:t>
      </w:r>
      <w:r w:rsidRPr="006D725B">
        <w:rPr>
          <w:rFonts w:ascii="Arial" w:hAnsi="Arial" w:cs="Arial"/>
          <w:lang w:val="nl-NL"/>
        </w:rPr>
        <w:t>vereenkomst met de Staat</w:t>
      </w:r>
      <w:r w:rsidR="009C4C3F">
        <w:rPr>
          <w:rFonts w:ascii="Arial" w:hAnsi="Arial" w:cs="Arial"/>
          <w:lang w:val="nl-NL"/>
        </w:rPr>
        <w:t xml:space="preserve"> der Nederlanden</w:t>
      </w:r>
      <w:r w:rsidRPr="006D725B">
        <w:rPr>
          <w:rFonts w:ascii="Arial" w:hAnsi="Arial" w:cs="Arial"/>
          <w:lang w:val="nl-NL"/>
        </w:rPr>
        <w:t xml:space="preserve"> dient een bedrag van € </w:t>
      </w:r>
      <w:r w:rsidR="003E18E5">
        <w:rPr>
          <w:rFonts w:ascii="Arial" w:hAnsi="Arial" w:cs="Arial"/>
          <w:lang w:val="nl-NL"/>
        </w:rPr>
        <w:t>147</w:t>
      </w:r>
      <w:r w:rsidR="000915E3">
        <w:rPr>
          <w:rFonts w:ascii="Arial" w:hAnsi="Arial" w:cs="Arial"/>
          <w:lang w:val="nl-NL"/>
        </w:rPr>
        <w:t>,</w:t>
      </w:r>
      <w:r w:rsidR="003E18E5">
        <w:rPr>
          <w:rFonts w:ascii="Arial" w:hAnsi="Arial" w:cs="Arial"/>
          <w:lang w:val="nl-NL"/>
        </w:rPr>
        <w:t xml:space="preserve">2 </w:t>
      </w:r>
      <w:r w:rsidRPr="006D725B">
        <w:rPr>
          <w:rFonts w:ascii="Arial" w:hAnsi="Arial" w:cs="Arial"/>
          <w:lang w:val="nl-NL"/>
        </w:rPr>
        <w:t xml:space="preserve">miljoen aan de Contractueel Verplichte Reserve te worden toegevoegd. </w:t>
      </w:r>
      <w:r w:rsidR="001C3951">
        <w:rPr>
          <w:rFonts w:ascii="Arial" w:hAnsi="Arial" w:cs="Arial"/>
          <w:lang w:val="nl-NL"/>
        </w:rPr>
        <w:t xml:space="preserve">Zoals gemeld door de </w:t>
      </w:r>
      <w:r w:rsidR="001C3951">
        <w:rPr>
          <w:rFonts w:ascii="Arial" w:hAnsi="Arial" w:cs="Arial"/>
          <w:b/>
          <w:bCs/>
          <w:lang w:val="nl-NL"/>
        </w:rPr>
        <w:t xml:space="preserve">Voorzitter </w:t>
      </w:r>
      <w:r w:rsidR="001C3951">
        <w:rPr>
          <w:rFonts w:ascii="Arial" w:hAnsi="Arial" w:cs="Arial"/>
          <w:lang w:val="nl-NL"/>
        </w:rPr>
        <w:t>is het voorstel</w:t>
      </w:r>
      <w:r w:rsidR="00F71BC1" w:rsidRPr="006D725B">
        <w:rPr>
          <w:rFonts w:ascii="Arial" w:hAnsi="Arial" w:cs="Arial"/>
          <w:lang w:val="nl-NL"/>
        </w:rPr>
        <w:t xml:space="preserve"> dan</w:t>
      </w:r>
      <w:r w:rsidRPr="006D725B">
        <w:rPr>
          <w:rFonts w:ascii="Arial" w:hAnsi="Arial" w:cs="Arial"/>
          <w:lang w:val="nl-NL"/>
        </w:rPr>
        <w:t xml:space="preserve"> ook </w:t>
      </w:r>
      <w:r w:rsidR="001C3951">
        <w:rPr>
          <w:rFonts w:ascii="Arial" w:hAnsi="Arial" w:cs="Arial"/>
          <w:lang w:val="nl-NL"/>
        </w:rPr>
        <w:t xml:space="preserve">om </w:t>
      </w:r>
      <w:r w:rsidRPr="006D725B">
        <w:rPr>
          <w:rFonts w:ascii="Arial" w:hAnsi="Arial" w:cs="Arial"/>
          <w:lang w:val="nl-NL"/>
        </w:rPr>
        <w:t xml:space="preserve">het uitkeerbare deel van de winst van </w:t>
      </w:r>
      <w:proofErr w:type="gramStart"/>
      <w:r w:rsidRPr="006D725B">
        <w:rPr>
          <w:rFonts w:ascii="Arial" w:hAnsi="Arial" w:cs="Arial"/>
          <w:lang w:val="nl-NL"/>
        </w:rPr>
        <w:t>afgerond</w:t>
      </w:r>
      <w:r w:rsidR="009C4C3F">
        <w:rPr>
          <w:rFonts w:ascii="Arial" w:hAnsi="Arial" w:cs="Arial"/>
          <w:lang w:val="nl-NL"/>
        </w:rPr>
        <w:t xml:space="preserve"> </w:t>
      </w:r>
      <w:r w:rsidRPr="006D725B">
        <w:rPr>
          <w:rFonts w:ascii="Arial" w:hAnsi="Arial" w:cs="Arial"/>
          <w:lang w:val="nl-NL"/>
        </w:rPr>
        <w:t xml:space="preserve"> €</w:t>
      </w:r>
      <w:proofErr w:type="gramEnd"/>
      <w:r w:rsidRPr="006D725B">
        <w:rPr>
          <w:rFonts w:ascii="Arial" w:hAnsi="Arial" w:cs="Arial"/>
          <w:lang w:val="nl-NL"/>
        </w:rPr>
        <w:t xml:space="preserve"> </w:t>
      </w:r>
      <w:r w:rsidR="001C3951">
        <w:rPr>
          <w:rFonts w:ascii="Arial" w:hAnsi="Arial" w:cs="Arial"/>
          <w:lang w:val="nl-NL"/>
        </w:rPr>
        <w:t xml:space="preserve">3,6 </w:t>
      </w:r>
      <w:r w:rsidRPr="006D725B">
        <w:rPr>
          <w:rFonts w:ascii="Arial" w:hAnsi="Arial" w:cs="Arial"/>
          <w:lang w:val="nl-NL"/>
        </w:rPr>
        <w:t>miljoen</w:t>
      </w:r>
      <w:r w:rsidR="001C3951">
        <w:rPr>
          <w:rFonts w:ascii="Arial" w:hAnsi="Arial" w:cs="Arial"/>
          <w:lang w:val="nl-NL"/>
        </w:rPr>
        <w:t>,</w:t>
      </w:r>
      <w:r w:rsidRPr="006D725B">
        <w:rPr>
          <w:rFonts w:ascii="Arial" w:hAnsi="Arial" w:cs="Arial"/>
          <w:lang w:val="nl-NL"/>
        </w:rPr>
        <w:t xml:space="preserve"> geheel uit te keren. Het dividend per aandeel beloopt hiermee</w:t>
      </w:r>
      <w:r w:rsidR="001C3951">
        <w:rPr>
          <w:rFonts w:ascii="Arial" w:hAnsi="Arial" w:cs="Arial"/>
          <w:lang w:val="nl-NL"/>
        </w:rPr>
        <w:t xml:space="preserve"> op</w:t>
      </w:r>
      <w:r w:rsidRPr="006D725B">
        <w:rPr>
          <w:rFonts w:ascii="Arial" w:hAnsi="Arial" w:cs="Arial"/>
          <w:lang w:val="nl-NL"/>
        </w:rPr>
        <w:t xml:space="preserve"> € </w:t>
      </w:r>
      <w:r w:rsidR="001C3951">
        <w:rPr>
          <w:rFonts w:ascii="Arial" w:hAnsi="Arial" w:cs="Arial"/>
          <w:lang w:val="nl-NL"/>
        </w:rPr>
        <w:t xml:space="preserve">8,93 per aandeel met een nominale waarde van </w:t>
      </w:r>
      <w:r w:rsidR="001C3951" w:rsidRPr="006D725B">
        <w:rPr>
          <w:rFonts w:ascii="Arial" w:hAnsi="Arial" w:cs="Arial"/>
          <w:lang w:val="nl-NL"/>
        </w:rPr>
        <w:t xml:space="preserve">€ </w:t>
      </w:r>
      <w:r w:rsidR="001C3951">
        <w:rPr>
          <w:rFonts w:ascii="Arial" w:hAnsi="Arial" w:cs="Arial"/>
          <w:lang w:val="nl-NL"/>
        </w:rPr>
        <w:t>22,69</w:t>
      </w:r>
      <w:r w:rsidRPr="006D725B">
        <w:rPr>
          <w:rFonts w:ascii="Arial" w:hAnsi="Arial" w:cs="Arial"/>
          <w:lang w:val="nl-NL"/>
        </w:rPr>
        <w:t>.</w:t>
      </w:r>
      <w:r w:rsidR="00603780">
        <w:rPr>
          <w:rFonts w:ascii="Arial" w:hAnsi="Arial" w:cs="Arial"/>
          <w:lang w:val="nl-NL"/>
        </w:rPr>
        <w:t xml:space="preserve"> </w:t>
      </w:r>
    </w:p>
    <w:p w14:paraId="245B634C" w14:textId="00331F59" w:rsidR="000915E3" w:rsidRDefault="000915E3" w:rsidP="0041371A">
      <w:pPr>
        <w:spacing w:after="0" w:line="276" w:lineRule="auto"/>
        <w:ind w:right="-96"/>
        <w:contextualSpacing/>
        <w:rPr>
          <w:rFonts w:ascii="Arial" w:hAnsi="Arial" w:cs="Arial"/>
          <w:lang w:val="nl-NL"/>
        </w:rPr>
      </w:pPr>
      <w:r>
        <w:rPr>
          <w:rFonts w:ascii="Arial" w:hAnsi="Arial" w:cs="Arial"/>
          <w:lang w:val="nl-NL"/>
        </w:rPr>
        <w:t xml:space="preserve">De </w:t>
      </w:r>
      <w:r w:rsidRPr="000915E3">
        <w:rPr>
          <w:rFonts w:ascii="Arial" w:hAnsi="Arial" w:cs="Arial"/>
          <w:b/>
          <w:lang w:val="nl-NL"/>
        </w:rPr>
        <w:t>Voorzitter</w:t>
      </w:r>
      <w:r>
        <w:rPr>
          <w:rFonts w:ascii="Arial" w:hAnsi="Arial" w:cs="Arial"/>
          <w:lang w:val="nl-NL"/>
        </w:rPr>
        <w:t xml:space="preserve"> </w:t>
      </w:r>
      <w:r w:rsidR="009C4C3F">
        <w:rPr>
          <w:rFonts w:ascii="Arial" w:hAnsi="Arial" w:cs="Arial"/>
          <w:lang w:val="nl-NL"/>
        </w:rPr>
        <w:t>denkt</w:t>
      </w:r>
      <w:r>
        <w:rPr>
          <w:rFonts w:ascii="Arial" w:hAnsi="Arial" w:cs="Arial"/>
          <w:lang w:val="nl-NL"/>
        </w:rPr>
        <w:t xml:space="preserve"> dat dit </w:t>
      </w:r>
      <w:r w:rsidR="00826EA8">
        <w:rPr>
          <w:rFonts w:ascii="Arial" w:hAnsi="Arial" w:cs="Arial"/>
          <w:lang w:val="nl-NL"/>
        </w:rPr>
        <w:t xml:space="preserve">procentueel gezien </w:t>
      </w:r>
      <w:r>
        <w:rPr>
          <w:rFonts w:ascii="Arial" w:hAnsi="Arial" w:cs="Arial"/>
          <w:lang w:val="nl-NL"/>
        </w:rPr>
        <w:t xml:space="preserve">best een mooi rendement </w:t>
      </w:r>
      <w:r w:rsidR="009C4C3F">
        <w:rPr>
          <w:rFonts w:ascii="Arial" w:hAnsi="Arial" w:cs="Arial"/>
          <w:lang w:val="nl-NL"/>
        </w:rPr>
        <w:t>zal zijn</w:t>
      </w:r>
      <w:r>
        <w:rPr>
          <w:rFonts w:ascii="Arial" w:hAnsi="Arial" w:cs="Arial"/>
          <w:lang w:val="nl-NL"/>
        </w:rPr>
        <w:t xml:space="preserve">. </w:t>
      </w:r>
    </w:p>
    <w:p w14:paraId="5573D019" w14:textId="77777777" w:rsidR="009C4C3F" w:rsidRDefault="009C4C3F" w:rsidP="0041371A">
      <w:pPr>
        <w:spacing w:after="0" w:line="276" w:lineRule="auto"/>
        <w:ind w:right="-96"/>
        <w:contextualSpacing/>
        <w:rPr>
          <w:rFonts w:ascii="Arial" w:hAnsi="Arial" w:cs="Arial"/>
          <w:lang w:val="nl-NL"/>
        </w:rPr>
      </w:pPr>
    </w:p>
    <w:p w14:paraId="4B4D7B2D" w14:textId="77777777" w:rsidR="009C4C3F" w:rsidRDefault="009C4C3F" w:rsidP="0041371A">
      <w:pPr>
        <w:spacing w:after="0" w:line="276" w:lineRule="auto"/>
        <w:ind w:right="-96"/>
        <w:contextualSpacing/>
        <w:rPr>
          <w:rFonts w:ascii="Arial" w:hAnsi="Arial" w:cs="Arial"/>
          <w:lang w:val="nl-NL"/>
        </w:rPr>
      </w:pPr>
      <w:r>
        <w:rPr>
          <w:rFonts w:ascii="Arial" w:hAnsi="Arial" w:cs="Arial"/>
          <w:lang w:val="nl-NL"/>
        </w:rPr>
        <w:t xml:space="preserve">De </w:t>
      </w:r>
      <w:r w:rsidRPr="009C4C3F">
        <w:rPr>
          <w:rFonts w:ascii="Arial" w:hAnsi="Arial" w:cs="Arial"/>
          <w:b/>
          <w:bCs/>
          <w:lang w:val="nl-NL"/>
        </w:rPr>
        <w:t>Voorzitter</w:t>
      </w:r>
      <w:r>
        <w:rPr>
          <w:rFonts w:ascii="Arial" w:hAnsi="Arial" w:cs="Arial"/>
          <w:lang w:val="nl-NL"/>
        </w:rPr>
        <w:t xml:space="preserve"> vraagt of d</w:t>
      </w:r>
      <w:r w:rsidR="00B21ADD" w:rsidRPr="006D725B">
        <w:rPr>
          <w:rFonts w:ascii="Arial" w:hAnsi="Arial" w:cs="Arial"/>
          <w:lang w:val="nl-NL"/>
        </w:rPr>
        <w:t xml:space="preserve">e </w:t>
      </w:r>
      <w:r w:rsidR="00C424E3">
        <w:rPr>
          <w:rFonts w:ascii="Arial" w:hAnsi="Arial" w:cs="Arial"/>
          <w:lang w:val="nl-NL"/>
        </w:rPr>
        <w:t>Vergadering</w:t>
      </w:r>
      <w:r w:rsidR="00B21ADD" w:rsidRPr="006D725B">
        <w:rPr>
          <w:rFonts w:ascii="Arial" w:hAnsi="Arial" w:cs="Arial"/>
          <w:lang w:val="nl-NL"/>
        </w:rPr>
        <w:t xml:space="preserve"> - met inachtneming van het vigerende reserverings- en dividendbeleid </w:t>
      </w:r>
      <w:r>
        <w:rPr>
          <w:rFonts w:ascii="Arial" w:hAnsi="Arial" w:cs="Arial"/>
          <w:lang w:val="nl-NL"/>
        </w:rPr>
        <w:t>-</w:t>
      </w:r>
      <w:r w:rsidR="00B21ADD" w:rsidRPr="006D725B">
        <w:rPr>
          <w:rFonts w:ascii="Arial" w:hAnsi="Arial" w:cs="Arial"/>
          <w:lang w:val="nl-NL"/>
        </w:rPr>
        <w:t xml:space="preserve"> </w:t>
      </w:r>
      <w:r>
        <w:rPr>
          <w:rFonts w:ascii="Arial" w:hAnsi="Arial" w:cs="Arial"/>
          <w:lang w:val="nl-NL"/>
        </w:rPr>
        <w:t xml:space="preserve">kan </w:t>
      </w:r>
      <w:r w:rsidR="00B21ADD" w:rsidRPr="006D725B">
        <w:rPr>
          <w:rFonts w:ascii="Arial" w:hAnsi="Arial" w:cs="Arial"/>
          <w:lang w:val="nl-NL"/>
        </w:rPr>
        <w:t xml:space="preserve">instemmen met het voorstel om een bedrag van € </w:t>
      </w:r>
      <w:r w:rsidR="001C3951">
        <w:rPr>
          <w:rFonts w:ascii="Arial" w:hAnsi="Arial" w:cs="Arial"/>
          <w:lang w:val="nl-NL"/>
        </w:rPr>
        <w:t xml:space="preserve">8,93 </w:t>
      </w:r>
      <w:r w:rsidR="00B21ADD" w:rsidRPr="006D725B">
        <w:rPr>
          <w:rFonts w:ascii="Arial" w:hAnsi="Arial" w:cs="Arial"/>
          <w:lang w:val="nl-NL"/>
        </w:rPr>
        <w:t xml:space="preserve">per aandeel, aldus afgerond </w:t>
      </w:r>
    </w:p>
    <w:p w14:paraId="63477AF9" w14:textId="720AD23F" w:rsidR="00B21ADD" w:rsidRDefault="00B21ADD" w:rsidP="0041371A">
      <w:pPr>
        <w:spacing w:after="0" w:line="276" w:lineRule="auto"/>
        <w:ind w:right="-96"/>
        <w:contextualSpacing/>
        <w:rPr>
          <w:rFonts w:ascii="Arial" w:hAnsi="Arial" w:cs="Arial"/>
          <w:lang w:val="nl-NL"/>
        </w:rPr>
      </w:pPr>
      <w:r w:rsidRPr="006D725B">
        <w:rPr>
          <w:rFonts w:ascii="Arial" w:hAnsi="Arial" w:cs="Arial"/>
          <w:lang w:val="nl-NL"/>
        </w:rPr>
        <w:t xml:space="preserve">€ </w:t>
      </w:r>
      <w:r w:rsidR="001C3951">
        <w:rPr>
          <w:rFonts w:ascii="Arial" w:hAnsi="Arial" w:cs="Arial"/>
          <w:lang w:val="nl-NL"/>
        </w:rPr>
        <w:t xml:space="preserve">3,6 </w:t>
      </w:r>
      <w:r w:rsidRPr="006D725B">
        <w:rPr>
          <w:rFonts w:ascii="Arial" w:hAnsi="Arial" w:cs="Arial"/>
          <w:lang w:val="nl-NL"/>
        </w:rPr>
        <w:t>miljoen als dividend uit te keren</w:t>
      </w:r>
      <w:r w:rsidR="009C4C3F">
        <w:rPr>
          <w:rFonts w:ascii="Arial" w:hAnsi="Arial" w:cs="Arial"/>
          <w:lang w:val="nl-NL"/>
        </w:rPr>
        <w:t>.</w:t>
      </w:r>
    </w:p>
    <w:p w14:paraId="11EF8035" w14:textId="77777777" w:rsidR="00B72093" w:rsidRPr="006D725B" w:rsidRDefault="00B72093" w:rsidP="0041371A">
      <w:pPr>
        <w:spacing w:after="0" w:line="276" w:lineRule="auto"/>
        <w:ind w:right="-96"/>
        <w:contextualSpacing/>
        <w:rPr>
          <w:rFonts w:ascii="Arial" w:hAnsi="Arial" w:cs="Arial"/>
          <w:lang w:val="nl-NL"/>
        </w:rPr>
      </w:pPr>
    </w:p>
    <w:p w14:paraId="429264A6" w14:textId="2430A536" w:rsidR="00B34208" w:rsidRPr="00826EA8" w:rsidRDefault="00B34208" w:rsidP="0041371A">
      <w:pPr>
        <w:spacing w:after="0" w:line="276" w:lineRule="auto"/>
        <w:ind w:right="-96"/>
        <w:contextualSpacing/>
        <w:rPr>
          <w:rFonts w:ascii="Arial" w:hAnsi="Arial" w:cs="Arial"/>
          <w:strike/>
          <w:lang w:val="nl-NL"/>
        </w:rPr>
      </w:pPr>
      <w:r w:rsidRPr="00B72093">
        <w:rPr>
          <w:rFonts w:ascii="Arial" w:hAnsi="Arial" w:cs="Arial"/>
          <w:lang w:val="nl-NL"/>
        </w:rPr>
        <w:t xml:space="preserve">De </w:t>
      </w:r>
      <w:r w:rsidR="008003D2" w:rsidRPr="008003D2">
        <w:rPr>
          <w:rFonts w:ascii="Arial" w:hAnsi="Arial" w:cs="Arial"/>
          <w:b/>
          <w:lang w:val="nl-NL"/>
        </w:rPr>
        <w:t>Voorzitter</w:t>
      </w:r>
      <w:r w:rsidRPr="00B72093">
        <w:rPr>
          <w:rFonts w:ascii="Arial" w:hAnsi="Arial" w:cs="Arial"/>
          <w:lang w:val="nl-NL"/>
        </w:rPr>
        <w:t xml:space="preserve"> stelt vast dat de Vergadering </w:t>
      </w:r>
      <w:r w:rsidR="00DF7A0E" w:rsidRPr="00B72093">
        <w:rPr>
          <w:rFonts w:ascii="Arial" w:hAnsi="Arial" w:cs="Arial"/>
          <w:lang w:val="nl-NL"/>
        </w:rPr>
        <w:t xml:space="preserve">instemt met het voorstel tot vaststelling van de winstbestemming </w:t>
      </w:r>
      <w:r w:rsidR="006F0497" w:rsidRPr="00B72093">
        <w:rPr>
          <w:rFonts w:ascii="Arial" w:hAnsi="Arial" w:cs="Arial"/>
          <w:lang w:val="nl-NL"/>
        </w:rPr>
        <w:t>e</w:t>
      </w:r>
      <w:r w:rsidR="00DF7A0E" w:rsidRPr="00B72093">
        <w:rPr>
          <w:rFonts w:ascii="Arial" w:hAnsi="Arial" w:cs="Arial"/>
          <w:lang w:val="nl-NL"/>
        </w:rPr>
        <w:t xml:space="preserve">n het dividend. </w:t>
      </w:r>
    </w:p>
    <w:p w14:paraId="06B72CA7" w14:textId="77777777" w:rsidR="00FC398F" w:rsidRPr="00E976FE" w:rsidRDefault="00FC398F" w:rsidP="0041371A">
      <w:pPr>
        <w:spacing w:after="0" w:line="276" w:lineRule="auto"/>
        <w:ind w:right="-96"/>
        <w:contextualSpacing/>
        <w:rPr>
          <w:rFonts w:ascii="Arial" w:hAnsi="Arial" w:cs="Arial"/>
          <w:lang w:val="nl-NL"/>
        </w:rPr>
      </w:pPr>
    </w:p>
    <w:p w14:paraId="66574FF2" w14:textId="77777777" w:rsidR="00C96713" w:rsidRPr="00FC398F" w:rsidRDefault="00C96713" w:rsidP="0041371A">
      <w:pPr>
        <w:spacing w:after="0" w:line="276" w:lineRule="auto"/>
        <w:ind w:right="-96"/>
        <w:contextualSpacing/>
        <w:rPr>
          <w:rFonts w:ascii="Arial" w:hAnsi="Arial" w:cs="Arial"/>
          <w:lang w:val="nl-NL"/>
        </w:rPr>
      </w:pPr>
    </w:p>
    <w:p w14:paraId="3EA2E489" w14:textId="062F47C6" w:rsidR="00CC2141" w:rsidRPr="00AD6B82" w:rsidRDefault="00A707FE" w:rsidP="0041371A">
      <w:pPr>
        <w:spacing w:after="0" w:line="276" w:lineRule="auto"/>
        <w:ind w:right="-96"/>
        <w:contextualSpacing/>
        <w:rPr>
          <w:rFonts w:ascii="Arial" w:hAnsi="Arial" w:cs="Arial"/>
          <w:b/>
          <w:lang w:val="nl-NL"/>
        </w:rPr>
      </w:pPr>
      <w:r>
        <w:rPr>
          <w:rFonts w:ascii="Arial" w:hAnsi="Arial" w:cs="Arial"/>
          <w:b/>
          <w:lang w:val="nl-NL"/>
        </w:rPr>
        <w:t>6</w:t>
      </w:r>
      <w:r w:rsidR="00FD136F" w:rsidRPr="00AD6B82">
        <w:rPr>
          <w:rFonts w:ascii="Arial" w:hAnsi="Arial" w:cs="Arial"/>
          <w:b/>
          <w:lang w:val="nl-NL"/>
        </w:rPr>
        <w:t>.</w:t>
      </w:r>
      <w:r w:rsidR="000F43B7" w:rsidRPr="00AD6B82">
        <w:rPr>
          <w:rFonts w:ascii="Arial" w:hAnsi="Arial" w:cs="Arial"/>
          <w:b/>
          <w:lang w:val="nl-NL"/>
        </w:rPr>
        <w:tab/>
      </w:r>
      <w:r w:rsidR="00CC2141" w:rsidRPr="00AD6B82">
        <w:rPr>
          <w:rFonts w:ascii="Arial" w:hAnsi="Arial" w:cs="Arial"/>
          <w:b/>
          <w:lang w:val="nl-NL"/>
        </w:rPr>
        <w:t>Verlening van kwijting aan de directie voor het gevoerde bestuur over het jaar 201</w:t>
      </w:r>
      <w:r>
        <w:rPr>
          <w:rFonts w:ascii="Arial" w:hAnsi="Arial" w:cs="Arial"/>
          <w:b/>
          <w:lang w:val="nl-NL"/>
        </w:rPr>
        <w:t>8</w:t>
      </w:r>
    </w:p>
    <w:p w14:paraId="0A262BA6" w14:textId="77777777" w:rsidR="00A907E3" w:rsidRDefault="00A907E3" w:rsidP="0041371A">
      <w:pPr>
        <w:spacing w:after="0" w:line="276" w:lineRule="auto"/>
        <w:ind w:right="-96"/>
        <w:contextualSpacing/>
        <w:rPr>
          <w:rFonts w:ascii="Arial" w:hAnsi="Arial" w:cs="Arial"/>
          <w:lang w:val="nl-NL"/>
        </w:rPr>
      </w:pPr>
    </w:p>
    <w:p w14:paraId="7565248B" w14:textId="0B1BCF2A" w:rsidR="00CC2141" w:rsidRPr="00FD136F" w:rsidRDefault="00CC2141" w:rsidP="0041371A">
      <w:pPr>
        <w:spacing w:after="0" w:line="276" w:lineRule="auto"/>
        <w:ind w:right="-96"/>
        <w:contextualSpacing/>
        <w:rPr>
          <w:rFonts w:ascii="Arial" w:hAnsi="Arial" w:cs="Arial"/>
          <w:lang w:val="nl-NL"/>
        </w:rPr>
      </w:pPr>
      <w:r w:rsidRPr="00FD136F">
        <w:rPr>
          <w:rFonts w:ascii="Arial" w:hAnsi="Arial" w:cs="Arial"/>
          <w:lang w:val="nl-NL"/>
        </w:rPr>
        <w:t xml:space="preserve">De </w:t>
      </w:r>
      <w:r w:rsidR="008003D2" w:rsidRPr="008003D2">
        <w:rPr>
          <w:rFonts w:ascii="Arial" w:hAnsi="Arial" w:cs="Arial"/>
          <w:b/>
          <w:lang w:val="nl-NL"/>
        </w:rPr>
        <w:t>Voorzitter</w:t>
      </w:r>
      <w:r w:rsidRPr="00FD136F">
        <w:rPr>
          <w:rFonts w:ascii="Arial" w:hAnsi="Arial" w:cs="Arial"/>
          <w:lang w:val="nl-NL"/>
        </w:rPr>
        <w:t xml:space="preserve"> zegt dat wordt voorgesteld kwijting te verlenen aan de </w:t>
      </w:r>
      <w:r w:rsidR="003861F2">
        <w:rPr>
          <w:rFonts w:ascii="Arial" w:hAnsi="Arial" w:cs="Arial"/>
          <w:lang w:val="nl-NL"/>
        </w:rPr>
        <w:t>D</w:t>
      </w:r>
      <w:r w:rsidRPr="00FD136F">
        <w:rPr>
          <w:rFonts w:ascii="Arial" w:hAnsi="Arial" w:cs="Arial"/>
          <w:lang w:val="nl-NL"/>
        </w:rPr>
        <w:t>irectie voor haar bestuur in het jaar 201</w:t>
      </w:r>
      <w:r w:rsidR="00A707FE">
        <w:rPr>
          <w:rFonts w:ascii="Arial" w:hAnsi="Arial" w:cs="Arial"/>
          <w:lang w:val="nl-NL"/>
        </w:rPr>
        <w:t>8</w:t>
      </w:r>
      <w:r w:rsidRPr="00FD136F">
        <w:rPr>
          <w:rFonts w:ascii="Arial" w:hAnsi="Arial" w:cs="Arial"/>
          <w:lang w:val="nl-NL"/>
        </w:rPr>
        <w:t xml:space="preserve">. </w:t>
      </w:r>
    </w:p>
    <w:p w14:paraId="4437CCE6" w14:textId="77777777" w:rsidR="00CC2141" w:rsidRPr="0062726A" w:rsidRDefault="00CC2141" w:rsidP="0041371A">
      <w:pPr>
        <w:spacing w:after="0" w:line="276" w:lineRule="auto"/>
        <w:ind w:right="-96"/>
        <w:contextualSpacing/>
        <w:rPr>
          <w:rFonts w:ascii="Arial" w:hAnsi="Arial" w:cs="Arial"/>
          <w:lang w:val="nl-NL"/>
        </w:rPr>
      </w:pPr>
      <w:r w:rsidRPr="0062726A">
        <w:rPr>
          <w:rFonts w:ascii="Arial" w:hAnsi="Arial" w:cs="Arial"/>
          <w:lang w:val="nl-NL"/>
        </w:rPr>
        <w:t>De</w:t>
      </w:r>
      <w:r w:rsidRPr="006D725B">
        <w:rPr>
          <w:rFonts w:ascii="Arial" w:hAnsi="Arial" w:cs="Arial"/>
          <w:lang w:val="nl-NL"/>
        </w:rPr>
        <w:t xml:space="preserve"> </w:t>
      </w:r>
      <w:r w:rsidR="008003D2" w:rsidRPr="008003D2">
        <w:rPr>
          <w:rFonts w:ascii="Arial" w:hAnsi="Arial" w:cs="Arial"/>
          <w:b/>
          <w:lang w:val="nl-NL"/>
        </w:rPr>
        <w:t>Voorzitter</w:t>
      </w:r>
      <w:r w:rsidRPr="0062726A">
        <w:rPr>
          <w:rFonts w:ascii="Arial" w:hAnsi="Arial" w:cs="Arial"/>
          <w:lang w:val="nl-NL"/>
        </w:rPr>
        <w:t xml:space="preserve"> vraagt of de Vergadering kan instemmen met dit voorstel.</w:t>
      </w:r>
    </w:p>
    <w:p w14:paraId="2BBC7CAE" w14:textId="73749617" w:rsidR="00CC2141" w:rsidRPr="0062726A" w:rsidRDefault="00CC2141" w:rsidP="0041371A">
      <w:pPr>
        <w:spacing w:after="0" w:line="276" w:lineRule="auto"/>
        <w:ind w:right="-96"/>
        <w:contextualSpacing/>
        <w:rPr>
          <w:rFonts w:ascii="Arial" w:hAnsi="Arial" w:cs="Arial"/>
          <w:lang w:val="nl-NL"/>
        </w:rPr>
      </w:pPr>
      <w:r w:rsidRPr="0062726A">
        <w:rPr>
          <w:rFonts w:ascii="Arial" w:hAnsi="Arial" w:cs="Arial"/>
          <w:lang w:val="nl-NL"/>
        </w:rPr>
        <w:t>De</w:t>
      </w:r>
      <w:r w:rsidRPr="006D725B">
        <w:rPr>
          <w:rFonts w:ascii="Arial" w:hAnsi="Arial" w:cs="Arial"/>
          <w:lang w:val="nl-NL"/>
        </w:rPr>
        <w:t xml:space="preserve"> </w:t>
      </w:r>
      <w:r w:rsidR="008003D2" w:rsidRPr="008003D2">
        <w:rPr>
          <w:rFonts w:ascii="Arial" w:hAnsi="Arial" w:cs="Arial"/>
          <w:b/>
          <w:lang w:val="nl-NL"/>
        </w:rPr>
        <w:t>Voorzitter</w:t>
      </w:r>
      <w:r w:rsidRPr="0062726A">
        <w:rPr>
          <w:rFonts w:ascii="Arial" w:hAnsi="Arial" w:cs="Arial"/>
          <w:lang w:val="nl-NL"/>
        </w:rPr>
        <w:t xml:space="preserve"> stelt vast dat de Vergadering met dit voorstel instemt en dankt de Vergadering namens de </w:t>
      </w:r>
      <w:r w:rsidR="003861F2">
        <w:rPr>
          <w:rFonts w:ascii="Arial" w:hAnsi="Arial" w:cs="Arial"/>
          <w:lang w:val="nl-NL"/>
        </w:rPr>
        <w:t>D</w:t>
      </w:r>
      <w:r w:rsidRPr="0062726A">
        <w:rPr>
          <w:rFonts w:ascii="Arial" w:hAnsi="Arial" w:cs="Arial"/>
          <w:lang w:val="nl-NL"/>
        </w:rPr>
        <w:t>irectie voor het in hen gestelde vertrouwen.</w:t>
      </w:r>
    </w:p>
    <w:p w14:paraId="7907F2FA" w14:textId="77777777" w:rsidR="004C2CC2" w:rsidRDefault="004C2CC2" w:rsidP="0041371A">
      <w:pPr>
        <w:spacing w:after="0" w:line="276" w:lineRule="auto"/>
        <w:ind w:right="-96"/>
        <w:contextualSpacing/>
        <w:rPr>
          <w:rFonts w:ascii="Arial" w:hAnsi="Arial" w:cs="Arial"/>
          <w:b/>
          <w:lang w:val="nl-NL"/>
        </w:rPr>
      </w:pPr>
    </w:p>
    <w:p w14:paraId="410163DF" w14:textId="77777777" w:rsidR="00A907E3" w:rsidRDefault="00A907E3" w:rsidP="0041371A">
      <w:pPr>
        <w:spacing w:after="0" w:line="276" w:lineRule="auto"/>
        <w:ind w:right="-96"/>
        <w:contextualSpacing/>
        <w:rPr>
          <w:rFonts w:ascii="Arial" w:hAnsi="Arial" w:cs="Arial"/>
          <w:b/>
          <w:lang w:val="nl-NL"/>
        </w:rPr>
      </w:pPr>
    </w:p>
    <w:p w14:paraId="6D613002" w14:textId="00441C86" w:rsidR="00B34208" w:rsidRPr="00C64C95" w:rsidRDefault="00A707FE" w:rsidP="0041371A">
      <w:pPr>
        <w:spacing w:after="0" w:line="276" w:lineRule="auto"/>
        <w:ind w:right="-96"/>
        <w:contextualSpacing/>
        <w:rPr>
          <w:rFonts w:ascii="Arial" w:hAnsi="Arial" w:cs="Arial"/>
          <w:b/>
          <w:lang w:val="nl-NL"/>
        </w:rPr>
      </w:pPr>
      <w:r>
        <w:rPr>
          <w:rFonts w:ascii="Arial" w:hAnsi="Arial" w:cs="Arial"/>
          <w:b/>
          <w:lang w:val="nl-NL"/>
        </w:rPr>
        <w:t>7</w:t>
      </w:r>
      <w:r w:rsidR="00C64C95" w:rsidRPr="00C64C95">
        <w:rPr>
          <w:rFonts w:ascii="Arial" w:hAnsi="Arial" w:cs="Arial"/>
          <w:b/>
          <w:lang w:val="nl-NL"/>
        </w:rPr>
        <w:t xml:space="preserve">. </w:t>
      </w:r>
      <w:r w:rsidR="00C64C95" w:rsidRPr="00C64C95">
        <w:rPr>
          <w:rFonts w:ascii="Arial" w:hAnsi="Arial" w:cs="Arial"/>
          <w:b/>
          <w:lang w:val="nl-NL"/>
        </w:rPr>
        <w:tab/>
      </w:r>
      <w:r w:rsidR="00B34208" w:rsidRPr="00C64C95">
        <w:rPr>
          <w:rFonts w:ascii="Arial" w:hAnsi="Arial" w:cs="Arial"/>
          <w:b/>
          <w:lang w:val="nl-NL"/>
        </w:rPr>
        <w:t>Verlening van kwijting aan de Commissarissen voor het gehouden toezicht ove</w:t>
      </w:r>
      <w:r w:rsidR="001055D7" w:rsidRPr="00C64C95">
        <w:rPr>
          <w:rFonts w:ascii="Arial" w:hAnsi="Arial" w:cs="Arial"/>
          <w:b/>
          <w:lang w:val="nl-NL"/>
        </w:rPr>
        <w:t>r het jaar 201</w:t>
      </w:r>
      <w:r>
        <w:rPr>
          <w:rFonts w:ascii="Arial" w:hAnsi="Arial" w:cs="Arial"/>
          <w:b/>
          <w:lang w:val="nl-NL"/>
        </w:rPr>
        <w:t>8</w:t>
      </w:r>
    </w:p>
    <w:p w14:paraId="447BC04D" w14:textId="77777777" w:rsidR="00A907E3" w:rsidRDefault="00A907E3" w:rsidP="0041371A">
      <w:pPr>
        <w:spacing w:after="0" w:line="276" w:lineRule="auto"/>
        <w:ind w:right="-96"/>
        <w:contextualSpacing/>
        <w:rPr>
          <w:rFonts w:ascii="Arial" w:hAnsi="Arial" w:cs="Arial"/>
          <w:lang w:val="nl-NL"/>
        </w:rPr>
      </w:pPr>
    </w:p>
    <w:p w14:paraId="5A8D2250" w14:textId="36FDB3D3" w:rsidR="00B34208" w:rsidRPr="00DD181D" w:rsidRDefault="00B34208" w:rsidP="0041371A">
      <w:pPr>
        <w:spacing w:after="0" w:line="276" w:lineRule="auto"/>
        <w:ind w:right="-96"/>
        <w:contextualSpacing/>
        <w:rPr>
          <w:rFonts w:ascii="Arial" w:hAnsi="Arial" w:cs="Arial"/>
          <w:lang w:val="nl-NL"/>
        </w:rPr>
      </w:pPr>
      <w:r w:rsidRPr="00DD181D">
        <w:rPr>
          <w:rFonts w:ascii="Arial" w:hAnsi="Arial" w:cs="Arial"/>
          <w:lang w:val="nl-NL"/>
        </w:rPr>
        <w:t xml:space="preserve">De </w:t>
      </w:r>
      <w:r w:rsidR="008003D2" w:rsidRPr="008003D2">
        <w:rPr>
          <w:rFonts w:ascii="Arial" w:hAnsi="Arial" w:cs="Arial"/>
          <w:b/>
          <w:lang w:val="nl-NL"/>
        </w:rPr>
        <w:t>Voorzitter</w:t>
      </w:r>
      <w:r w:rsidRPr="00DD181D">
        <w:rPr>
          <w:rFonts w:ascii="Arial" w:hAnsi="Arial" w:cs="Arial"/>
          <w:lang w:val="nl-NL"/>
        </w:rPr>
        <w:t xml:space="preserve"> zegt dat wordt voorgesteld kwijting te verlenen aan de Commissarissen voor het gehouden toezicht in het jaar 201</w:t>
      </w:r>
      <w:r w:rsidR="00A707FE">
        <w:rPr>
          <w:rFonts w:ascii="Arial" w:hAnsi="Arial" w:cs="Arial"/>
          <w:lang w:val="nl-NL"/>
        </w:rPr>
        <w:t>8</w:t>
      </w:r>
      <w:r w:rsidRPr="00DD181D">
        <w:rPr>
          <w:rFonts w:ascii="Arial" w:hAnsi="Arial" w:cs="Arial"/>
          <w:lang w:val="nl-NL"/>
        </w:rPr>
        <w:t>.</w:t>
      </w:r>
    </w:p>
    <w:p w14:paraId="736A36D1" w14:textId="77777777" w:rsidR="00B34208" w:rsidRPr="0062726A" w:rsidRDefault="00B34208" w:rsidP="0041371A">
      <w:pPr>
        <w:spacing w:after="0" w:line="276" w:lineRule="auto"/>
        <w:ind w:right="-96"/>
        <w:contextualSpacing/>
        <w:rPr>
          <w:rFonts w:ascii="Arial" w:hAnsi="Arial" w:cs="Arial"/>
          <w:lang w:val="nl-NL"/>
        </w:rPr>
      </w:pPr>
      <w:r w:rsidRPr="0062726A">
        <w:rPr>
          <w:rFonts w:ascii="Arial" w:hAnsi="Arial" w:cs="Arial"/>
          <w:lang w:val="nl-NL"/>
        </w:rPr>
        <w:t>De</w:t>
      </w:r>
      <w:r w:rsidRPr="006D725B">
        <w:rPr>
          <w:rFonts w:ascii="Arial" w:hAnsi="Arial" w:cs="Arial"/>
          <w:lang w:val="nl-NL"/>
        </w:rPr>
        <w:t xml:space="preserve"> </w:t>
      </w:r>
      <w:r w:rsidR="008003D2" w:rsidRPr="008003D2">
        <w:rPr>
          <w:rFonts w:ascii="Arial" w:hAnsi="Arial" w:cs="Arial"/>
          <w:b/>
          <w:lang w:val="nl-NL"/>
        </w:rPr>
        <w:t>Voorzitter</w:t>
      </w:r>
      <w:r w:rsidRPr="0062726A">
        <w:rPr>
          <w:rFonts w:ascii="Arial" w:hAnsi="Arial" w:cs="Arial"/>
          <w:lang w:val="nl-NL"/>
        </w:rPr>
        <w:t xml:space="preserve"> vraagt of de Vergadering kan instemmen met dit voorstel.</w:t>
      </w:r>
    </w:p>
    <w:p w14:paraId="4CC5F55F" w14:textId="38D6BF89" w:rsidR="00B34208" w:rsidRDefault="00B34208" w:rsidP="0041371A">
      <w:pPr>
        <w:spacing w:after="0" w:line="276" w:lineRule="auto"/>
        <w:ind w:right="-96"/>
        <w:contextualSpacing/>
        <w:rPr>
          <w:rFonts w:ascii="Arial" w:hAnsi="Arial" w:cs="Arial"/>
          <w:lang w:val="nl-NL"/>
        </w:rPr>
      </w:pPr>
      <w:r w:rsidRPr="0062726A">
        <w:rPr>
          <w:rFonts w:ascii="Arial" w:hAnsi="Arial" w:cs="Arial"/>
          <w:lang w:val="nl-NL"/>
        </w:rPr>
        <w:t>De</w:t>
      </w:r>
      <w:r w:rsidRPr="006D725B">
        <w:rPr>
          <w:rFonts w:ascii="Arial" w:hAnsi="Arial" w:cs="Arial"/>
          <w:lang w:val="nl-NL"/>
        </w:rPr>
        <w:t xml:space="preserve"> </w:t>
      </w:r>
      <w:r w:rsidR="008003D2" w:rsidRPr="008003D2">
        <w:rPr>
          <w:rFonts w:ascii="Arial" w:hAnsi="Arial" w:cs="Arial"/>
          <w:b/>
          <w:lang w:val="nl-NL"/>
        </w:rPr>
        <w:t>Voorzitter</w:t>
      </w:r>
      <w:r w:rsidRPr="0062726A">
        <w:rPr>
          <w:rFonts w:ascii="Arial" w:hAnsi="Arial" w:cs="Arial"/>
          <w:lang w:val="nl-NL"/>
        </w:rPr>
        <w:t xml:space="preserve"> stelt vast dat de Vergadering met dit voorstel instemt en dankt de Vergadering namens de Raad van Commissarissen.</w:t>
      </w:r>
    </w:p>
    <w:p w14:paraId="217EBC12" w14:textId="4B04C50F" w:rsidR="00992588" w:rsidRPr="0062726A" w:rsidRDefault="00992588" w:rsidP="0041371A">
      <w:pPr>
        <w:spacing w:after="0" w:line="276" w:lineRule="auto"/>
        <w:ind w:right="-96"/>
        <w:contextualSpacing/>
        <w:rPr>
          <w:rFonts w:ascii="Arial" w:hAnsi="Arial" w:cs="Arial"/>
          <w:lang w:val="nl-NL"/>
        </w:rPr>
      </w:pPr>
    </w:p>
    <w:p w14:paraId="61632AAE" w14:textId="127185CA" w:rsidR="00B34208" w:rsidRDefault="00B34208" w:rsidP="0041371A">
      <w:pPr>
        <w:spacing w:after="0" w:line="276" w:lineRule="auto"/>
        <w:ind w:right="-96"/>
        <w:contextualSpacing/>
        <w:rPr>
          <w:rFonts w:ascii="Arial" w:hAnsi="Arial" w:cs="Arial"/>
          <w:lang w:val="nl-NL"/>
        </w:rPr>
      </w:pPr>
    </w:p>
    <w:p w14:paraId="282660DD" w14:textId="6587FEDE" w:rsidR="007359C0" w:rsidRDefault="00A707FE" w:rsidP="0041371A">
      <w:pPr>
        <w:spacing w:after="0" w:line="276" w:lineRule="auto"/>
        <w:ind w:left="709" w:right="-96" w:hanging="709"/>
        <w:contextualSpacing/>
        <w:rPr>
          <w:rFonts w:ascii="Arial" w:hAnsi="Arial" w:cs="Arial"/>
          <w:b/>
          <w:bCs/>
          <w:lang w:val="nl-NL"/>
        </w:rPr>
      </w:pPr>
      <w:r>
        <w:rPr>
          <w:rFonts w:ascii="Arial" w:hAnsi="Arial" w:cs="Arial"/>
          <w:b/>
          <w:bCs/>
          <w:lang w:val="nl-NL"/>
        </w:rPr>
        <w:t xml:space="preserve">8.         </w:t>
      </w:r>
      <w:r w:rsidR="00B74451">
        <w:rPr>
          <w:rFonts w:ascii="Arial" w:hAnsi="Arial" w:cs="Arial"/>
          <w:b/>
          <w:bCs/>
          <w:lang w:val="nl-NL"/>
        </w:rPr>
        <w:t>Brief de heer W.A. Bakker met 2 voorstellen</w:t>
      </w:r>
    </w:p>
    <w:p w14:paraId="56EE3B0B" w14:textId="77777777" w:rsidR="0041371A" w:rsidRDefault="0041371A" w:rsidP="0041371A">
      <w:pPr>
        <w:spacing w:after="0" w:line="276" w:lineRule="auto"/>
        <w:ind w:right="-96"/>
        <w:contextualSpacing/>
        <w:rPr>
          <w:rFonts w:ascii="Arial" w:hAnsi="Arial" w:cs="Arial"/>
          <w:lang w:val="nl-NL"/>
        </w:rPr>
      </w:pPr>
    </w:p>
    <w:p w14:paraId="515A16D2" w14:textId="17F61772" w:rsidR="000915E3" w:rsidRDefault="000915E3" w:rsidP="0041371A">
      <w:pPr>
        <w:spacing w:after="0" w:line="276" w:lineRule="auto"/>
        <w:ind w:right="-96"/>
        <w:contextualSpacing/>
        <w:rPr>
          <w:rFonts w:ascii="Arial" w:hAnsi="Arial" w:cs="Arial"/>
          <w:lang w:val="nl-NL"/>
        </w:rPr>
      </w:pPr>
      <w:r>
        <w:rPr>
          <w:rFonts w:ascii="Arial" w:hAnsi="Arial" w:cs="Arial"/>
          <w:lang w:val="nl-NL"/>
        </w:rPr>
        <w:t xml:space="preserve">De Voorzitter geeft het woord aan </w:t>
      </w:r>
      <w:r w:rsidR="00D567D2">
        <w:rPr>
          <w:rFonts w:ascii="Arial" w:hAnsi="Arial" w:cs="Arial"/>
          <w:lang w:val="nl-NL"/>
        </w:rPr>
        <w:t xml:space="preserve">mevrouw </w:t>
      </w:r>
      <w:r w:rsidR="00D567D2" w:rsidRPr="00D567D2">
        <w:rPr>
          <w:rFonts w:ascii="Arial" w:hAnsi="Arial" w:cs="Arial"/>
          <w:b/>
          <w:lang w:val="nl-NL"/>
        </w:rPr>
        <w:t>Bouaré</w:t>
      </w:r>
      <w:r w:rsidR="00D567D2">
        <w:rPr>
          <w:rFonts w:ascii="Arial" w:hAnsi="Arial" w:cs="Arial"/>
          <w:lang w:val="nl-NL"/>
        </w:rPr>
        <w:t>.</w:t>
      </w:r>
    </w:p>
    <w:p w14:paraId="0FD52645" w14:textId="77777777" w:rsidR="003861F2" w:rsidRDefault="003861F2" w:rsidP="0041371A">
      <w:pPr>
        <w:spacing w:after="0" w:line="276" w:lineRule="auto"/>
        <w:ind w:right="-96"/>
        <w:contextualSpacing/>
        <w:rPr>
          <w:rFonts w:ascii="Arial" w:hAnsi="Arial" w:cs="Arial"/>
          <w:lang w:val="nl-NL"/>
        </w:rPr>
      </w:pPr>
    </w:p>
    <w:p w14:paraId="6BF74E28" w14:textId="159F0024" w:rsidR="00B74451" w:rsidRPr="00B74451" w:rsidRDefault="00A707FE" w:rsidP="0041371A">
      <w:pPr>
        <w:spacing w:after="0" w:line="276" w:lineRule="auto"/>
        <w:ind w:right="-96"/>
        <w:contextualSpacing/>
        <w:rPr>
          <w:rFonts w:ascii="Arial" w:hAnsi="Arial" w:cs="Arial"/>
          <w:lang w:val="nl-NL"/>
        </w:rPr>
      </w:pPr>
      <w:r>
        <w:rPr>
          <w:rFonts w:ascii="Arial" w:hAnsi="Arial" w:cs="Arial"/>
          <w:lang w:val="nl-NL"/>
        </w:rPr>
        <w:t xml:space="preserve">Mevrouw </w:t>
      </w:r>
      <w:r>
        <w:rPr>
          <w:rFonts w:ascii="Arial" w:hAnsi="Arial" w:cs="Arial"/>
          <w:b/>
          <w:bCs/>
          <w:lang w:val="nl-NL"/>
        </w:rPr>
        <w:t xml:space="preserve">Bouaré </w:t>
      </w:r>
      <w:r>
        <w:rPr>
          <w:rFonts w:ascii="Arial" w:hAnsi="Arial" w:cs="Arial"/>
          <w:lang w:val="nl-NL"/>
        </w:rPr>
        <w:t xml:space="preserve">reageert op de brief van de </w:t>
      </w:r>
      <w:r w:rsidRPr="00B74451">
        <w:rPr>
          <w:rFonts w:ascii="Arial" w:hAnsi="Arial" w:cs="Arial"/>
          <w:lang w:val="nl-NL"/>
        </w:rPr>
        <w:t>heer</w:t>
      </w:r>
      <w:r w:rsidRPr="00A707FE">
        <w:rPr>
          <w:rFonts w:ascii="Arial" w:hAnsi="Arial" w:cs="Arial"/>
          <w:b/>
          <w:bCs/>
          <w:lang w:val="nl-NL"/>
        </w:rPr>
        <w:t xml:space="preserve"> </w:t>
      </w:r>
      <w:r w:rsidRPr="0041371A">
        <w:rPr>
          <w:rFonts w:ascii="Arial" w:hAnsi="Arial" w:cs="Arial"/>
          <w:lang w:val="nl-NL"/>
        </w:rPr>
        <w:t>Bakke</w:t>
      </w:r>
      <w:r w:rsidR="00B74451" w:rsidRPr="0041371A">
        <w:rPr>
          <w:rFonts w:ascii="Arial" w:hAnsi="Arial" w:cs="Arial"/>
          <w:lang w:val="nl-NL"/>
        </w:rPr>
        <w:t>r</w:t>
      </w:r>
      <w:r w:rsidR="00D567D2">
        <w:rPr>
          <w:rFonts w:ascii="Arial" w:hAnsi="Arial" w:cs="Arial"/>
          <w:bCs/>
          <w:lang w:val="nl-NL"/>
        </w:rPr>
        <w:t xml:space="preserve">. </w:t>
      </w:r>
      <w:r w:rsidR="00B74451">
        <w:rPr>
          <w:rFonts w:ascii="Arial" w:hAnsi="Arial" w:cs="Arial"/>
          <w:lang w:val="nl-NL"/>
        </w:rPr>
        <w:t xml:space="preserve">Intern is er uitgebreid </w:t>
      </w:r>
      <w:r w:rsidR="00B74451" w:rsidRPr="00B74451">
        <w:rPr>
          <w:rFonts w:ascii="Arial" w:hAnsi="Arial" w:cs="Arial"/>
          <w:lang w:val="nl-NL"/>
        </w:rPr>
        <w:t>overleg geweest</w:t>
      </w:r>
      <w:r w:rsidR="00B74451">
        <w:rPr>
          <w:rFonts w:ascii="Arial" w:hAnsi="Arial" w:cs="Arial"/>
          <w:b/>
          <w:bCs/>
          <w:lang w:val="nl-NL"/>
        </w:rPr>
        <w:t xml:space="preserve"> </w:t>
      </w:r>
      <w:r w:rsidR="00B74451" w:rsidRPr="00B74451">
        <w:rPr>
          <w:rFonts w:ascii="Arial" w:hAnsi="Arial" w:cs="Arial"/>
          <w:lang w:val="nl-NL"/>
        </w:rPr>
        <w:t xml:space="preserve">en de volgende conclusies zijn </w:t>
      </w:r>
      <w:r w:rsidR="00B74451">
        <w:rPr>
          <w:rFonts w:ascii="Arial" w:hAnsi="Arial" w:cs="Arial"/>
          <w:lang w:val="nl-NL"/>
        </w:rPr>
        <w:t xml:space="preserve">hieruit </w:t>
      </w:r>
      <w:r w:rsidR="00B74451" w:rsidRPr="00B74451">
        <w:rPr>
          <w:rFonts w:ascii="Arial" w:hAnsi="Arial" w:cs="Arial"/>
          <w:lang w:val="nl-NL"/>
        </w:rPr>
        <w:t>voortgekomen</w:t>
      </w:r>
      <w:r w:rsidR="00B74451">
        <w:rPr>
          <w:rFonts w:ascii="Arial" w:hAnsi="Arial" w:cs="Arial"/>
          <w:lang w:val="nl-NL"/>
        </w:rPr>
        <w:t xml:space="preserve"> die de uiteindelijke beslissing onderbouwen:</w:t>
      </w:r>
    </w:p>
    <w:p w14:paraId="376622EA" w14:textId="48EF9391" w:rsidR="00BF7496" w:rsidRPr="00C30118" w:rsidRDefault="00D567D2" w:rsidP="00C30118">
      <w:pPr>
        <w:pStyle w:val="ListParagraph"/>
        <w:numPr>
          <w:ilvl w:val="0"/>
          <w:numId w:val="30"/>
        </w:numPr>
        <w:spacing w:after="0" w:line="276" w:lineRule="auto"/>
        <w:ind w:left="567" w:right="-96" w:hanging="567"/>
        <w:rPr>
          <w:rFonts w:ascii="Arial" w:hAnsi="Arial" w:cs="Arial"/>
          <w:b/>
          <w:bCs/>
          <w:lang w:val="nl-NL"/>
        </w:rPr>
      </w:pPr>
      <w:r>
        <w:rPr>
          <w:rFonts w:ascii="Arial" w:hAnsi="Arial" w:cs="Arial"/>
          <w:bCs/>
          <w:lang w:val="nl-NL"/>
        </w:rPr>
        <w:t xml:space="preserve">Het eerste punt betreft </w:t>
      </w:r>
      <w:r w:rsidR="00826EA8">
        <w:rPr>
          <w:rFonts w:ascii="Arial" w:hAnsi="Arial" w:cs="Arial"/>
          <w:bCs/>
          <w:lang w:val="nl-NL"/>
        </w:rPr>
        <w:t xml:space="preserve">de </w:t>
      </w:r>
      <w:r>
        <w:rPr>
          <w:rFonts w:ascii="Arial" w:hAnsi="Arial" w:cs="Arial"/>
          <w:bCs/>
          <w:lang w:val="nl-NL"/>
        </w:rPr>
        <w:t>dividend</w:t>
      </w:r>
      <w:r w:rsidR="00826EA8">
        <w:rPr>
          <w:rFonts w:ascii="Arial" w:hAnsi="Arial" w:cs="Arial"/>
          <w:bCs/>
          <w:lang w:val="nl-NL"/>
        </w:rPr>
        <w:t>uitkering,</w:t>
      </w:r>
      <w:r>
        <w:rPr>
          <w:rFonts w:ascii="Arial" w:hAnsi="Arial" w:cs="Arial"/>
          <w:bCs/>
          <w:lang w:val="nl-NL"/>
        </w:rPr>
        <w:t xml:space="preserve"> met de suggestie voor de Directie om dit te overleggen met de Staat. </w:t>
      </w:r>
      <w:r w:rsidR="00BF7496" w:rsidRPr="00BF7496">
        <w:rPr>
          <w:rStyle w:val="tlid-translation"/>
          <w:rFonts w:ascii="Roboto" w:hAnsi="Roboto"/>
          <w:lang w:val="nl-NL"/>
        </w:rPr>
        <w:t xml:space="preserve">FMO werd in het verleden niet alleen gefinancierd door de aandeelhouders, maar ook door een afzonderlijk </w:t>
      </w:r>
      <w:r w:rsidR="00BF7496">
        <w:rPr>
          <w:rStyle w:val="tlid-translation"/>
          <w:rFonts w:ascii="Roboto" w:hAnsi="Roboto"/>
          <w:lang w:val="nl-NL"/>
        </w:rPr>
        <w:t>O</w:t>
      </w:r>
      <w:r w:rsidR="00BF7496" w:rsidRPr="00BF7496">
        <w:rPr>
          <w:rStyle w:val="tlid-translation"/>
          <w:rFonts w:ascii="Roboto" w:hAnsi="Roboto"/>
          <w:lang w:val="nl-NL"/>
        </w:rPr>
        <w:t xml:space="preserve">ntwikkelingsfonds van het ministerie van Buitenlandse Zaken. </w:t>
      </w:r>
      <w:r w:rsidR="000915E3">
        <w:rPr>
          <w:rStyle w:val="tlid-translation"/>
          <w:rFonts w:ascii="Roboto" w:hAnsi="Roboto"/>
          <w:lang w:val="nl-NL"/>
        </w:rPr>
        <w:t xml:space="preserve">Daarbij is een duidelijk mandaat </w:t>
      </w:r>
      <w:r w:rsidR="00BF7496" w:rsidRPr="00BF7496">
        <w:rPr>
          <w:rStyle w:val="tlid-translation"/>
          <w:rFonts w:ascii="Roboto" w:hAnsi="Roboto"/>
          <w:lang w:val="nl-NL"/>
        </w:rPr>
        <w:t>aangegeven</w:t>
      </w:r>
      <w:r w:rsidR="00C30118">
        <w:rPr>
          <w:rStyle w:val="tlid-translation"/>
          <w:rFonts w:ascii="Roboto" w:hAnsi="Roboto"/>
          <w:lang w:val="nl-NL"/>
        </w:rPr>
        <w:t xml:space="preserve"> </w:t>
      </w:r>
      <w:r w:rsidR="00BF7496" w:rsidRPr="00BF7496">
        <w:rPr>
          <w:rStyle w:val="tlid-translation"/>
          <w:rFonts w:ascii="Roboto" w:hAnsi="Roboto"/>
          <w:lang w:val="nl-NL"/>
        </w:rPr>
        <w:t xml:space="preserve">de winst op het Ontwikkelingsfonds </w:t>
      </w:r>
      <w:r w:rsidR="00C30118">
        <w:rPr>
          <w:rStyle w:val="tlid-translation"/>
          <w:rFonts w:ascii="Roboto" w:hAnsi="Roboto"/>
          <w:lang w:val="nl-NL"/>
        </w:rPr>
        <w:t xml:space="preserve">te </w:t>
      </w:r>
      <w:r w:rsidR="00BF7496" w:rsidRPr="00BF7496">
        <w:rPr>
          <w:rStyle w:val="tlid-translation"/>
          <w:rFonts w:ascii="Roboto" w:hAnsi="Roboto"/>
          <w:lang w:val="nl-NL"/>
        </w:rPr>
        <w:t>herbeleg</w:t>
      </w:r>
      <w:r w:rsidR="00C30118">
        <w:rPr>
          <w:rStyle w:val="tlid-translation"/>
          <w:rFonts w:ascii="Roboto" w:hAnsi="Roboto"/>
          <w:lang w:val="nl-NL"/>
        </w:rPr>
        <w:t>gen</w:t>
      </w:r>
      <w:r w:rsidR="00BF7496">
        <w:rPr>
          <w:rStyle w:val="tlid-translation"/>
          <w:rFonts w:ascii="Roboto" w:hAnsi="Roboto"/>
          <w:lang w:val="nl-NL"/>
        </w:rPr>
        <w:t xml:space="preserve"> om zodoende </w:t>
      </w:r>
      <w:r w:rsidR="007B1DAD">
        <w:rPr>
          <w:rStyle w:val="tlid-translation"/>
          <w:rFonts w:ascii="Roboto" w:hAnsi="Roboto"/>
          <w:lang w:val="nl-NL"/>
        </w:rPr>
        <w:t>nog</w:t>
      </w:r>
      <w:r w:rsidR="00BF7496">
        <w:rPr>
          <w:rStyle w:val="tlid-translation"/>
          <w:rFonts w:ascii="Roboto" w:hAnsi="Roboto"/>
          <w:lang w:val="nl-NL"/>
        </w:rPr>
        <w:t xml:space="preserve"> </w:t>
      </w:r>
      <w:r w:rsidR="00BF7496">
        <w:rPr>
          <w:rStyle w:val="tlid-translation"/>
          <w:rFonts w:ascii="Roboto" w:hAnsi="Roboto"/>
          <w:lang w:val="nl-NL"/>
        </w:rPr>
        <w:lastRenderedPageBreak/>
        <w:t>meer impact te realiseren</w:t>
      </w:r>
      <w:r w:rsidR="00BF7496" w:rsidRPr="00BF7496">
        <w:rPr>
          <w:rStyle w:val="tlid-translation"/>
          <w:rFonts w:ascii="Roboto" w:hAnsi="Roboto"/>
          <w:lang w:val="nl-NL"/>
        </w:rPr>
        <w:t xml:space="preserve">. Deze </w:t>
      </w:r>
      <w:r w:rsidR="007B1DAD">
        <w:rPr>
          <w:rStyle w:val="tlid-translation"/>
          <w:rFonts w:ascii="Roboto" w:hAnsi="Roboto"/>
          <w:lang w:val="nl-NL"/>
        </w:rPr>
        <w:t>winstreservering</w:t>
      </w:r>
      <w:r w:rsidR="00BF7496" w:rsidRPr="00BF7496">
        <w:rPr>
          <w:rStyle w:val="tlid-translation"/>
          <w:rFonts w:ascii="Roboto" w:hAnsi="Roboto"/>
          <w:lang w:val="nl-NL"/>
        </w:rPr>
        <w:t xml:space="preserve"> gebeurt in de Contractuele Reserve. Deze laatste Reserve vormt nu </w:t>
      </w:r>
      <w:r w:rsidR="00BF7496" w:rsidRPr="003861F2">
        <w:rPr>
          <w:rStyle w:val="tlid-translation"/>
          <w:rFonts w:ascii="Roboto" w:hAnsi="Roboto"/>
          <w:lang w:val="nl-NL"/>
        </w:rPr>
        <w:t>het grootste deel</w:t>
      </w:r>
      <w:r w:rsidR="00BF7496" w:rsidRPr="00BF7496">
        <w:rPr>
          <w:rStyle w:val="tlid-translation"/>
          <w:rFonts w:ascii="Roboto" w:hAnsi="Roboto"/>
          <w:lang w:val="nl-NL"/>
        </w:rPr>
        <w:t xml:space="preserve"> van het kapitaal van FMO. </w:t>
      </w:r>
      <w:r w:rsidR="00BF7496" w:rsidRPr="00C30118">
        <w:rPr>
          <w:rStyle w:val="tlid-translation"/>
          <w:rFonts w:ascii="Roboto" w:hAnsi="Roboto"/>
          <w:lang w:val="nl-NL"/>
        </w:rPr>
        <w:t xml:space="preserve">In de </w:t>
      </w:r>
      <w:r w:rsidR="007B1DAD" w:rsidRPr="00C30118">
        <w:rPr>
          <w:rStyle w:val="tlid-translation"/>
          <w:rFonts w:ascii="Roboto" w:hAnsi="Roboto"/>
          <w:lang w:val="nl-NL"/>
        </w:rPr>
        <w:t>O</w:t>
      </w:r>
      <w:r w:rsidR="00BF7496" w:rsidRPr="00C30118">
        <w:rPr>
          <w:rStyle w:val="tlid-translation"/>
          <w:rFonts w:ascii="Roboto" w:hAnsi="Roboto"/>
          <w:lang w:val="nl-NL"/>
        </w:rPr>
        <w:t xml:space="preserve">vereenkomst tussen FMO en de Nederlandse overheid, is de verdeelsleutel van de jaarwinst van FMO geformaliseerd. De toewijzing is gebaseerd op de relatieve bijdrage van de aandeelhouders A en B aan het bedrijf. Aangezien de aandeelhouder A, met het </w:t>
      </w:r>
      <w:r w:rsidR="007B1DAD" w:rsidRPr="00C30118">
        <w:rPr>
          <w:rStyle w:val="tlid-translation"/>
          <w:rFonts w:ascii="Roboto" w:hAnsi="Roboto"/>
          <w:lang w:val="nl-NL"/>
        </w:rPr>
        <w:t>O</w:t>
      </w:r>
      <w:r w:rsidR="00BF7496" w:rsidRPr="00C30118">
        <w:rPr>
          <w:rStyle w:val="tlid-translation"/>
          <w:rFonts w:ascii="Roboto" w:hAnsi="Roboto"/>
          <w:lang w:val="nl-NL"/>
        </w:rPr>
        <w:t>ntwikkelingsfonds, verreweg het meeste</w:t>
      </w:r>
      <w:r w:rsidR="007B1DAD" w:rsidRPr="00C30118">
        <w:rPr>
          <w:rStyle w:val="tlid-translation"/>
          <w:rFonts w:ascii="Roboto" w:hAnsi="Roboto"/>
          <w:lang w:val="nl-NL"/>
        </w:rPr>
        <w:t xml:space="preserve"> heeft</w:t>
      </w:r>
      <w:r w:rsidR="00BF7496" w:rsidRPr="00C30118">
        <w:rPr>
          <w:rStyle w:val="tlid-translation"/>
          <w:rFonts w:ascii="Roboto" w:hAnsi="Roboto"/>
          <w:lang w:val="nl-NL"/>
        </w:rPr>
        <w:t xml:space="preserve"> bij</w:t>
      </w:r>
      <w:r w:rsidR="007B1DAD" w:rsidRPr="00C30118">
        <w:rPr>
          <w:rStyle w:val="tlid-translation"/>
          <w:rFonts w:ascii="Roboto" w:hAnsi="Roboto"/>
          <w:lang w:val="nl-NL"/>
        </w:rPr>
        <w:t>gedragen</w:t>
      </w:r>
      <w:r w:rsidR="00BF7496" w:rsidRPr="00C30118">
        <w:rPr>
          <w:rStyle w:val="tlid-translation"/>
          <w:rFonts w:ascii="Roboto" w:hAnsi="Roboto"/>
          <w:lang w:val="nl-NL"/>
        </w:rPr>
        <w:t xml:space="preserve"> aan FMO, is het naar </w:t>
      </w:r>
      <w:proofErr w:type="spellStart"/>
      <w:r w:rsidR="007B1DAD" w:rsidRPr="00C30118">
        <w:rPr>
          <w:rStyle w:val="tlid-translation"/>
          <w:rFonts w:ascii="Roboto" w:hAnsi="Roboto"/>
          <w:lang w:val="nl-NL"/>
        </w:rPr>
        <w:t>FMO’s</w:t>
      </w:r>
      <w:proofErr w:type="spellEnd"/>
      <w:r w:rsidR="007B1DAD" w:rsidRPr="00C30118">
        <w:rPr>
          <w:rStyle w:val="tlid-translation"/>
          <w:rFonts w:ascii="Roboto" w:hAnsi="Roboto"/>
          <w:lang w:val="nl-NL"/>
        </w:rPr>
        <w:t xml:space="preserve"> </w:t>
      </w:r>
      <w:r w:rsidR="00BF7496" w:rsidRPr="00C30118">
        <w:rPr>
          <w:rStyle w:val="tlid-translation"/>
          <w:rFonts w:ascii="Roboto" w:hAnsi="Roboto"/>
          <w:lang w:val="nl-NL"/>
        </w:rPr>
        <w:t>mening eerlijk dat aandeelhouder A</w:t>
      </w:r>
      <w:r w:rsidR="007B1DAD" w:rsidRPr="00C30118">
        <w:rPr>
          <w:rStyle w:val="tlid-translation"/>
          <w:rFonts w:ascii="Roboto" w:hAnsi="Roboto"/>
          <w:lang w:val="nl-NL"/>
        </w:rPr>
        <w:t xml:space="preserve"> van</w:t>
      </w:r>
      <w:r w:rsidR="00BF7496" w:rsidRPr="00C30118">
        <w:rPr>
          <w:rStyle w:val="tlid-translation"/>
          <w:rFonts w:ascii="Roboto" w:hAnsi="Roboto"/>
          <w:lang w:val="nl-NL"/>
        </w:rPr>
        <w:t xml:space="preserve"> het grootste deel van de winst van het bedrijf profiteert. Dit zorgt ervoor dat een groot deel van de voordelen opnieuw worden gebruikt</w:t>
      </w:r>
      <w:r w:rsidRPr="00C30118">
        <w:rPr>
          <w:rStyle w:val="tlid-translation"/>
          <w:rFonts w:ascii="Roboto" w:hAnsi="Roboto"/>
          <w:lang w:val="nl-NL"/>
        </w:rPr>
        <w:t xml:space="preserve"> voor het </w:t>
      </w:r>
      <w:r w:rsidR="00BF7496" w:rsidRPr="00C30118">
        <w:rPr>
          <w:rStyle w:val="tlid-translation"/>
          <w:rFonts w:ascii="Roboto" w:hAnsi="Roboto"/>
          <w:lang w:val="nl-NL"/>
        </w:rPr>
        <w:t xml:space="preserve">doel van FMO. </w:t>
      </w:r>
      <w:r w:rsidRPr="00C30118">
        <w:rPr>
          <w:rStyle w:val="tlid-translation"/>
          <w:rFonts w:ascii="Roboto" w:hAnsi="Roboto"/>
          <w:lang w:val="nl-NL"/>
        </w:rPr>
        <w:t xml:space="preserve">Hier wordt </w:t>
      </w:r>
      <w:r w:rsidR="007B1DAD" w:rsidRPr="00C30118">
        <w:rPr>
          <w:rStyle w:val="tlid-translation"/>
          <w:rFonts w:ascii="Roboto" w:hAnsi="Roboto"/>
          <w:lang w:val="nl-NL"/>
        </w:rPr>
        <w:t xml:space="preserve">echter </w:t>
      </w:r>
      <w:r w:rsidRPr="00C30118">
        <w:rPr>
          <w:rStyle w:val="tlid-translation"/>
          <w:rFonts w:ascii="Roboto" w:hAnsi="Roboto"/>
          <w:lang w:val="nl-NL"/>
        </w:rPr>
        <w:t xml:space="preserve">geen rekening mee gehouden. </w:t>
      </w:r>
      <w:r w:rsidR="00392ECF" w:rsidRPr="00C30118">
        <w:rPr>
          <w:rStyle w:val="tlid-translation"/>
          <w:rFonts w:ascii="Roboto" w:hAnsi="Roboto"/>
          <w:lang w:val="nl-NL"/>
        </w:rPr>
        <w:t>Aandeelhouder A en B worden</w:t>
      </w:r>
      <w:r w:rsidR="000915E3" w:rsidRPr="00C30118">
        <w:rPr>
          <w:rStyle w:val="tlid-translation"/>
          <w:rFonts w:ascii="Roboto" w:hAnsi="Roboto"/>
          <w:lang w:val="nl-NL"/>
        </w:rPr>
        <w:t xml:space="preserve"> </w:t>
      </w:r>
      <w:r w:rsidR="007B1DAD" w:rsidRPr="00C30118">
        <w:rPr>
          <w:rStyle w:val="tlid-translation"/>
          <w:rFonts w:ascii="Roboto" w:hAnsi="Roboto"/>
          <w:lang w:val="nl-NL"/>
        </w:rPr>
        <w:t xml:space="preserve">namelijk </w:t>
      </w:r>
      <w:r w:rsidR="00392ECF" w:rsidRPr="00C30118">
        <w:rPr>
          <w:rStyle w:val="tlid-translation"/>
          <w:rFonts w:ascii="Roboto" w:hAnsi="Roboto"/>
          <w:lang w:val="nl-NL"/>
        </w:rPr>
        <w:t>gelijk behandeld als het om de verdeling van de winst gaat. FMO</w:t>
      </w:r>
      <w:r w:rsidR="00BF7496" w:rsidRPr="00C30118">
        <w:rPr>
          <w:rStyle w:val="tlid-translation"/>
          <w:rFonts w:ascii="Roboto" w:hAnsi="Roboto"/>
          <w:lang w:val="nl-NL"/>
        </w:rPr>
        <w:t xml:space="preserve"> zie</w:t>
      </w:r>
      <w:r w:rsidR="00392ECF" w:rsidRPr="00C30118">
        <w:rPr>
          <w:rStyle w:val="tlid-translation"/>
          <w:rFonts w:ascii="Roboto" w:hAnsi="Roboto"/>
          <w:lang w:val="nl-NL"/>
        </w:rPr>
        <w:t>t dan ook ge</w:t>
      </w:r>
      <w:r w:rsidR="00BF7496" w:rsidRPr="00C30118">
        <w:rPr>
          <w:rStyle w:val="tlid-translation"/>
          <w:rFonts w:ascii="Roboto" w:hAnsi="Roboto"/>
          <w:lang w:val="nl-NL"/>
        </w:rPr>
        <w:t xml:space="preserve">en noodzaak om de </w:t>
      </w:r>
      <w:r w:rsidR="00A86CE1" w:rsidRPr="00C30118">
        <w:rPr>
          <w:rStyle w:val="tlid-translation"/>
          <w:rFonts w:ascii="Roboto" w:hAnsi="Roboto"/>
          <w:lang w:val="nl-NL"/>
        </w:rPr>
        <w:t>O</w:t>
      </w:r>
      <w:r w:rsidR="00BF7496" w:rsidRPr="00C30118">
        <w:rPr>
          <w:rStyle w:val="tlid-translation"/>
          <w:rFonts w:ascii="Roboto" w:hAnsi="Roboto"/>
          <w:lang w:val="nl-NL"/>
        </w:rPr>
        <w:t>vereenkomst op dit punt</w:t>
      </w:r>
      <w:r w:rsidR="00392ECF" w:rsidRPr="00C30118">
        <w:rPr>
          <w:rStyle w:val="tlid-translation"/>
          <w:rFonts w:ascii="Roboto" w:hAnsi="Roboto"/>
          <w:lang w:val="nl-NL"/>
        </w:rPr>
        <w:t xml:space="preserve"> te bespreken met het Ministerie of</w:t>
      </w:r>
      <w:r w:rsidR="00BF7496" w:rsidRPr="00C30118">
        <w:rPr>
          <w:rStyle w:val="tlid-translation"/>
          <w:rFonts w:ascii="Roboto" w:hAnsi="Roboto"/>
          <w:lang w:val="nl-NL"/>
        </w:rPr>
        <w:t xml:space="preserve"> te wijzigen.</w:t>
      </w:r>
    </w:p>
    <w:p w14:paraId="73D82240" w14:textId="57B6F950" w:rsidR="00BF7496" w:rsidRPr="00B026ED" w:rsidRDefault="00D567D2" w:rsidP="00A86CE1">
      <w:pPr>
        <w:pStyle w:val="ListParagraph"/>
        <w:numPr>
          <w:ilvl w:val="0"/>
          <w:numId w:val="30"/>
        </w:numPr>
        <w:spacing w:after="0" w:line="276" w:lineRule="auto"/>
        <w:ind w:left="567" w:right="-96" w:hanging="567"/>
        <w:rPr>
          <w:rFonts w:ascii="Arial" w:hAnsi="Arial" w:cs="Arial"/>
          <w:b/>
          <w:bCs/>
          <w:lang w:val="nl-NL"/>
        </w:rPr>
      </w:pPr>
      <w:r>
        <w:rPr>
          <w:rFonts w:ascii="Arial" w:hAnsi="Arial" w:cs="Arial"/>
          <w:lang w:val="nl-NL"/>
        </w:rPr>
        <w:t xml:space="preserve">De tweede vraag gaat over de Staatsfondsen. </w:t>
      </w:r>
      <w:r w:rsidR="00392ECF">
        <w:rPr>
          <w:rFonts w:ascii="Arial" w:hAnsi="Arial" w:cs="Arial"/>
          <w:lang w:val="nl-NL"/>
        </w:rPr>
        <w:t xml:space="preserve">De door de Staat ter beschikking gestelde fondsen worden niet geconsolideerd en zijn daarom niet opgenomen in de balans van FMO. FMO ontvangt </w:t>
      </w:r>
      <w:r w:rsidR="003861F2">
        <w:rPr>
          <w:rFonts w:ascii="Arial" w:hAnsi="Arial" w:cs="Arial"/>
          <w:lang w:val="nl-NL"/>
        </w:rPr>
        <w:t xml:space="preserve">voor </w:t>
      </w:r>
      <w:r w:rsidR="00392ECF">
        <w:rPr>
          <w:rFonts w:ascii="Arial" w:hAnsi="Arial" w:cs="Arial"/>
          <w:lang w:val="nl-NL"/>
        </w:rPr>
        <w:t>elk fonds een passende vergoeding voor de geleverde diensten. FMO werkt dus al in overeenstemming met het voorstel</w:t>
      </w:r>
      <w:r w:rsidR="00B026ED">
        <w:rPr>
          <w:rFonts w:ascii="Arial" w:hAnsi="Arial" w:cs="Arial"/>
          <w:lang w:val="nl-NL"/>
        </w:rPr>
        <w:t xml:space="preserve"> zoals de heer</w:t>
      </w:r>
      <w:r w:rsidR="00B026ED" w:rsidRPr="00B026ED">
        <w:rPr>
          <w:rFonts w:ascii="Arial" w:hAnsi="Arial" w:cs="Arial"/>
          <w:b/>
          <w:bCs/>
          <w:lang w:val="nl-NL"/>
        </w:rPr>
        <w:t xml:space="preserve"> Bakker</w:t>
      </w:r>
      <w:r w:rsidR="00B026ED">
        <w:rPr>
          <w:rFonts w:ascii="Arial" w:hAnsi="Arial" w:cs="Arial"/>
          <w:lang w:val="nl-NL"/>
        </w:rPr>
        <w:t xml:space="preserve"> heeft aangegeven in zijn brief. </w:t>
      </w:r>
      <w:r w:rsidR="00392ECF">
        <w:rPr>
          <w:rFonts w:ascii="Arial" w:hAnsi="Arial" w:cs="Arial"/>
          <w:lang w:val="nl-NL"/>
        </w:rPr>
        <w:t xml:space="preserve"> </w:t>
      </w:r>
    </w:p>
    <w:p w14:paraId="1E62DDC4" w14:textId="77777777" w:rsidR="00A86CE1" w:rsidRDefault="00A86CE1" w:rsidP="00A86CE1">
      <w:pPr>
        <w:spacing w:after="0" w:line="276" w:lineRule="auto"/>
        <w:ind w:right="-96"/>
        <w:contextualSpacing/>
        <w:rPr>
          <w:rFonts w:ascii="Arial" w:hAnsi="Arial" w:cs="Arial"/>
          <w:lang w:val="nl-NL"/>
        </w:rPr>
      </w:pPr>
    </w:p>
    <w:p w14:paraId="66AAE7AF" w14:textId="25829A36" w:rsidR="00B026ED" w:rsidRDefault="00B026ED" w:rsidP="00A86CE1">
      <w:pPr>
        <w:spacing w:after="0" w:line="276" w:lineRule="auto"/>
        <w:ind w:right="-96"/>
        <w:contextualSpacing/>
        <w:rPr>
          <w:rFonts w:ascii="Arial" w:hAnsi="Arial" w:cs="Arial"/>
          <w:lang w:val="nl-NL"/>
        </w:rPr>
      </w:pPr>
      <w:r>
        <w:rPr>
          <w:rFonts w:ascii="Arial" w:hAnsi="Arial" w:cs="Arial"/>
          <w:lang w:val="nl-NL"/>
        </w:rPr>
        <w:t xml:space="preserve">De heer </w:t>
      </w:r>
      <w:r>
        <w:rPr>
          <w:rFonts w:ascii="Arial" w:hAnsi="Arial" w:cs="Arial"/>
          <w:b/>
          <w:bCs/>
          <w:lang w:val="nl-NL"/>
        </w:rPr>
        <w:t xml:space="preserve">Bakker </w:t>
      </w:r>
      <w:r w:rsidRPr="00B026ED">
        <w:rPr>
          <w:rFonts w:ascii="Arial" w:hAnsi="Arial" w:cs="Arial"/>
          <w:lang w:val="nl-NL"/>
        </w:rPr>
        <w:t>vraagt of het fondsbeheer voor de overheidsfondsen rendabel is</w:t>
      </w:r>
      <w:r w:rsidR="004F3F4C">
        <w:rPr>
          <w:rFonts w:ascii="Arial" w:hAnsi="Arial" w:cs="Arial"/>
          <w:lang w:val="nl-NL"/>
        </w:rPr>
        <w:t xml:space="preserve">, </w:t>
      </w:r>
      <w:r w:rsidRPr="00B026ED">
        <w:rPr>
          <w:rFonts w:ascii="Arial" w:hAnsi="Arial" w:cs="Arial"/>
          <w:lang w:val="nl-NL"/>
        </w:rPr>
        <w:t xml:space="preserve">waarop de </w:t>
      </w:r>
      <w:r w:rsidRPr="00D567D2">
        <w:rPr>
          <w:rFonts w:ascii="Arial" w:hAnsi="Arial" w:cs="Arial"/>
          <w:b/>
          <w:lang w:val="nl-NL"/>
        </w:rPr>
        <w:t xml:space="preserve">Voorzitter </w:t>
      </w:r>
      <w:r w:rsidRPr="00B026ED">
        <w:rPr>
          <w:rFonts w:ascii="Arial" w:hAnsi="Arial" w:cs="Arial"/>
          <w:lang w:val="nl-NL"/>
        </w:rPr>
        <w:t>bevestigend antwoordt.</w:t>
      </w:r>
    </w:p>
    <w:p w14:paraId="16DF17A1" w14:textId="790351AD" w:rsidR="001D229B" w:rsidRPr="00B026ED" w:rsidRDefault="00B026ED" w:rsidP="00A86CE1">
      <w:pPr>
        <w:spacing w:after="0" w:line="276" w:lineRule="auto"/>
        <w:ind w:right="-96"/>
        <w:contextualSpacing/>
        <w:rPr>
          <w:rFonts w:ascii="Arial" w:hAnsi="Arial" w:cs="Arial"/>
          <w:b/>
          <w:bCs/>
          <w:lang w:val="nl-NL"/>
        </w:rPr>
      </w:pPr>
      <w:r>
        <w:rPr>
          <w:rFonts w:ascii="Arial" w:hAnsi="Arial" w:cs="Arial"/>
          <w:lang w:val="nl-NL"/>
        </w:rPr>
        <w:t xml:space="preserve">De heer </w:t>
      </w:r>
      <w:r>
        <w:rPr>
          <w:rFonts w:ascii="Arial" w:hAnsi="Arial" w:cs="Arial"/>
          <w:b/>
          <w:bCs/>
          <w:lang w:val="nl-NL"/>
        </w:rPr>
        <w:t xml:space="preserve">Bakker </w:t>
      </w:r>
      <w:r w:rsidRPr="00B026ED">
        <w:rPr>
          <w:rFonts w:ascii="Arial" w:hAnsi="Arial" w:cs="Arial"/>
          <w:lang w:val="nl-NL"/>
        </w:rPr>
        <w:t xml:space="preserve">heeft nog een inhoudelijke vraag voor wat betreft de </w:t>
      </w:r>
      <w:r w:rsidR="00874B1F" w:rsidRPr="00B026ED">
        <w:rPr>
          <w:rFonts w:ascii="Arial" w:hAnsi="Arial" w:cs="Arial"/>
          <w:lang w:val="nl-NL"/>
        </w:rPr>
        <w:t>dividenduitkering</w:t>
      </w:r>
      <w:r w:rsidRPr="00B026ED">
        <w:rPr>
          <w:rFonts w:ascii="Arial" w:hAnsi="Arial" w:cs="Arial"/>
          <w:lang w:val="nl-NL"/>
        </w:rPr>
        <w:t xml:space="preserve"> tussen aandeelhouder A en </w:t>
      </w:r>
      <w:r w:rsidR="00992588" w:rsidRPr="00B026ED">
        <w:rPr>
          <w:rFonts w:ascii="Arial" w:hAnsi="Arial" w:cs="Arial"/>
          <w:lang w:val="nl-NL"/>
        </w:rPr>
        <w:t>B</w:t>
      </w:r>
      <w:r w:rsidR="004F3F4C">
        <w:rPr>
          <w:rFonts w:ascii="Arial" w:hAnsi="Arial" w:cs="Arial"/>
          <w:lang w:val="nl-NL"/>
        </w:rPr>
        <w:t xml:space="preserve">; hij denkt dat de </w:t>
      </w:r>
      <w:r w:rsidR="009D301F">
        <w:rPr>
          <w:rFonts w:ascii="Arial" w:hAnsi="Arial" w:cs="Arial"/>
          <w:lang w:val="nl-NL"/>
        </w:rPr>
        <w:t>uitkerings</w:t>
      </w:r>
      <w:r w:rsidR="004F3F4C">
        <w:rPr>
          <w:rFonts w:ascii="Arial" w:hAnsi="Arial" w:cs="Arial"/>
          <w:lang w:val="nl-NL"/>
        </w:rPr>
        <w:t xml:space="preserve">percentages </w:t>
      </w:r>
      <w:r w:rsidR="009D301F">
        <w:rPr>
          <w:rFonts w:ascii="Arial" w:hAnsi="Arial" w:cs="Arial"/>
          <w:lang w:val="nl-NL"/>
        </w:rPr>
        <w:t xml:space="preserve">toch </w:t>
      </w:r>
      <w:r w:rsidR="004F3F4C">
        <w:rPr>
          <w:rFonts w:ascii="Arial" w:hAnsi="Arial" w:cs="Arial"/>
          <w:lang w:val="nl-NL"/>
        </w:rPr>
        <w:t>verschillen.</w:t>
      </w:r>
      <w:r w:rsidRPr="00B026ED">
        <w:rPr>
          <w:rFonts w:ascii="Arial" w:hAnsi="Arial" w:cs="Arial"/>
          <w:lang w:val="nl-NL"/>
        </w:rPr>
        <w:t xml:space="preserve"> De </w:t>
      </w:r>
      <w:r w:rsidR="004F3F4C" w:rsidRPr="004F3F4C">
        <w:rPr>
          <w:rFonts w:ascii="Arial" w:hAnsi="Arial" w:cs="Arial"/>
          <w:b/>
          <w:lang w:val="nl-NL"/>
        </w:rPr>
        <w:t>V</w:t>
      </w:r>
      <w:r w:rsidRPr="004F3F4C">
        <w:rPr>
          <w:rFonts w:ascii="Arial" w:hAnsi="Arial" w:cs="Arial"/>
          <w:b/>
          <w:lang w:val="nl-NL"/>
        </w:rPr>
        <w:t>oorzitter</w:t>
      </w:r>
      <w:r w:rsidRPr="00B026ED">
        <w:rPr>
          <w:rFonts w:ascii="Arial" w:hAnsi="Arial" w:cs="Arial"/>
          <w:lang w:val="nl-NL"/>
        </w:rPr>
        <w:t xml:space="preserve"> stelt voor dit in een aparte bijeenkomst </w:t>
      </w:r>
      <w:r>
        <w:rPr>
          <w:rFonts w:ascii="Arial" w:hAnsi="Arial" w:cs="Arial"/>
          <w:lang w:val="nl-NL"/>
        </w:rPr>
        <w:t xml:space="preserve">na de vergadering </w:t>
      </w:r>
      <w:r w:rsidRPr="00B026ED">
        <w:rPr>
          <w:rFonts w:ascii="Arial" w:hAnsi="Arial" w:cs="Arial"/>
          <w:lang w:val="nl-NL"/>
        </w:rPr>
        <w:t>te behandelen.</w:t>
      </w:r>
      <w:r>
        <w:rPr>
          <w:rFonts w:ascii="Arial" w:hAnsi="Arial" w:cs="Arial"/>
          <w:b/>
          <w:bCs/>
          <w:lang w:val="nl-NL"/>
        </w:rPr>
        <w:t xml:space="preserve"> </w:t>
      </w:r>
    </w:p>
    <w:p w14:paraId="73CA150B" w14:textId="77777777" w:rsidR="00A86CE1" w:rsidRDefault="00A86CE1" w:rsidP="00A86CE1">
      <w:pPr>
        <w:spacing w:after="0" w:line="276" w:lineRule="auto"/>
        <w:ind w:right="-96"/>
        <w:contextualSpacing/>
        <w:rPr>
          <w:rFonts w:ascii="Arial" w:hAnsi="Arial" w:cs="Arial"/>
          <w:lang w:val="nl-NL"/>
        </w:rPr>
      </w:pPr>
    </w:p>
    <w:p w14:paraId="34694801" w14:textId="51E25B01" w:rsidR="00A907E3" w:rsidRDefault="00175455" w:rsidP="00A86CE1">
      <w:pPr>
        <w:spacing w:after="0" w:line="276" w:lineRule="auto"/>
        <w:ind w:right="-96"/>
        <w:contextualSpacing/>
        <w:rPr>
          <w:rFonts w:ascii="Arial" w:hAnsi="Arial" w:cs="Arial"/>
          <w:lang w:val="nl-NL"/>
        </w:rPr>
      </w:pPr>
      <w:r>
        <w:rPr>
          <w:rFonts w:ascii="Arial" w:hAnsi="Arial" w:cs="Arial"/>
          <w:lang w:val="nl-NL"/>
        </w:rPr>
        <w:t xml:space="preserve">De </w:t>
      </w:r>
      <w:r w:rsidRPr="00175455">
        <w:rPr>
          <w:rFonts w:ascii="Arial" w:hAnsi="Arial" w:cs="Arial"/>
          <w:b/>
          <w:bCs/>
          <w:lang w:val="nl-NL"/>
        </w:rPr>
        <w:t>Voorzitter</w:t>
      </w:r>
      <w:r>
        <w:rPr>
          <w:rFonts w:ascii="Arial" w:hAnsi="Arial" w:cs="Arial"/>
          <w:lang w:val="nl-NL"/>
        </w:rPr>
        <w:t xml:space="preserve"> vervolgt met het volgende agendapunt. </w:t>
      </w:r>
    </w:p>
    <w:p w14:paraId="1476B809" w14:textId="2A612651" w:rsidR="00175455" w:rsidRDefault="00175455" w:rsidP="00A86CE1">
      <w:pPr>
        <w:spacing w:after="0" w:line="276" w:lineRule="auto"/>
        <w:ind w:right="-96"/>
        <w:contextualSpacing/>
        <w:rPr>
          <w:rFonts w:ascii="Arial" w:hAnsi="Arial" w:cs="Arial"/>
          <w:lang w:val="nl-NL"/>
        </w:rPr>
      </w:pPr>
    </w:p>
    <w:p w14:paraId="6C07C08C" w14:textId="77777777" w:rsidR="004F3F4C" w:rsidRPr="002C5D62" w:rsidRDefault="004F3F4C" w:rsidP="00A86CE1">
      <w:pPr>
        <w:spacing w:after="0" w:line="276" w:lineRule="auto"/>
        <w:ind w:right="-96"/>
        <w:contextualSpacing/>
        <w:rPr>
          <w:rFonts w:ascii="Arial" w:hAnsi="Arial" w:cs="Arial"/>
          <w:lang w:val="nl-NL"/>
        </w:rPr>
      </w:pPr>
    </w:p>
    <w:p w14:paraId="45FC0C54" w14:textId="4597C613" w:rsidR="001D229B" w:rsidRPr="006D725B" w:rsidRDefault="00DD181D" w:rsidP="00A86CE1">
      <w:pPr>
        <w:spacing w:after="0" w:line="276" w:lineRule="auto"/>
        <w:ind w:right="-96"/>
        <w:contextualSpacing/>
        <w:rPr>
          <w:rFonts w:ascii="Arial" w:hAnsi="Arial" w:cs="Arial"/>
          <w:lang w:val="nl-NL"/>
        </w:rPr>
      </w:pPr>
      <w:r w:rsidRPr="001D229B">
        <w:rPr>
          <w:rFonts w:ascii="Arial" w:hAnsi="Arial" w:cs="Arial"/>
          <w:b/>
          <w:lang w:val="nl-NL"/>
        </w:rPr>
        <w:t>9</w:t>
      </w:r>
      <w:r w:rsidR="001055D7" w:rsidRPr="001D229B">
        <w:rPr>
          <w:rFonts w:ascii="Arial" w:hAnsi="Arial" w:cs="Arial"/>
          <w:b/>
          <w:lang w:val="nl-NL"/>
        </w:rPr>
        <w:t>.</w:t>
      </w:r>
      <w:r w:rsidR="001055D7" w:rsidRPr="001D229B">
        <w:rPr>
          <w:rFonts w:ascii="Arial" w:hAnsi="Arial" w:cs="Arial"/>
          <w:b/>
          <w:lang w:val="nl-NL"/>
        </w:rPr>
        <w:tab/>
      </w:r>
      <w:r w:rsidR="001D229B" w:rsidRPr="001D229B">
        <w:rPr>
          <w:rFonts w:ascii="Arial" w:hAnsi="Arial" w:cs="Arial"/>
          <w:b/>
          <w:lang w:val="nl-NL"/>
        </w:rPr>
        <w:t xml:space="preserve">Beloningsbeleid </w:t>
      </w:r>
      <w:r w:rsidR="00B026ED">
        <w:rPr>
          <w:rFonts w:ascii="Arial" w:hAnsi="Arial" w:cs="Arial"/>
          <w:b/>
          <w:lang w:val="nl-NL"/>
        </w:rPr>
        <w:t xml:space="preserve">ten behoeve van leden van de Management Board van FMO </w:t>
      </w:r>
    </w:p>
    <w:p w14:paraId="7F9A266A" w14:textId="77777777" w:rsidR="009D301F" w:rsidRDefault="009D301F" w:rsidP="00A86CE1">
      <w:pPr>
        <w:spacing w:after="0" w:line="276" w:lineRule="auto"/>
        <w:ind w:right="-96"/>
        <w:contextualSpacing/>
        <w:rPr>
          <w:rFonts w:ascii="Arial" w:hAnsi="Arial" w:cs="Arial"/>
          <w:lang w:val="nl-NL"/>
        </w:rPr>
      </w:pPr>
    </w:p>
    <w:p w14:paraId="14709D14" w14:textId="3A21C512" w:rsidR="009D301F" w:rsidRDefault="009D301F" w:rsidP="00A86CE1">
      <w:pPr>
        <w:spacing w:after="0" w:line="276" w:lineRule="auto"/>
        <w:ind w:right="-96"/>
        <w:contextualSpacing/>
        <w:rPr>
          <w:rFonts w:ascii="Arial" w:hAnsi="Arial" w:cs="Arial"/>
          <w:lang w:val="nl-NL"/>
        </w:rPr>
      </w:pPr>
      <w:r>
        <w:rPr>
          <w:rFonts w:ascii="Arial" w:hAnsi="Arial" w:cs="Arial"/>
          <w:lang w:val="nl-NL"/>
        </w:rPr>
        <w:t xml:space="preserve">De </w:t>
      </w:r>
      <w:r w:rsidRPr="009D301F">
        <w:rPr>
          <w:rFonts w:ascii="Arial" w:hAnsi="Arial" w:cs="Arial"/>
          <w:b/>
          <w:lang w:val="nl-NL"/>
        </w:rPr>
        <w:t>Voorzitter</w:t>
      </w:r>
      <w:r>
        <w:rPr>
          <w:rFonts w:ascii="Arial" w:hAnsi="Arial" w:cs="Arial"/>
          <w:lang w:val="nl-NL"/>
        </w:rPr>
        <w:t xml:space="preserve"> zegt dat de voorgestelde wijzigingen op het Beloningsbeleid niet nieuw zijn, maar nog formeel moeten worden vastgelegd. </w:t>
      </w:r>
      <w:r w:rsidR="006B1663">
        <w:rPr>
          <w:rFonts w:ascii="Arial" w:hAnsi="Arial" w:cs="Arial"/>
          <w:lang w:val="nl-NL"/>
        </w:rPr>
        <w:t>De aanpassingen zijn toegelicht op de agenda.</w:t>
      </w:r>
    </w:p>
    <w:p w14:paraId="3ECADCCB" w14:textId="77777777" w:rsidR="008530EE" w:rsidRDefault="008530EE" w:rsidP="00A86CE1">
      <w:pPr>
        <w:spacing w:after="0" w:line="276" w:lineRule="auto"/>
        <w:ind w:right="-96"/>
        <w:contextualSpacing/>
        <w:rPr>
          <w:rFonts w:ascii="Arial" w:hAnsi="Arial" w:cs="Arial"/>
          <w:lang w:val="nl-NL"/>
        </w:rPr>
      </w:pPr>
    </w:p>
    <w:p w14:paraId="27703AD3" w14:textId="5F30016D" w:rsidR="00175455" w:rsidRPr="0062726A" w:rsidRDefault="00175455" w:rsidP="00A86CE1">
      <w:pPr>
        <w:spacing w:after="0" w:line="276" w:lineRule="auto"/>
        <w:ind w:right="-96"/>
        <w:contextualSpacing/>
        <w:rPr>
          <w:rFonts w:ascii="Arial" w:hAnsi="Arial" w:cs="Arial"/>
          <w:lang w:val="nl-NL"/>
        </w:rPr>
      </w:pPr>
      <w:r w:rsidRPr="0062726A">
        <w:rPr>
          <w:rFonts w:ascii="Arial" w:hAnsi="Arial" w:cs="Arial"/>
          <w:lang w:val="nl-NL"/>
        </w:rPr>
        <w:t>De</w:t>
      </w:r>
      <w:r w:rsidRPr="006D725B">
        <w:rPr>
          <w:rFonts w:ascii="Arial" w:hAnsi="Arial" w:cs="Arial"/>
          <w:lang w:val="nl-NL"/>
        </w:rPr>
        <w:t xml:space="preserve"> </w:t>
      </w:r>
      <w:r w:rsidRPr="008003D2">
        <w:rPr>
          <w:rFonts w:ascii="Arial" w:hAnsi="Arial" w:cs="Arial"/>
          <w:b/>
          <w:lang w:val="nl-NL"/>
        </w:rPr>
        <w:t>Voorzitter</w:t>
      </w:r>
      <w:r w:rsidRPr="0062726A">
        <w:rPr>
          <w:rFonts w:ascii="Arial" w:hAnsi="Arial" w:cs="Arial"/>
          <w:lang w:val="nl-NL"/>
        </w:rPr>
        <w:t xml:space="preserve"> vraagt </w:t>
      </w:r>
      <w:r w:rsidR="00874B1F">
        <w:rPr>
          <w:rFonts w:ascii="Arial" w:hAnsi="Arial" w:cs="Arial"/>
          <w:lang w:val="nl-NL"/>
        </w:rPr>
        <w:t xml:space="preserve">of </w:t>
      </w:r>
      <w:r w:rsidR="00A86CE1">
        <w:rPr>
          <w:rFonts w:ascii="Arial" w:hAnsi="Arial" w:cs="Arial"/>
          <w:lang w:val="nl-NL"/>
        </w:rPr>
        <w:t xml:space="preserve">er nog </w:t>
      </w:r>
      <w:r w:rsidR="00382F9A">
        <w:rPr>
          <w:rFonts w:ascii="Arial" w:hAnsi="Arial" w:cs="Arial"/>
          <w:lang w:val="nl-NL"/>
        </w:rPr>
        <w:t>opmerkingen</w:t>
      </w:r>
      <w:r w:rsidR="00A86CE1">
        <w:rPr>
          <w:rFonts w:ascii="Arial" w:hAnsi="Arial" w:cs="Arial"/>
          <w:lang w:val="nl-NL"/>
        </w:rPr>
        <w:t xml:space="preserve"> zijn en </w:t>
      </w:r>
      <w:r w:rsidRPr="0062726A">
        <w:rPr>
          <w:rFonts w:ascii="Arial" w:hAnsi="Arial" w:cs="Arial"/>
          <w:lang w:val="nl-NL"/>
        </w:rPr>
        <w:t xml:space="preserve">of de Vergadering kan instemmen met </w:t>
      </w:r>
      <w:r>
        <w:rPr>
          <w:rFonts w:ascii="Arial" w:hAnsi="Arial" w:cs="Arial"/>
          <w:lang w:val="nl-NL"/>
        </w:rPr>
        <w:t>de formele vastlegging zoals aangegeven.</w:t>
      </w:r>
    </w:p>
    <w:p w14:paraId="178D7A29" w14:textId="32D6B61C" w:rsidR="00175455" w:rsidRPr="0062726A" w:rsidRDefault="00175455" w:rsidP="00A86CE1">
      <w:pPr>
        <w:spacing w:after="0" w:line="276" w:lineRule="auto"/>
        <w:ind w:right="-96"/>
        <w:contextualSpacing/>
        <w:rPr>
          <w:rFonts w:ascii="Arial" w:hAnsi="Arial" w:cs="Arial"/>
          <w:lang w:val="nl-NL"/>
        </w:rPr>
      </w:pPr>
      <w:r w:rsidRPr="0062726A">
        <w:rPr>
          <w:rFonts w:ascii="Arial" w:hAnsi="Arial" w:cs="Arial"/>
          <w:lang w:val="nl-NL"/>
        </w:rPr>
        <w:t>De</w:t>
      </w:r>
      <w:r w:rsidRPr="006D725B">
        <w:rPr>
          <w:rFonts w:ascii="Arial" w:hAnsi="Arial" w:cs="Arial"/>
          <w:lang w:val="nl-NL"/>
        </w:rPr>
        <w:t xml:space="preserve"> </w:t>
      </w:r>
      <w:r w:rsidRPr="008003D2">
        <w:rPr>
          <w:rFonts w:ascii="Arial" w:hAnsi="Arial" w:cs="Arial"/>
          <w:b/>
          <w:lang w:val="nl-NL"/>
        </w:rPr>
        <w:t>Voorzitter</w:t>
      </w:r>
      <w:r w:rsidRPr="0062726A">
        <w:rPr>
          <w:rFonts w:ascii="Arial" w:hAnsi="Arial" w:cs="Arial"/>
          <w:lang w:val="nl-NL"/>
        </w:rPr>
        <w:t xml:space="preserve"> stelt vast dat de Vergadering met instemt </w:t>
      </w:r>
      <w:r>
        <w:rPr>
          <w:rFonts w:ascii="Arial" w:hAnsi="Arial" w:cs="Arial"/>
          <w:lang w:val="nl-NL"/>
        </w:rPr>
        <w:t>met het voorstel.</w:t>
      </w:r>
    </w:p>
    <w:p w14:paraId="1D4E8175" w14:textId="77777777" w:rsidR="00175455" w:rsidRDefault="00175455" w:rsidP="00A86CE1">
      <w:pPr>
        <w:pStyle w:val="ListParagraph"/>
        <w:spacing w:after="0" w:line="276" w:lineRule="auto"/>
        <w:ind w:left="0"/>
        <w:rPr>
          <w:rFonts w:ascii="Arial" w:hAnsi="Arial" w:cs="Arial"/>
          <w:bCs/>
          <w:lang w:val="nl-NL"/>
        </w:rPr>
      </w:pPr>
    </w:p>
    <w:p w14:paraId="7940DC48" w14:textId="5FE7A20D" w:rsidR="00382F9A" w:rsidRDefault="00175455" w:rsidP="00382F9A">
      <w:pPr>
        <w:pStyle w:val="ListParagraph"/>
        <w:spacing w:after="0" w:line="276" w:lineRule="auto"/>
        <w:ind w:left="0"/>
        <w:rPr>
          <w:rFonts w:ascii="Arial" w:hAnsi="Arial" w:cs="Arial"/>
          <w:bCs/>
          <w:lang w:val="nl-NL"/>
        </w:rPr>
      </w:pPr>
      <w:r>
        <w:rPr>
          <w:rFonts w:ascii="Arial" w:hAnsi="Arial" w:cs="Arial"/>
          <w:bCs/>
          <w:lang w:val="nl-NL"/>
        </w:rPr>
        <w:t xml:space="preserve">De </w:t>
      </w:r>
      <w:r>
        <w:rPr>
          <w:rFonts w:ascii="Arial" w:hAnsi="Arial" w:cs="Arial"/>
          <w:b/>
          <w:lang w:val="nl-NL"/>
        </w:rPr>
        <w:t>V</w:t>
      </w:r>
      <w:r w:rsidRPr="00175455">
        <w:rPr>
          <w:rFonts w:ascii="Arial" w:hAnsi="Arial" w:cs="Arial"/>
          <w:b/>
          <w:lang w:val="nl-NL"/>
        </w:rPr>
        <w:t xml:space="preserve">oorzitter </w:t>
      </w:r>
      <w:r>
        <w:rPr>
          <w:rFonts w:ascii="Arial" w:hAnsi="Arial" w:cs="Arial"/>
          <w:bCs/>
          <w:lang w:val="nl-NL"/>
        </w:rPr>
        <w:t>vervolgt met agendapunt 10.</w:t>
      </w:r>
    </w:p>
    <w:p w14:paraId="5440AA62" w14:textId="4FD54D63" w:rsidR="00382F9A" w:rsidRDefault="00382F9A" w:rsidP="00A848E5">
      <w:pPr>
        <w:pStyle w:val="ListParagraph"/>
        <w:spacing w:after="0" w:line="276" w:lineRule="auto"/>
        <w:ind w:left="0"/>
        <w:jc w:val="right"/>
        <w:rPr>
          <w:rFonts w:ascii="Arial" w:hAnsi="Arial" w:cs="Arial"/>
          <w:bCs/>
          <w:lang w:val="nl-NL"/>
        </w:rPr>
      </w:pPr>
    </w:p>
    <w:p w14:paraId="4506BC5C" w14:textId="77777777" w:rsidR="00382F9A" w:rsidRPr="00382F9A" w:rsidRDefault="00382F9A" w:rsidP="00382F9A">
      <w:pPr>
        <w:pStyle w:val="ListParagraph"/>
        <w:spacing w:after="0" w:line="276" w:lineRule="auto"/>
        <w:ind w:left="0"/>
        <w:rPr>
          <w:rFonts w:ascii="Arial" w:hAnsi="Arial" w:cs="Arial"/>
          <w:bCs/>
          <w:lang w:val="nl-NL"/>
        </w:rPr>
      </w:pPr>
    </w:p>
    <w:p w14:paraId="3F51FDC1" w14:textId="0F26408D" w:rsidR="002F5541" w:rsidRDefault="002F5541" w:rsidP="00382F9A">
      <w:pPr>
        <w:spacing w:after="0" w:line="276" w:lineRule="auto"/>
        <w:ind w:right="-96"/>
        <w:contextualSpacing/>
        <w:rPr>
          <w:rFonts w:ascii="Arial" w:hAnsi="Arial" w:cs="Arial"/>
          <w:b/>
          <w:lang w:val="nl-NL"/>
        </w:rPr>
      </w:pPr>
      <w:r w:rsidRPr="00954987">
        <w:rPr>
          <w:rFonts w:ascii="Arial" w:hAnsi="Arial" w:cs="Arial"/>
          <w:b/>
          <w:lang w:val="nl-NL"/>
        </w:rPr>
        <w:t>10.</w:t>
      </w:r>
      <w:r w:rsidRPr="00954987">
        <w:rPr>
          <w:rFonts w:ascii="Arial" w:hAnsi="Arial" w:cs="Arial"/>
          <w:b/>
          <w:lang w:val="nl-NL"/>
        </w:rPr>
        <w:tab/>
      </w:r>
      <w:r w:rsidR="00175455">
        <w:rPr>
          <w:rFonts w:ascii="Arial" w:hAnsi="Arial" w:cs="Arial"/>
          <w:b/>
          <w:lang w:val="nl-NL"/>
        </w:rPr>
        <w:t>Mededeling t</w:t>
      </w:r>
      <w:r w:rsidR="001D229B">
        <w:rPr>
          <w:rFonts w:ascii="Arial" w:hAnsi="Arial" w:cs="Arial"/>
          <w:b/>
          <w:lang w:val="nl-NL"/>
        </w:rPr>
        <w:t xml:space="preserve">oekomstige vacatures Raad van Commissarissen </w:t>
      </w:r>
    </w:p>
    <w:p w14:paraId="7BAEC674" w14:textId="77777777" w:rsidR="00665911" w:rsidRDefault="00665911" w:rsidP="00382F9A">
      <w:pPr>
        <w:spacing w:after="0" w:line="276" w:lineRule="auto"/>
        <w:ind w:right="-96"/>
        <w:contextualSpacing/>
        <w:rPr>
          <w:rFonts w:ascii="Arial" w:hAnsi="Arial" w:cs="Arial"/>
          <w:bCs/>
          <w:lang w:val="nl-NL"/>
        </w:rPr>
      </w:pPr>
    </w:p>
    <w:p w14:paraId="6EB87256" w14:textId="69D5DEBD" w:rsidR="00897F0E" w:rsidRDefault="00175455" w:rsidP="00382F9A">
      <w:pPr>
        <w:spacing w:after="0" w:line="276" w:lineRule="auto"/>
        <w:ind w:right="-96"/>
        <w:contextualSpacing/>
        <w:rPr>
          <w:rFonts w:ascii="Arial" w:hAnsi="Arial" w:cs="Arial"/>
          <w:bCs/>
          <w:lang w:val="nl-NL"/>
        </w:rPr>
      </w:pPr>
      <w:r w:rsidRPr="00897F0E">
        <w:rPr>
          <w:rFonts w:ascii="Arial" w:hAnsi="Arial" w:cs="Arial"/>
          <w:bCs/>
          <w:lang w:val="nl-NL"/>
        </w:rPr>
        <w:t xml:space="preserve">De </w:t>
      </w:r>
      <w:r w:rsidRPr="00897F0E">
        <w:rPr>
          <w:rFonts w:ascii="Arial" w:hAnsi="Arial" w:cs="Arial"/>
          <w:b/>
          <w:lang w:val="nl-NL"/>
        </w:rPr>
        <w:t>Voorzitter</w:t>
      </w:r>
      <w:r w:rsidRPr="00897F0E">
        <w:rPr>
          <w:rFonts w:ascii="Arial" w:hAnsi="Arial" w:cs="Arial"/>
          <w:bCs/>
          <w:lang w:val="nl-NL"/>
        </w:rPr>
        <w:t xml:space="preserve"> meldt </w:t>
      </w:r>
      <w:r w:rsidR="00992588" w:rsidRPr="00897F0E">
        <w:rPr>
          <w:rFonts w:ascii="Arial" w:hAnsi="Arial" w:cs="Arial"/>
          <w:bCs/>
          <w:lang w:val="nl-NL"/>
        </w:rPr>
        <w:t xml:space="preserve">dat </w:t>
      </w:r>
      <w:r w:rsidR="00682B54">
        <w:rPr>
          <w:rFonts w:ascii="Arial" w:hAnsi="Arial" w:cs="Arial"/>
          <w:bCs/>
          <w:lang w:val="nl-NL"/>
        </w:rPr>
        <w:t>op afzienbare termijn</w:t>
      </w:r>
      <w:r w:rsidRPr="00897F0E">
        <w:rPr>
          <w:rFonts w:ascii="Arial" w:hAnsi="Arial" w:cs="Arial"/>
          <w:bCs/>
          <w:lang w:val="nl-NL"/>
        </w:rPr>
        <w:t xml:space="preserve"> een aantal commissarissen z</w:t>
      </w:r>
      <w:r w:rsidR="009D301F">
        <w:rPr>
          <w:rFonts w:ascii="Arial" w:hAnsi="Arial" w:cs="Arial"/>
          <w:bCs/>
          <w:lang w:val="nl-NL"/>
        </w:rPr>
        <w:t>al</w:t>
      </w:r>
      <w:r w:rsidRPr="00897F0E">
        <w:rPr>
          <w:rFonts w:ascii="Arial" w:hAnsi="Arial" w:cs="Arial"/>
          <w:bCs/>
          <w:lang w:val="nl-NL"/>
        </w:rPr>
        <w:t xml:space="preserve"> moeten aftrede</w:t>
      </w:r>
      <w:r w:rsidR="00897F0E" w:rsidRPr="00897F0E">
        <w:rPr>
          <w:rFonts w:ascii="Arial" w:hAnsi="Arial" w:cs="Arial"/>
          <w:bCs/>
          <w:lang w:val="nl-NL"/>
        </w:rPr>
        <w:t xml:space="preserve">n </w:t>
      </w:r>
      <w:r w:rsidR="00665911">
        <w:rPr>
          <w:rFonts w:ascii="Arial" w:hAnsi="Arial" w:cs="Arial"/>
          <w:bCs/>
          <w:lang w:val="nl-NL"/>
        </w:rPr>
        <w:t>om</w:t>
      </w:r>
      <w:r w:rsidR="00897F0E" w:rsidRPr="00897F0E">
        <w:rPr>
          <w:rFonts w:ascii="Arial" w:hAnsi="Arial" w:cs="Arial"/>
          <w:bCs/>
          <w:lang w:val="nl-NL"/>
        </w:rPr>
        <w:t xml:space="preserve"> diverse redenen. De</w:t>
      </w:r>
      <w:r w:rsidR="00897F0E" w:rsidRPr="00897F0E">
        <w:rPr>
          <w:rFonts w:ascii="Arial" w:hAnsi="Arial" w:cs="Arial"/>
          <w:b/>
          <w:lang w:val="nl-NL"/>
        </w:rPr>
        <w:t xml:space="preserve"> Voorzitter </w:t>
      </w:r>
      <w:r w:rsidR="00BA616B">
        <w:rPr>
          <w:rFonts w:ascii="Arial" w:hAnsi="Arial" w:cs="Arial"/>
          <w:bCs/>
          <w:lang w:val="nl-NL"/>
        </w:rPr>
        <w:t>zegt dat hij zelf</w:t>
      </w:r>
      <w:r w:rsidRPr="00897F0E">
        <w:rPr>
          <w:rFonts w:ascii="Arial" w:hAnsi="Arial" w:cs="Arial"/>
          <w:bCs/>
          <w:lang w:val="nl-NL"/>
        </w:rPr>
        <w:t xml:space="preserve"> </w:t>
      </w:r>
      <w:r w:rsidR="00682B54">
        <w:rPr>
          <w:rFonts w:ascii="Arial" w:hAnsi="Arial" w:cs="Arial"/>
          <w:bCs/>
          <w:lang w:val="nl-NL"/>
        </w:rPr>
        <w:t>medio</w:t>
      </w:r>
      <w:r w:rsidR="00897F0E">
        <w:rPr>
          <w:rFonts w:ascii="Arial" w:hAnsi="Arial" w:cs="Arial"/>
          <w:bCs/>
          <w:lang w:val="nl-NL"/>
        </w:rPr>
        <w:t xml:space="preserve"> </w:t>
      </w:r>
      <w:r w:rsidRPr="00897F0E">
        <w:rPr>
          <w:rFonts w:ascii="Arial" w:hAnsi="Arial" w:cs="Arial"/>
          <w:bCs/>
          <w:lang w:val="nl-NL"/>
        </w:rPr>
        <w:t xml:space="preserve">2020 </w:t>
      </w:r>
      <w:r w:rsidR="00BA616B">
        <w:rPr>
          <w:rFonts w:ascii="Arial" w:hAnsi="Arial" w:cs="Arial"/>
          <w:bCs/>
          <w:lang w:val="nl-NL"/>
        </w:rPr>
        <w:t xml:space="preserve">zal </w:t>
      </w:r>
      <w:r w:rsidR="00897F0E" w:rsidRPr="00897F0E">
        <w:rPr>
          <w:rFonts w:ascii="Arial" w:hAnsi="Arial" w:cs="Arial"/>
          <w:bCs/>
          <w:lang w:val="nl-NL"/>
        </w:rPr>
        <w:t>moeten</w:t>
      </w:r>
      <w:r w:rsidR="00897F0E" w:rsidRPr="00897F0E">
        <w:rPr>
          <w:rFonts w:ascii="Arial" w:hAnsi="Arial" w:cs="Arial"/>
          <w:b/>
          <w:lang w:val="nl-NL"/>
        </w:rPr>
        <w:t xml:space="preserve"> </w:t>
      </w:r>
      <w:r w:rsidRPr="00897F0E">
        <w:rPr>
          <w:rFonts w:ascii="Arial" w:hAnsi="Arial" w:cs="Arial"/>
          <w:bCs/>
          <w:lang w:val="nl-NL"/>
        </w:rPr>
        <w:t>aftreden wegens het bereiken van de maximale termijn van 12 jaar.</w:t>
      </w:r>
      <w:r w:rsidR="00897F0E" w:rsidRPr="00897F0E">
        <w:rPr>
          <w:rFonts w:ascii="Arial" w:hAnsi="Arial" w:cs="Arial"/>
          <w:bCs/>
          <w:lang w:val="nl-NL"/>
        </w:rPr>
        <w:t xml:space="preserve"> Inmiddels zijn de regels gewijzigd en is de maximale termijn teruggebracht naar 8 jaar</w:t>
      </w:r>
      <w:r w:rsidR="006E0379">
        <w:rPr>
          <w:rFonts w:ascii="Arial" w:hAnsi="Arial" w:cs="Arial"/>
          <w:bCs/>
          <w:lang w:val="nl-NL"/>
        </w:rPr>
        <w:t xml:space="preserve">, </w:t>
      </w:r>
      <w:r w:rsidR="00897F0E" w:rsidRPr="00897F0E">
        <w:rPr>
          <w:rFonts w:ascii="Arial" w:hAnsi="Arial" w:cs="Arial"/>
          <w:bCs/>
          <w:lang w:val="nl-NL"/>
        </w:rPr>
        <w:t xml:space="preserve">wat betekent dat </w:t>
      </w:r>
      <w:r w:rsidR="00F526EB">
        <w:rPr>
          <w:rFonts w:ascii="Arial" w:hAnsi="Arial" w:cs="Arial"/>
          <w:bCs/>
          <w:lang w:val="nl-NL"/>
        </w:rPr>
        <w:t xml:space="preserve">de termijn van </w:t>
      </w:r>
      <w:r w:rsidR="00897F0E" w:rsidRPr="00897F0E">
        <w:rPr>
          <w:rFonts w:ascii="Arial" w:hAnsi="Arial" w:cs="Arial"/>
          <w:bCs/>
          <w:lang w:val="nl-NL"/>
        </w:rPr>
        <w:t xml:space="preserve">mevrouw </w:t>
      </w:r>
      <w:r w:rsidR="00897F0E" w:rsidRPr="00700749">
        <w:rPr>
          <w:rFonts w:ascii="Arial" w:hAnsi="Arial" w:cs="Arial"/>
          <w:b/>
          <w:lang w:val="nl-NL"/>
        </w:rPr>
        <w:t>Schaapveld</w:t>
      </w:r>
      <w:r w:rsidR="00897F0E" w:rsidRPr="00700749">
        <w:rPr>
          <w:rFonts w:ascii="Arial" w:hAnsi="Arial" w:cs="Arial"/>
          <w:bCs/>
          <w:lang w:val="nl-NL"/>
        </w:rPr>
        <w:t xml:space="preserve"> </w:t>
      </w:r>
      <w:r w:rsidR="00BA616B" w:rsidRPr="00700749">
        <w:rPr>
          <w:rFonts w:ascii="Arial" w:hAnsi="Arial" w:cs="Arial"/>
          <w:bCs/>
          <w:lang w:val="nl-NL"/>
        </w:rPr>
        <w:t xml:space="preserve">zal eindigen </w:t>
      </w:r>
      <w:r w:rsidR="00897F0E" w:rsidRPr="00700749">
        <w:rPr>
          <w:rFonts w:ascii="Arial" w:hAnsi="Arial" w:cs="Arial"/>
          <w:bCs/>
          <w:lang w:val="nl-NL"/>
        </w:rPr>
        <w:t>in mei 2020</w:t>
      </w:r>
      <w:r w:rsidR="00BA616B" w:rsidRPr="00700749">
        <w:rPr>
          <w:rFonts w:ascii="Arial" w:hAnsi="Arial" w:cs="Arial"/>
          <w:bCs/>
          <w:lang w:val="nl-NL"/>
        </w:rPr>
        <w:t>.</w:t>
      </w:r>
      <w:r w:rsidR="00700749">
        <w:rPr>
          <w:rFonts w:ascii="Arial" w:hAnsi="Arial" w:cs="Arial"/>
          <w:bCs/>
          <w:lang w:val="nl-NL"/>
        </w:rPr>
        <w:t xml:space="preserve"> </w:t>
      </w:r>
      <w:r w:rsidR="00BA616B" w:rsidRPr="00700749">
        <w:rPr>
          <w:rFonts w:ascii="Arial" w:hAnsi="Arial" w:cs="Arial"/>
          <w:bCs/>
          <w:lang w:val="nl-NL"/>
        </w:rPr>
        <w:t>V</w:t>
      </w:r>
      <w:r w:rsidR="00F526EB" w:rsidRPr="00700749">
        <w:rPr>
          <w:rFonts w:ascii="Arial" w:hAnsi="Arial" w:cs="Arial"/>
          <w:bCs/>
          <w:lang w:val="nl-NL"/>
        </w:rPr>
        <w:t>oor</w:t>
      </w:r>
      <w:r w:rsidR="00BA616B" w:rsidRPr="00700749">
        <w:rPr>
          <w:rFonts w:ascii="Arial" w:hAnsi="Arial" w:cs="Arial"/>
          <w:bCs/>
          <w:lang w:val="nl-NL"/>
        </w:rPr>
        <w:t xml:space="preserve"> deze twee vacatures zijn de profielen geformuleerd </w:t>
      </w:r>
      <w:r w:rsidR="00F526EB" w:rsidRPr="00700749">
        <w:rPr>
          <w:rFonts w:ascii="Arial" w:hAnsi="Arial" w:cs="Arial"/>
          <w:bCs/>
          <w:lang w:val="nl-NL"/>
        </w:rPr>
        <w:t xml:space="preserve">en binnenkort </w:t>
      </w:r>
      <w:r w:rsidR="00700749" w:rsidRPr="00700749">
        <w:rPr>
          <w:rFonts w:ascii="Arial" w:hAnsi="Arial" w:cs="Arial"/>
          <w:bCs/>
          <w:lang w:val="nl-NL"/>
        </w:rPr>
        <w:t>verkrijgbaar</w:t>
      </w:r>
      <w:r w:rsidR="00F526EB">
        <w:rPr>
          <w:rFonts w:ascii="Arial" w:hAnsi="Arial" w:cs="Arial"/>
          <w:bCs/>
          <w:lang w:val="nl-NL"/>
        </w:rPr>
        <w:t xml:space="preserve">. Er wordt gezocht naar iemand met </w:t>
      </w:r>
      <w:proofErr w:type="spellStart"/>
      <w:r w:rsidR="00F526EB">
        <w:rPr>
          <w:rFonts w:ascii="Arial" w:hAnsi="Arial" w:cs="Arial"/>
          <w:bCs/>
          <w:lang w:val="nl-NL"/>
        </w:rPr>
        <w:lastRenderedPageBreak/>
        <w:t>sustainability</w:t>
      </w:r>
      <w:proofErr w:type="spellEnd"/>
      <w:r w:rsidR="00546F47">
        <w:rPr>
          <w:rFonts w:ascii="Arial" w:hAnsi="Arial" w:cs="Arial"/>
          <w:bCs/>
          <w:lang w:val="nl-NL"/>
        </w:rPr>
        <w:t>/duurzaamheid</w:t>
      </w:r>
      <w:r w:rsidR="00F526EB">
        <w:rPr>
          <w:rFonts w:ascii="Arial" w:hAnsi="Arial" w:cs="Arial"/>
          <w:bCs/>
          <w:lang w:val="nl-NL"/>
        </w:rPr>
        <w:t xml:space="preserve"> in zijn </w:t>
      </w:r>
      <w:r w:rsidR="008530EE">
        <w:rPr>
          <w:rFonts w:ascii="Arial" w:hAnsi="Arial" w:cs="Arial"/>
          <w:bCs/>
          <w:lang w:val="nl-NL"/>
        </w:rPr>
        <w:t xml:space="preserve">of </w:t>
      </w:r>
      <w:r w:rsidR="00546F47">
        <w:rPr>
          <w:rFonts w:ascii="Arial" w:hAnsi="Arial" w:cs="Arial"/>
          <w:bCs/>
          <w:lang w:val="nl-NL"/>
        </w:rPr>
        <w:t xml:space="preserve">haar </w:t>
      </w:r>
      <w:r w:rsidR="008530EE">
        <w:rPr>
          <w:rFonts w:ascii="Arial" w:hAnsi="Arial" w:cs="Arial"/>
          <w:bCs/>
          <w:lang w:val="nl-NL"/>
        </w:rPr>
        <w:t>achtergrond</w:t>
      </w:r>
      <w:r w:rsidR="00F526EB">
        <w:rPr>
          <w:rFonts w:ascii="Arial" w:hAnsi="Arial" w:cs="Arial"/>
          <w:bCs/>
          <w:lang w:val="nl-NL"/>
        </w:rPr>
        <w:t xml:space="preserve"> en het andere profiel moet voldoen aan</w:t>
      </w:r>
      <w:r w:rsidR="008530EE">
        <w:rPr>
          <w:rFonts w:ascii="Arial" w:hAnsi="Arial" w:cs="Arial"/>
          <w:bCs/>
          <w:lang w:val="nl-NL"/>
        </w:rPr>
        <w:t xml:space="preserve"> dat van een</w:t>
      </w:r>
      <w:r w:rsidR="00F526EB">
        <w:rPr>
          <w:rFonts w:ascii="Arial" w:hAnsi="Arial" w:cs="Arial"/>
          <w:bCs/>
          <w:lang w:val="nl-NL"/>
        </w:rPr>
        <w:t xml:space="preserve"> </w:t>
      </w:r>
      <w:r w:rsidR="006E0379">
        <w:rPr>
          <w:rFonts w:ascii="Arial" w:hAnsi="Arial" w:cs="Arial"/>
          <w:bCs/>
          <w:lang w:val="nl-NL"/>
        </w:rPr>
        <w:t>“</w:t>
      </w:r>
      <w:r w:rsidR="00F526EB">
        <w:rPr>
          <w:rFonts w:ascii="Arial" w:hAnsi="Arial" w:cs="Arial"/>
          <w:bCs/>
          <w:lang w:val="nl-NL"/>
        </w:rPr>
        <w:t xml:space="preserve">investment </w:t>
      </w:r>
      <w:proofErr w:type="spellStart"/>
      <w:r w:rsidR="00F526EB">
        <w:rPr>
          <w:rFonts w:ascii="Arial" w:hAnsi="Arial" w:cs="Arial"/>
          <w:bCs/>
          <w:lang w:val="nl-NL"/>
        </w:rPr>
        <w:t>banker</w:t>
      </w:r>
      <w:proofErr w:type="spellEnd"/>
      <w:r w:rsidR="006E0379">
        <w:rPr>
          <w:rFonts w:ascii="Arial" w:hAnsi="Arial" w:cs="Arial"/>
          <w:bCs/>
          <w:lang w:val="nl-NL"/>
        </w:rPr>
        <w:t xml:space="preserve">”, </w:t>
      </w:r>
      <w:r w:rsidR="00F526EB">
        <w:rPr>
          <w:rFonts w:ascii="Arial" w:hAnsi="Arial" w:cs="Arial"/>
          <w:bCs/>
          <w:lang w:val="nl-NL"/>
        </w:rPr>
        <w:t xml:space="preserve">oftewel iemand die hands-on ervaring heeft met het investeren in </w:t>
      </w:r>
      <w:proofErr w:type="spellStart"/>
      <w:r w:rsidR="00F526EB">
        <w:rPr>
          <w:rFonts w:ascii="Arial" w:hAnsi="Arial" w:cs="Arial"/>
          <w:bCs/>
          <w:lang w:val="nl-NL"/>
        </w:rPr>
        <w:t>FMO’s</w:t>
      </w:r>
      <w:proofErr w:type="spellEnd"/>
      <w:r w:rsidR="00F526EB">
        <w:rPr>
          <w:rFonts w:ascii="Arial" w:hAnsi="Arial" w:cs="Arial"/>
          <w:bCs/>
          <w:lang w:val="nl-NL"/>
        </w:rPr>
        <w:t xml:space="preserve"> doellanden, bij voorkeur </w:t>
      </w:r>
      <w:r w:rsidR="006E0379">
        <w:rPr>
          <w:rFonts w:ascii="Arial" w:hAnsi="Arial" w:cs="Arial"/>
          <w:bCs/>
          <w:lang w:val="nl-NL"/>
        </w:rPr>
        <w:t xml:space="preserve">wellicht </w:t>
      </w:r>
      <w:r w:rsidR="00F526EB">
        <w:rPr>
          <w:rFonts w:ascii="Arial" w:hAnsi="Arial" w:cs="Arial"/>
          <w:bCs/>
          <w:lang w:val="nl-NL"/>
        </w:rPr>
        <w:t>in Afrika. Tegelijkertijd wordt getracht de diversiteit te vergroten</w:t>
      </w:r>
      <w:r w:rsidR="00546F47">
        <w:rPr>
          <w:rFonts w:ascii="Arial" w:hAnsi="Arial" w:cs="Arial"/>
          <w:bCs/>
          <w:lang w:val="nl-NL"/>
        </w:rPr>
        <w:t xml:space="preserve"> door </w:t>
      </w:r>
      <w:r w:rsidR="008530EE">
        <w:rPr>
          <w:rFonts w:ascii="Arial" w:hAnsi="Arial" w:cs="Arial"/>
          <w:bCs/>
          <w:lang w:val="nl-NL"/>
        </w:rPr>
        <w:t xml:space="preserve">te </w:t>
      </w:r>
      <w:r w:rsidR="00546F47">
        <w:rPr>
          <w:rFonts w:ascii="Arial" w:hAnsi="Arial" w:cs="Arial"/>
          <w:bCs/>
          <w:lang w:val="nl-NL"/>
        </w:rPr>
        <w:t xml:space="preserve">zoeken naar een kandidaat die </w:t>
      </w:r>
      <w:r w:rsidR="00395CDC">
        <w:rPr>
          <w:rFonts w:ascii="Arial" w:hAnsi="Arial" w:cs="Arial"/>
          <w:bCs/>
          <w:lang w:val="nl-NL"/>
        </w:rPr>
        <w:t xml:space="preserve">wellicht </w:t>
      </w:r>
      <w:r w:rsidR="00A12599">
        <w:rPr>
          <w:rFonts w:ascii="Arial" w:hAnsi="Arial" w:cs="Arial"/>
          <w:bCs/>
          <w:lang w:val="nl-NL"/>
        </w:rPr>
        <w:t xml:space="preserve">ook </w:t>
      </w:r>
      <w:r w:rsidR="00395CDC">
        <w:rPr>
          <w:rFonts w:ascii="Arial" w:hAnsi="Arial" w:cs="Arial"/>
          <w:bCs/>
          <w:lang w:val="nl-NL"/>
        </w:rPr>
        <w:t>uit d</w:t>
      </w:r>
      <w:r w:rsidR="00A12599">
        <w:rPr>
          <w:rFonts w:ascii="Arial" w:hAnsi="Arial" w:cs="Arial"/>
          <w:bCs/>
          <w:lang w:val="nl-NL"/>
        </w:rPr>
        <w:t>i</w:t>
      </w:r>
      <w:r w:rsidR="00395CDC">
        <w:rPr>
          <w:rFonts w:ascii="Arial" w:hAnsi="Arial" w:cs="Arial"/>
          <w:bCs/>
          <w:lang w:val="nl-NL"/>
        </w:rPr>
        <w:t xml:space="preserve">e doellanden </w:t>
      </w:r>
      <w:r w:rsidR="009658E1">
        <w:rPr>
          <w:rFonts w:ascii="Arial" w:hAnsi="Arial" w:cs="Arial"/>
          <w:bCs/>
          <w:lang w:val="nl-NL"/>
        </w:rPr>
        <w:t>afkomstig is.</w:t>
      </w:r>
    </w:p>
    <w:p w14:paraId="28165E64" w14:textId="3450DF0E" w:rsidR="00897F0E" w:rsidRDefault="00897F0E" w:rsidP="00382F9A">
      <w:pPr>
        <w:spacing w:after="0" w:line="276" w:lineRule="auto"/>
        <w:ind w:right="-96"/>
        <w:contextualSpacing/>
        <w:rPr>
          <w:rFonts w:ascii="Arial" w:hAnsi="Arial" w:cs="Arial"/>
          <w:bCs/>
          <w:lang w:val="nl-NL"/>
        </w:rPr>
      </w:pPr>
      <w:r w:rsidRPr="00F526EB">
        <w:rPr>
          <w:rFonts w:ascii="Arial" w:hAnsi="Arial" w:cs="Arial"/>
          <w:bCs/>
          <w:lang w:val="nl-NL"/>
        </w:rPr>
        <w:t xml:space="preserve">Daarnaast </w:t>
      </w:r>
      <w:r w:rsidR="00F526EB" w:rsidRPr="00F526EB">
        <w:rPr>
          <w:rFonts w:ascii="Arial" w:hAnsi="Arial" w:cs="Arial"/>
          <w:bCs/>
          <w:lang w:val="nl-NL"/>
        </w:rPr>
        <w:t>zal mevrouw</w:t>
      </w:r>
      <w:r w:rsidR="00F526EB" w:rsidRPr="00F526EB">
        <w:rPr>
          <w:rFonts w:ascii="Arial" w:hAnsi="Arial" w:cs="Arial"/>
          <w:b/>
          <w:lang w:val="nl-NL"/>
        </w:rPr>
        <w:t xml:space="preserve"> Karimi</w:t>
      </w:r>
      <w:r w:rsidR="00F526EB" w:rsidRPr="00F526EB">
        <w:rPr>
          <w:rFonts w:ascii="Arial" w:hAnsi="Arial" w:cs="Arial"/>
          <w:bCs/>
          <w:lang w:val="nl-NL"/>
        </w:rPr>
        <w:t xml:space="preserve">, naar verwachting op 11 juni aanstaande worden </w:t>
      </w:r>
      <w:r w:rsidR="00750AA7">
        <w:rPr>
          <w:rFonts w:ascii="Arial" w:hAnsi="Arial" w:cs="Arial"/>
          <w:bCs/>
          <w:lang w:val="nl-NL"/>
        </w:rPr>
        <w:t xml:space="preserve">benoemd </w:t>
      </w:r>
      <w:r w:rsidR="00F526EB" w:rsidRPr="00F526EB">
        <w:rPr>
          <w:rFonts w:ascii="Arial" w:hAnsi="Arial" w:cs="Arial"/>
          <w:bCs/>
          <w:lang w:val="nl-NL"/>
        </w:rPr>
        <w:t xml:space="preserve">als lid van de Eerste Kamer. Om elke schijn van </w:t>
      </w:r>
      <w:r w:rsidR="00546F47" w:rsidRPr="00F526EB">
        <w:rPr>
          <w:rFonts w:ascii="Arial" w:hAnsi="Arial" w:cs="Arial"/>
          <w:bCs/>
          <w:lang w:val="nl-NL"/>
        </w:rPr>
        <w:t>belangenverstrengeling</w:t>
      </w:r>
      <w:r w:rsidR="00F526EB" w:rsidRPr="00F526EB">
        <w:rPr>
          <w:rFonts w:ascii="Arial" w:hAnsi="Arial" w:cs="Arial"/>
          <w:bCs/>
          <w:lang w:val="nl-NL"/>
        </w:rPr>
        <w:t xml:space="preserve"> te voorkomen, heeft mevrouw</w:t>
      </w:r>
      <w:r w:rsidR="00F526EB" w:rsidRPr="00F526EB">
        <w:rPr>
          <w:rFonts w:ascii="Arial" w:hAnsi="Arial" w:cs="Arial"/>
          <w:b/>
          <w:lang w:val="nl-NL"/>
        </w:rPr>
        <w:t xml:space="preserve"> Karimi</w:t>
      </w:r>
      <w:r w:rsidR="00F526EB" w:rsidRPr="00F526EB">
        <w:rPr>
          <w:rFonts w:ascii="Arial" w:hAnsi="Arial" w:cs="Arial"/>
          <w:bCs/>
          <w:lang w:val="nl-NL"/>
        </w:rPr>
        <w:t xml:space="preserve"> besloten haar lidmaatschap van de RvC van FMO per 10 juni aanstaande neer te leggen.</w:t>
      </w:r>
      <w:r w:rsidR="00F526EB" w:rsidRPr="00175455">
        <w:rPr>
          <w:rFonts w:ascii="Arial" w:hAnsi="Arial" w:cs="Arial"/>
          <w:bCs/>
          <w:sz w:val="24"/>
          <w:lang w:val="nl-NL"/>
        </w:rPr>
        <w:t xml:space="preserve"> </w:t>
      </w:r>
      <w:r w:rsidR="00F526EB" w:rsidRPr="00F526EB">
        <w:rPr>
          <w:rFonts w:ascii="Arial" w:hAnsi="Arial" w:cs="Arial"/>
          <w:bCs/>
          <w:lang w:val="nl-NL"/>
        </w:rPr>
        <w:t xml:space="preserve">Voor deze positie </w:t>
      </w:r>
      <w:r w:rsidR="00F526EB">
        <w:rPr>
          <w:rFonts w:ascii="Arial" w:hAnsi="Arial" w:cs="Arial"/>
          <w:bCs/>
          <w:lang w:val="nl-NL"/>
        </w:rPr>
        <w:t xml:space="preserve">zal </w:t>
      </w:r>
      <w:r w:rsidR="009658E1">
        <w:rPr>
          <w:rFonts w:ascii="Arial" w:hAnsi="Arial" w:cs="Arial"/>
          <w:bCs/>
          <w:lang w:val="nl-NL"/>
        </w:rPr>
        <w:t xml:space="preserve">worden </w:t>
      </w:r>
      <w:r w:rsidR="00F526EB">
        <w:rPr>
          <w:rFonts w:ascii="Arial" w:hAnsi="Arial" w:cs="Arial"/>
          <w:bCs/>
          <w:lang w:val="nl-NL"/>
        </w:rPr>
        <w:t xml:space="preserve">gezocht naar iemand die </w:t>
      </w:r>
      <w:r w:rsidR="00F526EB" w:rsidRPr="00F526EB">
        <w:rPr>
          <w:rFonts w:ascii="Arial" w:hAnsi="Arial" w:cs="Arial"/>
          <w:bCs/>
          <w:lang w:val="nl-NL"/>
        </w:rPr>
        <w:t xml:space="preserve">development, Human </w:t>
      </w:r>
      <w:proofErr w:type="spellStart"/>
      <w:r w:rsidR="00F526EB" w:rsidRPr="00F526EB">
        <w:rPr>
          <w:rFonts w:ascii="Arial" w:hAnsi="Arial" w:cs="Arial"/>
          <w:bCs/>
          <w:lang w:val="nl-NL"/>
        </w:rPr>
        <w:t>Rights</w:t>
      </w:r>
      <w:proofErr w:type="spellEnd"/>
      <w:r w:rsidR="00F526EB">
        <w:rPr>
          <w:rFonts w:ascii="Arial" w:hAnsi="Arial" w:cs="Arial"/>
          <w:bCs/>
          <w:lang w:val="nl-NL"/>
        </w:rPr>
        <w:t xml:space="preserve"> en </w:t>
      </w:r>
      <w:proofErr w:type="spellStart"/>
      <w:r w:rsidR="00F526EB" w:rsidRPr="00F526EB">
        <w:rPr>
          <w:rFonts w:ascii="Arial" w:hAnsi="Arial" w:cs="Arial"/>
          <w:bCs/>
          <w:lang w:val="nl-NL"/>
        </w:rPr>
        <w:t>SDGs</w:t>
      </w:r>
      <w:proofErr w:type="spellEnd"/>
      <w:r w:rsidR="00F526EB">
        <w:rPr>
          <w:rFonts w:ascii="Arial" w:hAnsi="Arial" w:cs="Arial"/>
          <w:bCs/>
          <w:lang w:val="nl-NL"/>
        </w:rPr>
        <w:t xml:space="preserve"> in portefeuille heeft. </w:t>
      </w:r>
      <w:r w:rsidR="00F526EB" w:rsidRPr="00175455">
        <w:rPr>
          <w:rFonts w:ascii="Arial" w:hAnsi="Arial" w:cs="Arial"/>
          <w:bCs/>
          <w:sz w:val="24"/>
          <w:lang w:val="nl-NL"/>
        </w:rPr>
        <w:t xml:space="preserve"> </w:t>
      </w:r>
    </w:p>
    <w:p w14:paraId="14DF1FD8" w14:textId="177B08BB" w:rsidR="00175455" w:rsidRPr="00F526EB" w:rsidRDefault="00F526EB" w:rsidP="00382F9A">
      <w:pPr>
        <w:spacing w:after="0" w:line="276" w:lineRule="auto"/>
        <w:ind w:right="-96"/>
        <w:contextualSpacing/>
        <w:rPr>
          <w:rFonts w:ascii="Arial" w:hAnsi="Arial" w:cs="Arial"/>
          <w:bCs/>
          <w:lang w:val="nl-NL"/>
        </w:rPr>
      </w:pPr>
      <w:r>
        <w:rPr>
          <w:rFonts w:ascii="Arial" w:hAnsi="Arial" w:cs="Arial"/>
          <w:bCs/>
          <w:lang w:val="nl-NL"/>
        </w:rPr>
        <w:t xml:space="preserve">De </w:t>
      </w:r>
      <w:r>
        <w:rPr>
          <w:rFonts w:ascii="Arial" w:hAnsi="Arial" w:cs="Arial"/>
          <w:b/>
          <w:lang w:val="nl-NL"/>
        </w:rPr>
        <w:t xml:space="preserve">Voorzitter </w:t>
      </w:r>
      <w:r>
        <w:rPr>
          <w:rFonts w:ascii="Arial" w:hAnsi="Arial" w:cs="Arial"/>
          <w:bCs/>
          <w:lang w:val="nl-NL"/>
        </w:rPr>
        <w:t xml:space="preserve">zegt dat de RvC zich graag laat adviseren door de aandeelhouders en indien men geschikte kandidaten weet, </w:t>
      </w:r>
      <w:r w:rsidR="008530EE">
        <w:rPr>
          <w:rFonts w:ascii="Arial" w:hAnsi="Arial" w:cs="Arial"/>
          <w:bCs/>
          <w:lang w:val="nl-NL"/>
        </w:rPr>
        <w:t>verzoekt hij dit te</w:t>
      </w:r>
      <w:r>
        <w:rPr>
          <w:rFonts w:ascii="Arial" w:hAnsi="Arial" w:cs="Arial"/>
          <w:bCs/>
          <w:lang w:val="nl-NL"/>
        </w:rPr>
        <w:t xml:space="preserve"> melden via de Corporate </w:t>
      </w:r>
      <w:proofErr w:type="spellStart"/>
      <w:r>
        <w:rPr>
          <w:rFonts w:ascii="Arial" w:hAnsi="Arial" w:cs="Arial"/>
          <w:bCs/>
          <w:lang w:val="nl-NL"/>
        </w:rPr>
        <w:t>Secretary</w:t>
      </w:r>
      <w:proofErr w:type="spellEnd"/>
      <w:r>
        <w:rPr>
          <w:rFonts w:ascii="Arial" w:hAnsi="Arial" w:cs="Arial"/>
          <w:bCs/>
          <w:lang w:val="nl-NL"/>
        </w:rPr>
        <w:t xml:space="preserve"> van FMO.</w:t>
      </w:r>
    </w:p>
    <w:p w14:paraId="56CAD73D" w14:textId="23C6396B" w:rsidR="00F526EB" w:rsidRPr="00F526EB" w:rsidRDefault="00F526EB" w:rsidP="00382F9A">
      <w:pPr>
        <w:spacing w:after="0" w:line="276" w:lineRule="auto"/>
        <w:contextualSpacing/>
        <w:rPr>
          <w:rFonts w:ascii="Arial" w:hAnsi="Arial" w:cs="Arial"/>
          <w:bCs/>
          <w:lang w:val="nl-NL"/>
        </w:rPr>
      </w:pPr>
      <w:r w:rsidRPr="00F526EB">
        <w:rPr>
          <w:rFonts w:ascii="Arial" w:hAnsi="Arial" w:cs="Arial"/>
          <w:bCs/>
          <w:lang w:val="nl-NL"/>
        </w:rPr>
        <w:t xml:space="preserve">De </w:t>
      </w:r>
      <w:r>
        <w:rPr>
          <w:rFonts w:ascii="Arial" w:hAnsi="Arial" w:cs="Arial"/>
          <w:b/>
          <w:lang w:val="nl-NL"/>
        </w:rPr>
        <w:t>V</w:t>
      </w:r>
      <w:r w:rsidRPr="00F526EB">
        <w:rPr>
          <w:rFonts w:ascii="Arial" w:hAnsi="Arial" w:cs="Arial"/>
          <w:b/>
          <w:lang w:val="nl-NL"/>
        </w:rPr>
        <w:t xml:space="preserve">oorzitter </w:t>
      </w:r>
      <w:r w:rsidRPr="00F526EB">
        <w:rPr>
          <w:rFonts w:ascii="Arial" w:hAnsi="Arial" w:cs="Arial"/>
          <w:bCs/>
          <w:lang w:val="nl-NL"/>
        </w:rPr>
        <w:t>vraagt of er nog dringende vragen zijn.</w:t>
      </w:r>
    </w:p>
    <w:p w14:paraId="764A5CDA" w14:textId="4F19C5B8" w:rsidR="00F526EB" w:rsidRPr="00F526EB" w:rsidRDefault="00F526EB" w:rsidP="00382F9A">
      <w:pPr>
        <w:spacing w:after="0" w:line="276" w:lineRule="auto"/>
        <w:contextualSpacing/>
        <w:rPr>
          <w:rFonts w:ascii="Arial" w:hAnsi="Arial" w:cs="Arial"/>
          <w:bCs/>
          <w:lang w:val="nl-NL"/>
        </w:rPr>
      </w:pPr>
      <w:r w:rsidRPr="00F526EB">
        <w:rPr>
          <w:rFonts w:ascii="Arial" w:hAnsi="Arial" w:cs="Arial"/>
          <w:bCs/>
          <w:lang w:val="nl-NL"/>
        </w:rPr>
        <w:t xml:space="preserve">De </w:t>
      </w:r>
      <w:r>
        <w:rPr>
          <w:rFonts w:ascii="Arial" w:hAnsi="Arial" w:cs="Arial"/>
          <w:b/>
          <w:lang w:val="nl-NL"/>
        </w:rPr>
        <w:t xml:space="preserve">Voorzitter </w:t>
      </w:r>
      <w:r w:rsidRPr="00F526EB">
        <w:rPr>
          <w:rFonts w:ascii="Arial" w:hAnsi="Arial" w:cs="Arial"/>
          <w:bCs/>
          <w:lang w:val="nl-NL"/>
        </w:rPr>
        <w:t>vervolgt met agendapunt 11.</w:t>
      </w:r>
    </w:p>
    <w:p w14:paraId="4A4094F3" w14:textId="77777777" w:rsidR="00954987" w:rsidRDefault="00954987" w:rsidP="00382F9A">
      <w:pPr>
        <w:spacing w:after="0" w:line="276" w:lineRule="auto"/>
        <w:ind w:right="-96"/>
        <w:contextualSpacing/>
        <w:rPr>
          <w:rFonts w:ascii="Arial" w:hAnsi="Arial" w:cs="Arial"/>
          <w:lang w:val="nl-NL"/>
        </w:rPr>
      </w:pPr>
    </w:p>
    <w:p w14:paraId="2A9F05A5" w14:textId="77777777" w:rsidR="007F7788" w:rsidRPr="00E976FE" w:rsidRDefault="007F7788" w:rsidP="00382F9A">
      <w:pPr>
        <w:spacing w:after="0" w:line="276" w:lineRule="auto"/>
        <w:ind w:right="-96"/>
        <w:contextualSpacing/>
        <w:rPr>
          <w:rFonts w:ascii="Arial" w:hAnsi="Arial" w:cs="Arial"/>
          <w:lang w:val="nl-NL"/>
        </w:rPr>
      </w:pPr>
    </w:p>
    <w:p w14:paraId="2071E6A0" w14:textId="3F3D4728" w:rsidR="00216278" w:rsidRDefault="00B34208" w:rsidP="00382F9A">
      <w:pPr>
        <w:spacing w:after="0" w:line="276" w:lineRule="auto"/>
        <w:ind w:left="720" w:right="-96" w:hanging="720"/>
        <w:contextualSpacing/>
        <w:rPr>
          <w:rFonts w:ascii="Arial" w:hAnsi="Arial" w:cs="Arial"/>
          <w:b/>
          <w:lang w:val="nl-NL"/>
        </w:rPr>
      </w:pPr>
      <w:r w:rsidRPr="00954987">
        <w:rPr>
          <w:rFonts w:ascii="Arial" w:hAnsi="Arial" w:cs="Arial"/>
          <w:b/>
          <w:lang w:val="nl-NL"/>
        </w:rPr>
        <w:t>11.</w:t>
      </w:r>
      <w:r w:rsidRPr="00954987">
        <w:rPr>
          <w:rFonts w:ascii="Arial" w:hAnsi="Arial" w:cs="Arial"/>
          <w:b/>
          <w:lang w:val="nl-NL"/>
        </w:rPr>
        <w:tab/>
      </w:r>
      <w:r w:rsidR="00216278">
        <w:rPr>
          <w:rFonts w:ascii="Arial" w:hAnsi="Arial" w:cs="Arial"/>
          <w:b/>
          <w:lang w:val="nl-NL"/>
        </w:rPr>
        <w:t xml:space="preserve">Voorstel gebruik van Engels als de officiële taal voor de Algemene </w:t>
      </w:r>
      <w:r w:rsidR="00C424E3">
        <w:rPr>
          <w:rFonts w:ascii="Arial" w:hAnsi="Arial" w:cs="Arial"/>
          <w:b/>
          <w:lang w:val="nl-NL"/>
        </w:rPr>
        <w:t>Vergadering</w:t>
      </w:r>
      <w:r w:rsidR="00216278">
        <w:rPr>
          <w:rFonts w:ascii="Arial" w:hAnsi="Arial" w:cs="Arial"/>
          <w:b/>
          <w:lang w:val="nl-NL"/>
        </w:rPr>
        <w:t>en van Aandeelhouders vanaf 1 juli 2019</w:t>
      </w:r>
    </w:p>
    <w:p w14:paraId="41161934" w14:textId="07D1C905" w:rsidR="00216278" w:rsidRDefault="00216278" w:rsidP="00382F9A">
      <w:pPr>
        <w:spacing w:after="0" w:line="276" w:lineRule="auto"/>
        <w:ind w:left="720" w:right="-96" w:hanging="720"/>
        <w:contextualSpacing/>
        <w:rPr>
          <w:rFonts w:ascii="Arial" w:hAnsi="Arial" w:cs="Arial"/>
          <w:b/>
          <w:lang w:val="nl-NL"/>
        </w:rPr>
      </w:pPr>
    </w:p>
    <w:p w14:paraId="2BD5A2F5" w14:textId="1B6BF758" w:rsidR="00216278" w:rsidRPr="00216278" w:rsidRDefault="00216278" w:rsidP="00382F9A">
      <w:pPr>
        <w:spacing w:after="0" w:line="276" w:lineRule="auto"/>
        <w:contextualSpacing/>
        <w:rPr>
          <w:rFonts w:ascii="Arial" w:hAnsi="Arial" w:cs="Arial"/>
          <w:bCs/>
          <w:lang w:val="nl-NL"/>
        </w:rPr>
      </w:pPr>
      <w:r w:rsidRPr="00216278">
        <w:rPr>
          <w:rFonts w:ascii="Arial" w:hAnsi="Arial" w:cs="Arial"/>
          <w:bCs/>
          <w:lang w:val="nl-NL"/>
        </w:rPr>
        <w:t>De</w:t>
      </w:r>
      <w:r>
        <w:rPr>
          <w:rFonts w:ascii="Arial" w:hAnsi="Arial" w:cs="Arial"/>
          <w:b/>
          <w:lang w:val="nl-NL"/>
        </w:rPr>
        <w:t xml:space="preserve"> Voorzitter </w:t>
      </w:r>
      <w:r w:rsidR="0033676F">
        <w:rPr>
          <w:rFonts w:ascii="Arial" w:hAnsi="Arial" w:cs="Arial"/>
          <w:bCs/>
          <w:lang w:val="nl-NL"/>
        </w:rPr>
        <w:t xml:space="preserve">vraagt de Vergadering namens de RvC en het </w:t>
      </w:r>
      <w:r w:rsidR="00DC5A50">
        <w:rPr>
          <w:rFonts w:ascii="Arial" w:hAnsi="Arial" w:cs="Arial"/>
          <w:bCs/>
          <w:lang w:val="nl-NL"/>
        </w:rPr>
        <w:t>B</w:t>
      </w:r>
      <w:r w:rsidR="0033676F">
        <w:rPr>
          <w:rFonts w:ascii="Arial" w:hAnsi="Arial" w:cs="Arial"/>
          <w:bCs/>
          <w:lang w:val="nl-NL"/>
        </w:rPr>
        <w:t xml:space="preserve">estuur in te stemmen om </w:t>
      </w:r>
      <w:r w:rsidR="0033676F" w:rsidRPr="00216278">
        <w:rPr>
          <w:rFonts w:ascii="Arial" w:hAnsi="Arial" w:cs="Arial"/>
          <w:bCs/>
          <w:lang w:val="nl-NL"/>
        </w:rPr>
        <w:t>de Algemene Vergaderingen van Aandeelhouders voortaan in de Engelse taal houden</w:t>
      </w:r>
      <w:r w:rsidR="00DC5A50">
        <w:rPr>
          <w:rFonts w:ascii="Arial" w:hAnsi="Arial" w:cs="Arial"/>
          <w:bCs/>
          <w:lang w:val="nl-NL"/>
        </w:rPr>
        <w:t>,</w:t>
      </w:r>
      <w:r w:rsidR="0033676F">
        <w:rPr>
          <w:rFonts w:ascii="Arial" w:hAnsi="Arial" w:cs="Arial"/>
          <w:bCs/>
          <w:lang w:val="nl-NL"/>
        </w:rPr>
        <w:t xml:space="preserve"> dit </w:t>
      </w:r>
      <w:r w:rsidR="008A1489">
        <w:rPr>
          <w:rFonts w:ascii="Arial" w:hAnsi="Arial" w:cs="Arial"/>
          <w:bCs/>
          <w:lang w:val="nl-NL"/>
        </w:rPr>
        <w:t>i</w:t>
      </w:r>
      <w:r w:rsidRPr="00216278">
        <w:rPr>
          <w:rFonts w:ascii="Arial" w:hAnsi="Arial" w:cs="Arial"/>
          <w:bCs/>
          <w:lang w:val="nl-NL"/>
        </w:rPr>
        <w:t>n verband met het internationale karakter van FMO</w:t>
      </w:r>
      <w:r w:rsidR="008A1489">
        <w:rPr>
          <w:rFonts w:ascii="Arial" w:hAnsi="Arial" w:cs="Arial"/>
          <w:bCs/>
          <w:lang w:val="nl-NL"/>
        </w:rPr>
        <w:t xml:space="preserve"> waar de voertaal Engels is, er </w:t>
      </w:r>
      <w:r w:rsidR="0033676F">
        <w:rPr>
          <w:rFonts w:ascii="Arial" w:hAnsi="Arial" w:cs="Arial"/>
          <w:bCs/>
          <w:lang w:val="nl-NL"/>
        </w:rPr>
        <w:t>55 nationaliteiten</w:t>
      </w:r>
      <w:r w:rsidR="008A1489">
        <w:rPr>
          <w:rFonts w:ascii="Arial" w:hAnsi="Arial" w:cs="Arial"/>
          <w:bCs/>
          <w:lang w:val="nl-NL"/>
        </w:rPr>
        <w:t xml:space="preserve"> werken</w:t>
      </w:r>
      <w:r w:rsidR="00AA3783">
        <w:rPr>
          <w:rFonts w:ascii="Arial" w:hAnsi="Arial" w:cs="Arial"/>
          <w:bCs/>
          <w:lang w:val="nl-NL"/>
        </w:rPr>
        <w:t xml:space="preserve"> in</w:t>
      </w:r>
      <w:r w:rsidR="0033676F">
        <w:rPr>
          <w:rFonts w:ascii="Arial" w:hAnsi="Arial" w:cs="Arial"/>
          <w:bCs/>
          <w:lang w:val="nl-NL"/>
        </w:rPr>
        <w:t xml:space="preserve"> </w:t>
      </w:r>
      <w:r w:rsidR="00B5165F">
        <w:rPr>
          <w:rFonts w:ascii="Arial" w:hAnsi="Arial" w:cs="Arial"/>
          <w:bCs/>
          <w:lang w:val="nl-NL"/>
        </w:rPr>
        <w:t xml:space="preserve">ongeveer </w:t>
      </w:r>
      <w:r w:rsidR="0033676F">
        <w:rPr>
          <w:rFonts w:ascii="Arial" w:hAnsi="Arial" w:cs="Arial"/>
          <w:bCs/>
          <w:lang w:val="nl-NL"/>
        </w:rPr>
        <w:t>70 doellanden</w:t>
      </w:r>
      <w:r w:rsidR="00AA3783">
        <w:rPr>
          <w:rFonts w:ascii="Arial" w:hAnsi="Arial" w:cs="Arial"/>
          <w:bCs/>
          <w:lang w:val="nl-NL"/>
        </w:rPr>
        <w:t xml:space="preserve">. </w:t>
      </w:r>
    </w:p>
    <w:p w14:paraId="3DD96D04" w14:textId="38E06FE1" w:rsidR="00216278" w:rsidRPr="0033676F" w:rsidRDefault="00216278" w:rsidP="00382F9A">
      <w:pPr>
        <w:spacing w:after="0" w:line="276" w:lineRule="auto"/>
        <w:contextualSpacing/>
        <w:rPr>
          <w:rFonts w:ascii="Arial" w:hAnsi="Arial" w:cs="Arial"/>
          <w:lang w:val="nl-NL"/>
        </w:rPr>
      </w:pPr>
      <w:r w:rsidRPr="0033676F">
        <w:rPr>
          <w:rFonts w:ascii="Arial" w:hAnsi="Arial" w:cs="Arial"/>
          <w:lang w:val="nl-NL"/>
        </w:rPr>
        <w:t>De he</w:t>
      </w:r>
      <w:r w:rsidR="0033676F">
        <w:rPr>
          <w:rFonts w:ascii="Arial" w:hAnsi="Arial" w:cs="Arial"/>
          <w:lang w:val="nl-NL"/>
        </w:rPr>
        <w:t>e</w:t>
      </w:r>
      <w:r w:rsidRPr="0033676F">
        <w:rPr>
          <w:rFonts w:ascii="Arial" w:hAnsi="Arial" w:cs="Arial"/>
          <w:lang w:val="nl-NL"/>
        </w:rPr>
        <w:t xml:space="preserve">r </w:t>
      </w:r>
      <w:r w:rsidRPr="0033676F">
        <w:rPr>
          <w:rFonts w:ascii="Arial" w:hAnsi="Arial" w:cs="Arial"/>
          <w:b/>
          <w:bCs/>
          <w:lang w:val="nl-NL"/>
        </w:rPr>
        <w:t>Bakker</w:t>
      </w:r>
      <w:r>
        <w:rPr>
          <w:rFonts w:ascii="Arial" w:hAnsi="Arial" w:cs="Arial"/>
          <w:b/>
          <w:bCs/>
          <w:sz w:val="24"/>
          <w:lang w:val="nl-NL"/>
        </w:rPr>
        <w:t xml:space="preserve"> </w:t>
      </w:r>
      <w:r w:rsidRPr="0033676F">
        <w:rPr>
          <w:rFonts w:ascii="Arial" w:hAnsi="Arial" w:cs="Arial"/>
          <w:lang w:val="nl-NL"/>
        </w:rPr>
        <w:t>heeft de voorkeur om de vergadering</w:t>
      </w:r>
      <w:r w:rsidR="0033676F" w:rsidRPr="0033676F">
        <w:rPr>
          <w:rFonts w:ascii="Arial" w:hAnsi="Arial" w:cs="Arial"/>
          <w:lang w:val="nl-NL"/>
        </w:rPr>
        <w:t xml:space="preserve"> in het Nederlands te</w:t>
      </w:r>
      <w:r w:rsidR="0033676F">
        <w:rPr>
          <w:rFonts w:ascii="Arial" w:hAnsi="Arial" w:cs="Arial"/>
          <w:lang w:val="nl-NL"/>
        </w:rPr>
        <w:t xml:space="preserve"> laten</w:t>
      </w:r>
      <w:r w:rsidR="00B5165F">
        <w:rPr>
          <w:rFonts w:ascii="Arial" w:hAnsi="Arial" w:cs="Arial"/>
          <w:lang w:val="nl-NL"/>
        </w:rPr>
        <w:t xml:space="preserve">, </w:t>
      </w:r>
      <w:r w:rsidR="0033676F" w:rsidRPr="0033676F">
        <w:rPr>
          <w:rFonts w:ascii="Arial" w:hAnsi="Arial" w:cs="Arial"/>
          <w:lang w:val="nl-NL"/>
        </w:rPr>
        <w:t xml:space="preserve">gezien </w:t>
      </w:r>
      <w:r w:rsidR="00DC5A50">
        <w:rPr>
          <w:rFonts w:ascii="Arial" w:hAnsi="Arial" w:cs="Arial"/>
          <w:lang w:val="nl-NL"/>
        </w:rPr>
        <w:t xml:space="preserve">het feit dat </w:t>
      </w:r>
      <w:r w:rsidR="0033676F" w:rsidRPr="0033676F">
        <w:rPr>
          <w:rFonts w:ascii="Arial" w:hAnsi="Arial" w:cs="Arial"/>
          <w:lang w:val="nl-NL"/>
        </w:rPr>
        <w:t>FMO een Nederlands bedrijf is</w:t>
      </w:r>
      <w:r w:rsidR="00B5165F">
        <w:rPr>
          <w:rFonts w:ascii="Arial" w:hAnsi="Arial" w:cs="Arial"/>
          <w:lang w:val="nl-NL"/>
        </w:rPr>
        <w:t xml:space="preserve"> met Nederlandse aandeelhouders.</w:t>
      </w:r>
    </w:p>
    <w:p w14:paraId="77293668" w14:textId="08C10B03" w:rsidR="0033676F" w:rsidRDefault="0033676F" w:rsidP="00382F9A">
      <w:pPr>
        <w:spacing w:after="0" w:line="276" w:lineRule="auto"/>
        <w:contextualSpacing/>
        <w:rPr>
          <w:rFonts w:ascii="Arial" w:hAnsi="Arial" w:cs="Arial"/>
          <w:lang w:val="nl-NL"/>
        </w:rPr>
      </w:pPr>
      <w:r>
        <w:rPr>
          <w:rFonts w:ascii="Arial" w:hAnsi="Arial" w:cs="Arial"/>
          <w:lang w:val="nl-NL"/>
        </w:rPr>
        <w:t xml:space="preserve">Mevrouw </w:t>
      </w:r>
      <w:r w:rsidR="00B400F2" w:rsidRPr="00B400F2">
        <w:rPr>
          <w:rFonts w:ascii="Arial" w:hAnsi="Arial" w:cs="Arial"/>
          <w:b/>
          <w:bCs/>
          <w:lang w:val="nl-NL"/>
        </w:rPr>
        <w:t xml:space="preserve">Van </w:t>
      </w:r>
      <w:proofErr w:type="spellStart"/>
      <w:r w:rsidRPr="00B400F2">
        <w:rPr>
          <w:rFonts w:ascii="Arial" w:hAnsi="Arial" w:cs="Arial"/>
          <w:b/>
          <w:bCs/>
          <w:lang w:val="nl-NL"/>
        </w:rPr>
        <w:t>Golstein</w:t>
      </w:r>
      <w:proofErr w:type="spellEnd"/>
      <w:r w:rsidRPr="00B400F2">
        <w:rPr>
          <w:rFonts w:ascii="Arial" w:hAnsi="Arial" w:cs="Arial"/>
          <w:b/>
          <w:bCs/>
          <w:lang w:val="nl-NL"/>
        </w:rPr>
        <w:t xml:space="preserve"> Brouwer</w:t>
      </w:r>
      <w:r w:rsidR="00874B1F" w:rsidRPr="00B400F2">
        <w:rPr>
          <w:rFonts w:ascii="Arial" w:hAnsi="Arial" w:cs="Arial"/>
          <w:b/>
          <w:bCs/>
          <w:lang w:val="nl-NL"/>
        </w:rPr>
        <w:t>s</w:t>
      </w:r>
      <w:r w:rsidRPr="0033676F">
        <w:rPr>
          <w:rFonts w:ascii="Arial" w:hAnsi="Arial" w:cs="Arial"/>
          <w:lang w:val="nl-NL"/>
        </w:rPr>
        <w:t xml:space="preserve"> </w:t>
      </w:r>
      <w:r w:rsidR="00B5165F">
        <w:rPr>
          <w:rFonts w:ascii="Arial" w:hAnsi="Arial" w:cs="Arial"/>
          <w:lang w:val="nl-NL"/>
        </w:rPr>
        <w:t xml:space="preserve">(Triodos </w:t>
      </w:r>
      <w:r w:rsidR="00874B1F">
        <w:rPr>
          <w:rFonts w:ascii="Arial" w:hAnsi="Arial" w:cs="Arial"/>
          <w:lang w:val="nl-NL"/>
        </w:rPr>
        <w:t>B</w:t>
      </w:r>
      <w:r w:rsidR="00B5165F">
        <w:rPr>
          <w:rFonts w:ascii="Arial" w:hAnsi="Arial" w:cs="Arial"/>
          <w:lang w:val="nl-NL"/>
        </w:rPr>
        <w:t>ank</w:t>
      </w:r>
      <w:r w:rsidR="00874B1F">
        <w:rPr>
          <w:rFonts w:ascii="Arial" w:hAnsi="Arial" w:cs="Arial"/>
          <w:lang w:val="nl-NL"/>
        </w:rPr>
        <w:t xml:space="preserve"> N.V.</w:t>
      </w:r>
      <w:r w:rsidR="00B5165F">
        <w:rPr>
          <w:rFonts w:ascii="Arial" w:hAnsi="Arial" w:cs="Arial"/>
          <w:lang w:val="nl-NL"/>
        </w:rPr>
        <w:t xml:space="preserve">) </w:t>
      </w:r>
      <w:r>
        <w:rPr>
          <w:rFonts w:ascii="Arial" w:hAnsi="Arial" w:cs="Arial"/>
          <w:lang w:val="nl-NL"/>
        </w:rPr>
        <w:t xml:space="preserve">ondersteunt het voorstel </w:t>
      </w:r>
      <w:r w:rsidR="00AA3783">
        <w:rPr>
          <w:rFonts w:ascii="Arial" w:hAnsi="Arial" w:cs="Arial"/>
          <w:lang w:val="nl-NL"/>
        </w:rPr>
        <w:t xml:space="preserve">van harte, </w:t>
      </w:r>
      <w:r>
        <w:rPr>
          <w:rFonts w:ascii="Arial" w:hAnsi="Arial" w:cs="Arial"/>
          <w:lang w:val="nl-NL"/>
        </w:rPr>
        <w:t xml:space="preserve">om de </w:t>
      </w:r>
      <w:proofErr w:type="spellStart"/>
      <w:r>
        <w:rPr>
          <w:rFonts w:ascii="Arial" w:hAnsi="Arial" w:cs="Arial"/>
          <w:lang w:val="nl-NL"/>
        </w:rPr>
        <w:t>AvA</w:t>
      </w:r>
      <w:proofErr w:type="spellEnd"/>
      <w:r>
        <w:rPr>
          <w:rFonts w:ascii="Arial" w:hAnsi="Arial" w:cs="Arial"/>
          <w:lang w:val="nl-NL"/>
        </w:rPr>
        <w:t xml:space="preserve"> in het Engels te houden, gezien</w:t>
      </w:r>
      <w:r w:rsidRPr="0033676F">
        <w:rPr>
          <w:rFonts w:ascii="Arial" w:hAnsi="Arial" w:cs="Arial"/>
          <w:lang w:val="nl-NL"/>
        </w:rPr>
        <w:t xml:space="preserve"> de context van </w:t>
      </w:r>
      <w:r>
        <w:rPr>
          <w:rFonts w:ascii="Arial" w:hAnsi="Arial" w:cs="Arial"/>
          <w:lang w:val="nl-NL"/>
        </w:rPr>
        <w:t>FMO</w:t>
      </w:r>
      <w:r w:rsidRPr="0033676F">
        <w:rPr>
          <w:rFonts w:ascii="Arial" w:hAnsi="Arial" w:cs="Arial"/>
          <w:lang w:val="nl-NL"/>
        </w:rPr>
        <w:t xml:space="preserve"> </w:t>
      </w:r>
      <w:r w:rsidR="00C66C4E">
        <w:rPr>
          <w:rFonts w:ascii="Arial" w:hAnsi="Arial" w:cs="Arial"/>
          <w:lang w:val="nl-NL"/>
        </w:rPr>
        <w:t>met zoveel</w:t>
      </w:r>
      <w:r w:rsidRPr="0033676F">
        <w:rPr>
          <w:rFonts w:ascii="Arial" w:hAnsi="Arial" w:cs="Arial"/>
          <w:lang w:val="nl-NL"/>
        </w:rPr>
        <w:t xml:space="preserve"> </w:t>
      </w:r>
      <w:r>
        <w:rPr>
          <w:rFonts w:ascii="Arial" w:hAnsi="Arial" w:cs="Arial"/>
          <w:lang w:val="nl-NL"/>
        </w:rPr>
        <w:t>E</w:t>
      </w:r>
      <w:r w:rsidRPr="0033676F">
        <w:rPr>
          <w:rFonts w:ascii="Arial" w:hAnsi="Arial" w:cs="Arial"/>
          <w:lang w:val="nl-NL"/>
        </w:rPr>
        <w:t xml:space="preserve">ngelstalige medewerkers en in de </w:t>
      </w:r>
      <w:r>
        <w:rPr>
          <w:rFonts w:ascii="Arial" w:hAnsi="Arial" w:cs="Arial"/>
          <w:lang w:val="nl-NL"/>
        </w:rPr>
        <w:t xml:space="preserve">context </w:t>
      </w:r>
      <w:r w:rsidRPr="0033676F">
        <w:rPr>
          <w:rFonts w:ascii="Arial" w:hAnsi="Arial" w:cs="Arial"/>
          <w:lang w:val="nl-NL"/>
        </w:rPr>
        <w:t>van de werel</w:t>
      </w:r>
      <w:r>
        <w:rPr>
          <w:rFonts w:ascii="Arial" w:hAnsi="Arial" w:cs="Arial"/>
          <w:lang w:val="nl-NL"/>
        </w:rPr>
        <w:t>d</w:t>
      </w:r>
      <w:r w:rsidRPr="0033676F">
        <w:rPr>
          <w:rFonts w:ascii="Arial" w:hAnsi="Arial" w:cs="Arial"/>
          <w:lang w:val="nl-NL"/>
        </w:rPr>
        <w:t xml:space="preserve"> waar</w:t>
      </w:r>
      <w:r w:rsidR="00AA3783">
        <w:rPr>
          <w:rFonts w:ascii="Arial" w:hAnsi="Arial" w:cs="Arial"/>
          <w:lang w:val="nl-NL"/>
        </w:rPr>
        <w:t>in</w:t>
      </w:r>
      <w:r w:rsidRPr="0033676F">
        <w:rPr>
          <w:rFonts w:ascii="Arial" w:hAnsi="Arial" w:cs="Arial"/>
          <w:lang w:val="nl-NL"/>
        </w:rPr>
        <w:t xml:space="preserve"> FMO </w:t>
      </w:r>
      <w:r w:rsidR="00992588" w:rsidRPr="0033676F">
        <w:rPr>
          <w:rFonts w:ascii="Arial" w:hAnsi="Arial" w:cs="Arial"/>
          <w:lang w:val="nl-NL"/>
        </w:rPr>
        <w:t>opereert.</w:t>
      </w:r>
    </w:p>
    <w:p w14:paraId="1DB3C3F1" w14:textId="3330AC26" w:rsidR="0033676F" w:rsidRDefault="0033676F" w:rsidP="00382F9A">
      <w:pPr>
        <w:spacing w:after="0" w:line="276" w:lineRule="auto"/>
        <w:contextualSpacing/>
        <w:rPr>
          <w:rFonts w:ascii="Arial" w:hAnsi="Arial" w:cs="Arial"/>
          <w:lang w:val="nl-NL"/>
        </w:rPr>
      </w:pPr>
      <w:r>
        <w:rPr>
          <w:rFonts w:ascii="Arial" w:hAnsi="Arial" w:cs="Arial"/>
          <w:lang w:val="nl-NL"/>
        </w:rPr>
        <w:t xml:space="preserve">Mevrouw </w:t>
      </w:r>
      <w:r w:rsidRPr="0033676F">
        <w:rPr>
          <w:rFonts w:ascii="Arial" w:hAnsi="Arial" w:cs="Arial"/>
          <w:b/>
          <w:bCs/>
          <w:lang w:val="nl-NL"/>
        </w:rPr>
        <w:t xml:space="preserve">Solleveld </w:t>
      </w:r>
      <w:r>
        <w:rPr>
          <w:rFonts w:ascii="Arial" w:hAnsi="Arial" w:cs="Arial"/>
          <w:lang w:val="nl-NL"/>
        </w:rPr>
        <w:t>zegt dat het Ministerie</w:t>
      </w:r>
      <w:r w:rsidR="00546F47">
        <w:rPr>
          <w:rFonts w:ascii="Arial" w:hAnsi="Arial" w:cs="Arial"/>
          <w:lang w:val="nl-NL"/>
        </w:rPr>
        <w:t xml:space="preserve"> diverse</w:t>
      </w:r>
      <w:r>
        <w:rPr>
          <w:rFonts w:ascii="Arial" w:hAnsi="Arial" w:cs="Arial"/>
          <w:lang w:val="nl-NL"/>
        </w:rPr>
        <w:t xml:space="preserve"> </w:t>
      </w:r>
      <w:r w:rsidR="00546F47">
        <w:rPr>
          <w:rFonts w:ascii="Arial" w:hAnsi="Arial" w:cs="Arial"/>
          <w:lang w:val="nl-NL"/>
        </w:rPr>
        <w:t>S</w:t>
      </w:r>
      <w:r>
        <w:rPr>
          <w:rFonts w:ascii="Arial" w:hAnsi="Arial" w:cs="Arial"/>
          <w:lang w:val="nl-NL"/>
        </w:rPr>
        <w:t>taatsdeelnemingen</w:t>
      </w:r>
      <w:r w:rsidR="00546F47">
        <w:rPr>
          <w:rFonts w:ascii="Arial" w:hAnsi="Arial" w:cs="Arial"/>
          <w:lang w:val="nl-NL"/>
        </w:rPr>
        <w:t xml:space="preserve"> heeft met </w:t>
      </w:r>
      <w:r w:rsidR="00B400F2">
        <w:rPr>
          <w:rFonts w:ascii="Arial" w:hAnsi="Arial" w:cs="Arial"/>
          <w:lang w:val="nl-NL"/>
        </w:rPr>
        <w:t>verschillende</w:t>
      </w:r>
      <w:r w:rsidR="00546F47">
        <w:rPr>
          <w:rFonts w:ascii="Arial" w:hAnsi="Arial" w:cs="Arial"/>
          <w:lang w:val="nl-NL"/>
        </w:rPr>
        <w:t xml:space="preserve"> talen</w:t>
      </w:r>
      <w:r w:rsidR="00B5165F">
        <w:rPr>
          <w:rFonts w:ascii="Arial" w:hAnsi="Arial" w:cs="Arial"/>
          <w:lang w:val="nl-NL"/>
        </w:rPr>
        <w:t>,</w:t>
      </w:r>
      <w:r w:rsidR="00546F47">
        <w:rPr>
          <w:rFonts w:ascii="Arial" w:hAnsi="Arial" w:cs="Arial"/>
          <w:lang w:val="nl-NL"/>
        </w:rPr>
        <w:t xml:space="preserve"> maar dat de taal niet altijd een afspiegeling is </w:t>
      </w:r>
      <w:r w:rsidR="008530EE">
        <w:rPr>
          <w:rFonts w:ascii="Arial" w:hAnsi="Arial" w:cs="Arial"/>
          <w:lang w:val="nl-NL"/>
        </w:rPr>
        <w:t>van</w:t>
      </w:r>
      <w:r w:rsidR="00546F47">
        <w:rPr>
          <w:rFonts w:ascii="Arial" w:hAnsi="Arial" w:cs="Arial"/>
          <w:lang w:val="nl-NL"/>
        </w:rPr>
        <w:t xml:space="preserve"> de verhouding van de aandeelhouders. Ook mevrouw </w:t>
      </w:r>
      <w:r w:rsidR="00546F47">
        <w:rPr>
          <w:rFonts w:ascii="Arial" w:hAnsi="Arial" w:cs="Arial"/>
          <w:b/>
          <w:bCs/>
          <w:lang w:val="nl-NL"/>
        </w:rPr>
        <w:t xml:space="preserve">Solleveld </w:t>
      </w:r>
      <w:r w:rsidR="00546F47">
        <w:rPr>
          <w:rFonts w:ascii="Arial" w:hAnsi="Arial" w:cs="Arial"/>
          <w:lang w:val="nl-NL"/>
        </w:rPr>
        <w:t xml:space="preserve">steunt het voorstel gezien de context van de bank, de samenstelling van het </w:t>
      </w:r>
      <w:r w:rsidR="00B5165F">
        <w:rPr>
          <w:rFonts w:ascii="Arial" w:hAnsi="Arial" w:cs="Arial"/>
          <w:lang w:val="nl-NL"/>
        </w:rPr>
        <w:t>huidige B</w:t>
      </w:r>
      <w:r w:rsidR="00546F47">
        <w:rPr>
          <w:rFonts w:ascii="Arial" w:hAnsi="Arial" w:cs="Arial"/>
          <w:lang w:val="nl-NL"/>
        </w:rPr>
        <w:t xml:space="preserve">estuur alsmede de aankondiging van de search naar </w:t>
      </w:r>
      <w:r w:rsidR="00B400F2">
        <w:rPr>
          <w:rFonts w:ascii="Arial" w:hAnsi="Arial" w:cs="Arial"/>
          <w:lang w:val="nl-NL"/>
        </w:rPr>
        <w:t xml:space="preserve">een </w:t>
      </w:r>
      <w:r w:rsidR="00546F47">
        <w:rPr>
          <w:rFonts w:ascii="Arial" w:hAnsi="Arial" w:cs="Arial"/>
          <w:lang w:val="nl-NL"/>
        </w:rPr>
        <w:t xml:space="preserve">eventueel internationale kandidaat voor de RvC. </w:t>
      </w:r>
    </w:p>
    <w:p w14:paraId="76069DE3" w14:textId="1B9C58E6" w:rsidR="0033676F" w:rsidRPr="0033676F" w:rsidRDefault="00AA3783" w:rsidP="00382F9A">
      <w:pPr>
        <w:spacing w:after="0" w:line="276" w:lineRule="auto"/>
        <w:contextualSpacing/>
        <w:rPr>
          <w:rFonts w:ascii="Arial" w:hAnsi="Arial" w:cs="Arial"/>
          <w:lang w:val="nl-NL"/>
        </w:rPr>
      </w:pPr>
      <w:r>
        <w:rPr>
          <w:rFonts w:ascii="Arial" w:hAnsi="Arial" w:cs="Arial"/>
          <w:lang w:val="nl-NL"/>
        </w:rPr>
        <w:t xml:space="preserve">De </w:t>
      </w:r>
      <w:r w:rsidRPr="00AA3783">
        <w:rPr>
          <w:rFonts w:ascii="Arial" w:hAnsi="Arial" w:cs="Arial"/>
          <w:b/>
          <w:bCs/>
          <w:lang w:val="nl-NL"/>
        </w:rPr>
        <w:t>Voorzitter</w:t>
      </w:r>
      <w:r>
        <w:rPr>
          <w:rFonts w:ascii="Arial" w:hAnsi="Arial" w:cs="Arial"/>
          <w:lang w:val="nl-NL"/>
        </w:rPr>
        <w:t xml:space="preserve"> </w:t>
      </w:r>
      <w:r w:rsidR="005E6355">
        <w:rPr>
          <w:rFonts w:ascii="Arial" w:hAnsi="Arial" w:cs="Arial"/>
          <w:lang w:val="nl-NL"/>
        </w:rPr>
        <w:t xml:space="preserve">bedankt de aanwezigen voor de aanbevelingen en </w:t>
      </w:r>
      <w:r w:rsidR="00B5165F">
        <w:rPr>
          <w:rFonts w:ascii="Arial" w:hAnsi="Arial" w:cs="Arial"/>
          <w:lang w:val="nl-NL"/>
        </w:rPr>
        <w:t>constateert</w:t>
      </w:r>
      <w:r w:rsidR="0033676F">
        <w:rPr>
          <w:rFonts w:ascii="Arial" w:hAnsi="Arial" w:cs="Arial"/>
          <w:lang w:val="nl-NL"/>
        </w:rPr>
        <w:t xml:space="preserve"> </w:t>
      </w:r>
      <w:r>
        <w:rPr>
          <w:rFonts w:ascii="Arial" w:hAnsi="Arial" w:cs="Arial"/>
          <w:lang w:val="nl-NL"/>
        </w:rPr>
        <w:t xml:space="preserve">hierbij dat de officiële taal voor de Algemene </w:t>
      </w:r>
      <w:r w:rsidR="00C424E3">
        <w:rPr>
          <w:rFonts w:ascii="Arial" w:hAnsi="Arial" w:cs="Arial"/>
          <w:lang w:val="nl-NL"/>
        </w:rPr>
        <w:t>Vergadering</w:t>
      </w:r>
      <w:r>
        <w:rPr>
          <w:rFonts w:ascii="Arial" w:hAnsi="Arial" w:cs="Arial"/>
          <w:lang w:val="nl-NL"/>
        </w:rPr>
        <w:t xml:space="preserve">en van Aandeelhouders per 1 juli 2019 Engels zal zijn. </w:t>
      </w:r>
      <w:r w:rsidR="0033676F">
        <w:rPr>
          <w:rFonts w:ascii="Arial" w:hAnsi="Arial" w:cs="Arial"/>
          <w:lang w:val="nl-NL"/>
        </w:rPr>
        <w:t xml:space="preserve"> </w:t>
      </w:r>
      <w:r w:rsidR="005E6355">
        <w:rPr>
          <w:rFonts w:ascii="Arial" w:hAnsi="Arial" w:cs="Arial"/>
          <w:lang w:val="nl-NL"/>
        </w:rPr>
        <w:t xml:space="preserve">De vragen mogen eventueel in het Nederlands </w:t>
      </w:r>
      <w:r w:rsidR="00B5165F">
        <w:rPr>
          <w:rFonts w:ascii="Arial" w:hAnsi="Arial" w:cs="Arial"/>
          <w:lang w:val="nl-NL"/>
        </w:rPr>
        <w:t xml:space="preserve">worden </w:t>
      </w:r>
      <w:r w:rsidR="005E6355">
        <w:rPr>
          <w:rFonts w:ascii="Arial" w:hAnsi="Arial" w:cs="Arial"/>
          <w:lang w:val="nl-NL"/>
        </w:rPr>
        <w:t>gesteld.</w:t>
      </w:r>
    </w:p>
    <w:p w14:paraId="19FF28AC" w14:textId="77777777" w:rsidR="00216278" w:rsidRDefault="00216278" w:rsidP="00382F9A">
      <w:pPr>
        <w:spacing w:after="0" w:line="276" w:lineRule="auto"/>
        <w:ind w:right="-96"/>
        <w:contextualSpacing/>
        <w:rPr>
          <w:rFonts w:ascii="Arial" w:hAnsi="Arial" w:cs="Arial"/>
          <w:b/>
          <w:lang w:val="nl-NL"/>
        </w:rPr>
      </w:pPr>
    </w:p>
    <w:p w14:paraId="5F7C2482" w14:textId="4D3E4AC9" w:rsidR="00216278" w:rsidRDefault="00216278" w:rsidP="00382F9A">
      <w:pPr>
        <w:spacing w:after="0" w:line="276" w:lineRule="auto"/>
        <w:ind w:right="-96"/>
        <w:contextualSpacing/>
        <w:rPr>
          <w:rFonts w:ascii="Arial" w:hAnsi="Arial" w:cs="Arial"/>
          <w:lang w:val="nl-NL"/>
        </w:rPr>
      </w:pPr>
      <w:r w:rsidRPr="00E976FE">
        <w:rPr>
          <w:rFonts w:ascii="Arial" w:hAnsi="Arial" w:cs="Arial"/>
          <w:lang w:val="nl-NL"/>
        </w:rPr>
        <w:t xml:space="preserve">De </w:t>
      </w:r>
      <w:r w:rsidRPr="008003D2">
        <w:rPr>
          <w:rFonts w:ascii="Arial" w:hAnsi="Arial" w:cs="Arial"/>
          <w:b/>
          <w:lang w:val="nl-NL"/>
        </w:rPr>
        <w:t>Voorzitter</w:t>
      </w:r>
      <w:r w:rsidRPr="00E976FE">
        <w:rPr>
          <w:rFonts w:ascii="Arial" w:hAnsi="Arial" w:cs="Arial"/>
          <w:lang w:val="nl-NL"/>
        </w:rPr>
        <w:t xml:space="preserve"> vervolgt met </w:t>
      </w:r>
      <w:r w:rsidR="00AA3783">
        <w:rPr>
          <w:rFonts w:ascii="Arial" w:hAnsi="Arial" w:cs="Arial"/>
          <w:lang w:val="nl-NL"/>
        </w:rPr>
        <w:t xml:space="preserve">het laatste agendapunt. </w:t>
      </w:r>
    </w:p>
    <w:p w14:paraId="6A9675F4" w14:textId="2E74F6C1" w:rsidR="00216278" w:rsidRDefault="00216278" w:rsidP="00382F9A">
      <w:pPr>
        <w:spacing w:after="0" w:line="276" w:lineRule="auto"/>
        <w:ind w:right="-96"/>
        <w:contextualSpacing/>
        <w:rPr>
          <w:rFonts w:ascii="Arial" w:hAnsi="Arial" w:cs="Arial"/>
          <w:b/>
          <w:lang w:val="nl-NL"/>
        </w:rPr>
      </w:pPr>
    </w:p>
    <w:p w14:paraId="582B2214" w14:textId="77777777" w:rsidR="00382F9A" w:rsidRDefault="00382F9A" w:rsidP="00382F9A">
      <w:pPr>
        <w:spacing w:after="0" w:line="276" w:lineRule="auto"/>
        <w:ind w:right="-96"/>
        <w:contextualSpacing/>
        <w:rPr>
          <w:rFonts w:ascii="Arial" w:hAnsi="Arial" w:cs="Arial"/>
          <w:b/>
          <w:lang w:val="nl-NL"/>
        </w:rPr>
      </w:pPr>
    </w:p>
    <w:p w14:paraId="31A85CD7" w14:textId="275DFE24" w:rsidR="00B34208" w:rsidRPr="00954987" w:rsidRDefault="00AA3783" w:rsidP="00382F9A">
      <w:pPr>
        <w:spacing w:after="0" w:line="276" w:lineRule="auto"/>
        <w:ind w:left="851" w:right="-96" w:hanging="851"/>
        <w:contextualSpacing/>
        <w:rPr>
          <w:rFonts w:ascii="Arial" w:hAnsi="Arial" w:cs="Arial"/>
          <w:b/>
          <w:lang w:val="nl-NL"/>
        </w:rPr>
      </w:pPr>
      <w:r>
        <w:rPr>
          <w:rFonts w:ascii="Arial" w:hAnsi="Arial" w:cs="Arial"/>
          <w:b/>
          <w:lang w:val="nl-NL"/>
        </w:rPr>
        <w:t xml:space="preserve">12. </w:t>
      </w:r>
      <w:r>
        <w:rPr>
          <w:rFonts w:ascii="Arial" w:hAnsi="Arial" w:cs="Arial"/>
          <w:b/>
          <w:lang w:val="nl-NL"/>
        </w:rPr>
        <w:tab/>
      </w:r>
      <w:r w:rsidR="00B34208" w:rsidRPr="00954987">
        <w:rPr>
          <w:rFonts w:ascii="Arial" w:hAnsi="Arial" w:cs="Arial"/>
          <w:b/>
          <w:lang w:val="nl-NL"/>
        </w:rPr>
        <w:t>Rondvraag</w:t>
      </w:r>
    </w:p>
    <w:p w14:paraId="22FE6C0A" w14:textId="77777777" w:rsidR="00B81962" w:rsidRPr="006D725B" w:rsidRDefault="00B81962" w:rsidP="00382F9A">
      <w:pPr>
        <w:spacing w:after="0" w:line="276" w:lineRule="auto"/>
        <w:ind w:right="-96"/>
        <w:contextualSpacing/>
        <w:rPr>
          <w:rFonts w:ascii="Arial" w:hAnsi="Arial" w:cs="Arial"/>
          <w:lang w:val="nl-NL"/>
        </w:rPr>
      </w:pPr>
    </w:p>
    <w:p w14:paraId="15837D7F" w14:textId="77777777" w:rsidR="009E2B84" w:rsidRPr="006D725B" w:rsidRDefault="00B34208" w:rsidP="00382F9A">
      <w:pPr>
        <w:spacing w:after="0" w:line="276" w:lineRule="auto"/>
        <w:ind w:right="-96"/>
        <w:contextualSpacing/>
        <w:rPr>
          <w:rFonts w:ascii="Arial" w:hAnsi="Arial" w:cs="Arial"/>
          <w:lang w:val="nl-NL"/>
        </w:rPr>
      </w:pPr>
      <w:r w:rsidRPr="006D725B">
        <w:rPr>
          <w:rFonts w:ascii="Arial" w:hAnsi="Arial" w:cs="Arial"/>
          <w:lang w:val="nl-NL"/>
        </w:rPr>
        <w:t xml:space="preserve">De </w:t>
      </w:r>
      <w:r w:rsidR="008003D2" w:rsidRPr="008003D2">
        <w:rPr>
          <w:rFonts w:ascii="Arial" w:hAnsi="Arial" w:cs="Arial"/>
          <w:b/>
          <w:lang w:val="nl-NL"/>
        </w:rPr>
        <w:t>Voorzitter</w:t>
      </w:r>
      <w:r w:rsidRPr="006D725B">
        <w:rPr>
          <w:rFonts w:ascii="Arial" w:hAnsi="Arial" w:cs="Arial"/>
          <w:lang w:val="nl-NL"/>
        </w:rPr>
        <w:t xml:space="preserve"> vraagt of iemand gebruik wil maken van de rondvraag. </w:t>
      </w:r>
    </w:p>
    <w:p w14:paraId="70723E03" w14:textId="77777777" w:rsidR="009E2B84" w:rsidRPr="006D725B" w:rsidRDefault="009E2B84" w:rsidP="00382F9A">
      <w:pPr>
        <w:spacing w:after="0" w:line="276" w:lineRule="auto"/>
        <w:ind w:right="-96"/>
        <w:contextualSpacing/>
        <w:rPr>
          <w:rFonts w:ascii="Arial" w:hAnsi="Arial" w:cs="Arial"/>
          <w:lang w:val="nl-NL"/>
        </w:rPr>
      </w:pPr>
    </w:p>
    <w:p w14:paraId="4DF9A2E5" w14:textId="20ABA824" w:rsidR="00AA3783" w:rsidRDefault="009E2B84" w:rsidP="00382F9A">
      <w:pPr>
        <w:spacing w:after="0" w:line="276" w:lineRule="auto"/>
        <w:ind w:right="-96"/>
        <w:contextualSpacing/>
        <w:rPr>
          <w:rFonts w:ascii="Arial" w:hAnsi="Arial" w:cs="Arial"/>
          <w:bCs/>
          <w:lang w:val="nl-NL"/>
        </w:rPr>
      </w:pPr>
      <w:r w:rsidRPr="006D725B">
        <w:rPr>
          <w:rFonts w:ascii="Arial" w:hAnsi="Arial" w:cs="Arial"/>
          <w:lang w:val="nl-NL"/>
        </w:rPr>
        <w:t xml:space="preserve">De heer </w:t>
      </w:r>
      <w:proofErr w:type="spellStart"/>
      <w:r w:rsidR="00AA3783">
        <w:rPr>
          <w:rFonts w:ascii="Arial" w:hAnsi="Arial" w:cs="Arial"/>
          <w:b/>
          <w:lang w:val="nl-NL"/>
        </w:rPr>
        <w:t>Versseput</w:t>
      </w:r>
      <w:proofErr w:type="spellEnd"/>
      <w:r w:rsidR="00AA3783">
        <w:rPr>
          <w:rFonts w:ascii="Arial" w:hAnsi="Arial" w:cs="Arial"/>
          <w:b/>
          <w:lang w:val="nl-NL"/>
        </w:rPr>
        <w:t xml:space="preserve"> </w:t>
      </w:r>
      <w:r w:rsidR="00AA3783">
        <w:rPr>
          <w:rFonts w:ascii="Arial" w:hAnsi="Arial" w:cs="Arial"/>
          <w:bCs/>
          <w:lang w:val="nl-NL"/>
        </w:rPr>
        <w:t xml:space="preserve">vraagt of de sheets die </w:t>
      </w:r>
      <w:r w:rsidR="00B5165F">
        <w:rPr>
          <w:rFonts w:ascii="Arial" w:hAnsi="Arial" w:cs="Arial"/>
          <w:bCs/>
          <w:lang w:val="nl-NL"/>
        </w:rPr>
        <w:t xml:space="preserve">worden </w:t>
      </w:r>
      <w:r w:rsidR="00AA3783">
        <w:rPr>
          <w:rFonts w:ascii="Arial" w:hAnsi="Arial" w:cs="Arial"/>
          <w:bCs/>
          <w:lang w:val="nl-NL"/>
        </w:rPr>
        <w:t xml:space="preserve">gepresenteerd </w:t>
      </w:r>
      <w:r w:rsidR="00382F9A">
        <w:rPr>
          <w:rFonts w:ascii="Arial" w:hAnsi="Arial" w:cs="Arial"/>
          <w:bCs/>
          <w:lang w:val="nl-NL"/>
        </w:rPr>
        <w:t>volgende keer kunnen worden aangepast</w:t>
      </w:r>
      <w:r w:rsidR="00B5165F">
        <w:rPr>
          <w:rFonts w:ascii="Arial" w:hAnsi="Arial" w:cs="Arial"/>
          <w:bCs/>
          <w:lang w:val="nl-NL"/>
        </w:rPr>
        <w:t>,</w:t>
      </w:r>
      <w:r w:rsidR="00AA3783">
        <w:rPr>
          <w:rFonts w:ascii="Arial" w:hAnsi="Arial" w:cs="Arial"/>
          <w:bCs/>
          <w:lang w:val="nl-NL"/>
        </w:rPr>
        <w:t xml:space="preserve"> omdat deze niet goed leesbaar zijn voor de aanwezigen.</w:t>
      </w:r>
    </w:p>
    <w:p w14:paraId="5CC5A174" w14:textId="24CFD7C7" w:rsidR="00AA3783" w:rsidRDefault="00AA3783" w:rsidP="00382F9A">
      <w:pPr>
        <w:spacing w:after="0" w:line="276" w:lineRule="auto"/>
        <w:ind w:right="-96"/>
        <w:contextualSpacing/>
        <w:rPr>
          <w:rFonts w:ascii="Arial" w:hAnsi="Arial" w:cs="Arial"/>
          <w:bCs/>
          <w:lang w:val="nl-NL"/>
        </w:rPr>
      </w:pPr>
    </w:p>
    <w:p w14:paraId="5495B1B4" w14:textId="7C357502" w:rsidR="00AA3783" w:rsidRDefault="00AA3783" w:rsidP="00382F9A">
      <w:pPr>
        <w:spacing w:after="0" w:line="276" w:lineRule="auto"/>
        <w:ind w:right="-96"/>
        <w:contextualSpacing/>
        <w:rPr>
          <w:rFonts w:ascii="Arial" w:hAnsi="Arial" w:cs="Arial"/>
          <w:bCs/>
          <w:lang w:val="nl-NL"/>
        </w:rPr>
      </w:pPr>
      <w:r>
        <w:rPr>
          <w:rFonts w:ascii="Arial" w:hAnsi="Arial" w:cs="Arial"/>
          <w:bCs/>
          <w:lang w:val="nl-NL"/>
        </w:rPr>
        <w:t>De heer</w:t>
      </w:r>
      <w:r w:rsidRPr="00AA3783">
        <w:rPr>
          <w:rFonts w:ascii="Arial" w:hAnsi="Arial" w:cs="Arial"/>
          <w:b/>
          <w:lang w:val="nl-NL"/>
        </w:rPr>
        <w:t xml:space="preserve"> Bakker</w:t>
      </w:r>
      <w:r>
        <w:rPr>
          <w:rFonts w:ascii="Arial" w:hAnsi="Arial" w:cs="Arial"/>
          <w:bCs/>
          <w:lang w:val="nl-NL"/>
        </w:rPr>
        <w:t xml:space="preserve"> complimenteert en bedankt de medewerkers, de Raad van Bestuur en de Raad van Commissarissen met de mooie resultaten van 2018 en hoopt op eenzelfde voortzetting in 2019 en </w:t>
      </w:r>
      <w:r w:rsidR="00B400F2">
        <w:rPr>
          <w:rFonts w:ascii="Arial" w:hAnsi="Arial" w:cs="Arial"/>
          <w:bCs/>
          <w:lang w:val="nl-NL"/>
        </w:rPr>
        <w:t xml:space="preserve">volgende </w:t>
      </w:r>
      <w:r>
        <w:rPr>
          <w:rFonts w:ascii="Arial" w:hAnsi="Arial" w:cs="Arial"/>
          <w:bCs/>
          <w:lang w:val="nl-NL"/>
        </w:rPr>
        <w:t xml:space="preserve">jaren. </w:t>
      </w:r>
    </w:p>
    <w:p w14:paraId="209F8C9A" w14:textId="77777777" w:rsidR="00AA3783" w:rsidRDefault="00AA3783" w:rsidP="00382F9A">
      <w:pPr>
        <w:spacing w:after="0" w:line="276" w:lineRule="auto"/>
        <w:ind w:right="-96"/>
        <w:contextualSpacing/>
        <w:rPr>
          <w:rFonts w:ascii="Arial" w:hAnsi="Arial" w:cs="Arial"/>
          <w:bCs/>
          <w:lang w:val="nl-NL"/>
        </w:rPr>
      </w:pPr>
      <w:r>
        <w:rPr>
          <w:rFonts w:ascii="Arial" w:hAnsi="Arial" w:cs="Arial"/>
          <w:bCs/>
          <w:lang w:val="nl-NL"/>
        </w:rPr>
        <w:t xml:space="preserve">De heer </w:t>
      </w:r>
      <w:r w:rsidRPr="003522FC">
        <w:rPr>
          <w:rFonts w:ascii="Arial" w:hAnsi="Arial" w:cs="Arial"/>
          <w:b/>
          <w:lang w:val="nl-NL"/>
        </w:rPr>
        <w:t>Bakker</w:t>
      </w:r>
      <w:r>
        <w:rPr>
          <w:rFonts w:ascii="Arial" w:hAnsi="Arial" w:cs="Arial"/>
          <w:bCs/>
          <w:lang w:val="nl-NL"/>
        </w:rPr>
        <w:t xml:space="preserve"> heeft de volgende vragen:</w:t>
      </w:r>
    </w:p>
    <w:p w14:paraId="2DA14408" w14:textId="26E8B5A2" w:rsidR="003522FC" w:rsidRDefault="003522FC" w:rsidP="00382F9A">
      <w:pPr>
        <w:pStyle w:val="ListParagraph"/>
        <w:numPr>
          <w:ilvl w:val="0"/>
          <w:numId w:val="33"/>
        </w:numPr>
        <w:spacing w:after="0" w:line="276" w:lineRule="auto"/>
        <w:ind w:left="567" w:right="-96" w:hanging="567"/>
        <w:rPr>
          <w:rFonts w:ascii="Arial" w:hAnsi="Arial" w:cs="Arial"/>
          <w:bCs/>
          <w:lang w:val="nl-NL"/>
        </w:rPr>
      </w:pPr>
      <w:r>
        <w:rPr>
          <w:rFonts w:ascii="Arial" w:hAnsi="Arial" w:cs="Arial"/>
          <w:bCs/>
          <w:lang w:val="nl-NL"/>
        </w:rPr>
        <w:t xml:space="preserve">In het jaarverslag staat een organisatiesheet met een vacature voor </w:t>
      </w:r>
      <w:r w:rsidR="008530EE">
        <w:rPr>
          <w:rFonts w:ascii="Arial" w:hAnsi="Arial" w:cs="Arial"/>
          <w:bCs/>
          <w:lang w:val="nl-NL"/>
        </w:rPr>
        <w:t xml:space="preserve">de </w:t>
      </w:r>
      <w:r>
        <w:rPr>
          <w:rFonts w:ascii="Arial" w:hAnsi="Arial" w:cs="Arial"/>
          <w:bCs/>
          <w:lang w:val="nl-NL"/>
        </w:rPr>
        <w:t>Director Operations</w:t>
      </w:r>
      <w:r w:rsidR="008530EE">
        <w:rPr>
          <w:rFonts w:ascii="Arial" w:hAnsi="Arial" w:cs="Arial"/>
          <w:bCs/>
          <w:lang w:val="nl-NL"/>
        </w:rPr>
        <w:t>;</w:t>
      </w:r>
      <w:r>
        <w:rPr>
          <w:rFonts w:ascii="Arial" w:hAnsi="Arial" w:cs="Arial"/>
          <w:bCs/>
          <w:lang w:val="nl-NL"/>
        </w:rPr>
        <w:t xml:space="preserve"> wat is de status hiervan? </w:t>
      </w:r>
    </w:p>
    <w:p w14:paraId="770BD81D" w14:textId="50D00B0D" w:rsidR="003522FC" w:rsidRDefault="003522FC" w:rsidP="00382F9A">
      <w:pPr>
        <w:pStyle w:val="ListParagraph"/>
        <w:numPr>
          <w:ilvl w:val="0"/>
          <w:numId w:val="33"/>
        </w:numPr>
        <w:spacing w:after="0" w:line="276" w:lineRule="auto"/>
        <w:ind w:left="567" w:right="-96" w:hanging="567"/>
        <w:rPr>
          <w:rFonts w:ascii="Arial" w:hAnsi="Arial" w:cs="Arial"/>
          <w:bCs/>
          <w:lang w:val="nl-NL"/>
        </w:rPr>
      </w:pPr>
      <w:r>
        <w:rPr>
          <w:rFonts w:ascii="Arial" w:hAnsi="Arial" w:cs="Arial"/>
          <w:bCs/>
          <w:lang w:val="nl-NL"/>
        </w:rPr>
        <w:t>Zijn er het afgelopen jaar rechts</w:t>
      </w:r>
      <w:r w:rsidR="00B5165F">
        <w:rPr>
          <w:rFonts w:ascii="Arial" w:hAnsi="Arial" w:cs="Arial"/>
          <w:bCs/>
          <w:lang w:val="nl-NL"/>
        </w:rPr>
        <w:t>z</w:t>
      </w:r>
      <w:r>
        <w:rPr>
          <w:rFonts w:ascii="Arial" w:hAnsi="Arial" w:cs="Arial"/>
          <w:bCs/>
          <w:lang w:val="nl-NL"/>
        </w:rPr>
        <w:t>aken tegen FMO aanhangig gemaakt?</w:t>
      </w:r>
    </w:p>
    <w:p w14:paraId="49E8EA3C" w14:textId="768936C5" w:rsidR="003522FC" w:rsidRDefault="003522FC" w:rsidP="00382F9A">
      <w:pPr>
        <w:pStyle w:val="ListParagraph"/>
        <w:numPr>
          <w:ilvl w:val="0"/>
          <w:numId w:val="33"/>
        </w:numPr>
        <w:spacing w:after="0" w:line="276" w:lineRule="auto"/>
        <w:ind w:left="567" w:right="-96" w:hanging="567"/>
        <w:rPr>
          <w:rFonts w:ascii="Arial" w:hAnsi="Arial" w:cs="Arial"/>
          <w:bCs/>
          <w:lang w:val="nl-NL"/>
        </w:rPr>
      </w:pPr>
      <w:r>
        <w:rPr>
          <w:rFonts w:ascii="Arial" w:hAnsi="Arial" w:cs="Arial"/>
          <w:bCs/>
          <w:lang w:val="nl-NL"/>
        </w:rPr>
        <w:t xml:space="preserve">Wat is de status van </w:t>
      </w:r>
      <w:proofErr w:type="spellStart"/>
      <w:r>
        <w:rPr>
          <w:rFonts w:ascii="Arial" w:hAnsi="Arial" w:cs="Arial"/>
          <w:bCs/>
          <w:lang w:val="nl-NL"/>
        </w:rPr>
        <w:t>Agua</w:t>
      </w:r>
      <w:proofErr w:type="spellEnd"/>
      <w:r>
        <w:rPr>
          <w:rFonts w:ascii="Arial" w:hAnsi="Arial" w:cs="Arial"/>
          <w:bCs/>
          <w:lang w:val="nl-NL"/>
        </w:rPr>
        <w:t xml:space="preserve"> </w:t>
      </w:r>
      <w:proofErr w:type="spellStart"/>
      <w:r>
        <w:rPr>
          <w:rFonts w:ascii="Arial" w:hAnsi="Arial" w:cs="Arial"/>
          <w:bCs/>
          <w:lang w:val="nl-NL"/>
        </w:rPr>
        <w:t>Zarca</w:t>
      </w:r>
      <w:proofErr w:type="spellEnd"/>
      <w:r>
        <w:rPr>
          <w:rFonts w:ascii="Arial" w:hAnsi="Arial" w:cs="Arial"/>
          <w:bCs/>
          <w:lang w:val="nl-NL"/>
        </w:rPr>
        <w:t xml:space="preserve"> in Honduras? </w:t>
      </w:r>
    </w:p>
    <w:p w14:paraId="60F30125" w14:textId="30C8F0A7" w:rsidR="00AA3783" w:rsidRPr="003522FC" w:rsidRDefault="003522FC" w:rsidP="00382F9A">
      <w:pPr>
        <w:pStyle w:val="ListParagraph"/>
        <w:numPr>
          <w:ilvl w:val="0"/>
          <w:numId w:val="33"/>
        </w:numPr>
        <w:spacing w:after="0" w:line="276" w:lineRule="auto"/>
        <w:ind w:left="567" w:right="-96" w:hanging="567"/>
        <w:rPr>
          <w:rFonts w:ascii="Arial" w:hAnsi="Arial" w:cs="Arial"/>
          <w:b/>
          <w:lang w:val="nl-NL"/>
        </w:rPr>
      </w:pPr>
      <w:r>
        <w:rPr>
          <w:rFonts w:ascii="Arial" w:hAnsi="Arial" w:cs="Arial"/>
          <w:bCs/>
          <w:lang w:val="nl-NL"/>
        </w:rPr>
        <w:t xml:space="preserve">Hoe bevalt het de CEO na bijna </w:t>
      </w:r>
      <w:r w:rsidR="00E72302">
        <w:rPr>
          <w:rFonts w:ascii="Arial" w:hAnsi="Arial" w:cs="Arial"/>
          <w:bCs/>
          <w:lang w:val="nl-NL"/>
        </w:rPr>
        <w:t>één</w:t>
      </w:r>
      <w:r>
        <w:rPr>
          <w:rFonts w:ascii="Arial" w:hAnsi="Arial" w:cs="Arial"/>
          <w:bCs/>
          <w:lang w:val="nl-NL"/>
        </w:rPr>
        <w:t xml:space="preserve"> jaar </w:t>
      </w:r>
      <w:r w:rsidR="000E3DDF">
        <w:rPr>
          <w:rFonts w:ascii="Arial" w:hAnsi="Arial" w:cs="Arial"/>
          <w:bCs/>
          <w:lang w:val="nl-NL"/>
        </w:rPr>
        <w:t xml:space="preserve">bij </w:t>
      </w:r>
      <w:r>
        <w:rPr>
          <w:rFonts w:ascii="Arial" w:hAnsi="Arial" w:cs="Arial"/>
          <w:bCs/>
          <w:lang w:val="nl-NL"/>
        </w:rPr>
        <w:t xml:space="preserve">FMO en het gebruik van fiets/openbaar vervoer naar FMO? </w:t>
      </w:r>
    </w:p>
    <w:p w14:paraId="2957FDD0" w14:textId="45BDB0D5" w:rsidR="003522FC" w:rsidRDefault="003522FC" w:rsidP="00382F9A">
      <w:pPr>
        <w:spacing w:after="0" w:line="276" w:lineRule="auto"/>
        <w:ind w:right="-96"/>
        <w:contextualSpacing/>
        <w:rPr>
          <w:rFonts w:ascii="Arial" w:hAnsi="Arial" w:cs="Arial"/>
          <w:b/>
          <w:lang w:val="nl-NL"/>
        </w:rPr>
      </w:pPr>
    </w:p>
    <w:p w14:paraId="4E54BFD1" w14:textId="2D097E01" w:rsidR="00173442" w:rsidRDefault="003522FC" w:rsidP="00382F9A">
      <w:pPr>
        <w:spacing w:after="0" w:line="276" w:lineRule="auto"/>
        <w:ind w:right="-96"/>
        <w:contextualSpacing/>
        <w:rPr>
          <w:rFonts w:ascii="Arial" w:hAnsi="Arial" w:cs="Arial"/>
          <w:bCs/>
          <w:lang w:val="nl-NL"/>
        </w:rPr>
      </w:pPr>
      <w:r w:rsidRPr="00173442">
        <w:rPr>
          <w:rFonts w:ascii="Arial" w:hAnsi="Arial" w:cs="Arial"/>
          <w:bCs/>
          <w:lang w:val="nl-NL"/>
        </w:rPr>
        <w:t>De heer</w:t>
      </w:r>
      <w:r>
        <w:rPr>
          <w:rFonts w:ascii="Arial" w:hAnsi="Arial" w:cs="Arial"/>
          <w:b/>
          <w:lang w:val="nl-NL"/>
        </w:rPr>
        <w:t xml:space="preserve"> </w:t>
      </w:r>
      <w:r w:rsidR="00173442">
        <w:rPr>
          <w:rFonts w:ascii="Arial" w:hAnsi="Arial" w:cs="Arial"/>
          <w:b/>
          <w:lang w:val="nl-NL"/>
        </w:rPr>
        <w:t xml:space="preserve">Van Mierlo </w:t>
      </w:r>
      <w:r w:rsidR="000E3DDF">
        <w:rPr>
          <w:rFonts w:ascii="Arial" w:hAnsi="Arial" w:cs="Arial"/>
          <w:bCs/>
          <w:lang w:val="nl-NL"/>
        </w:rPr>
        <w:t>antwoordt</w:t>
      </w:r>
      <w:r w:rsidR="00173442">
        <w:rPr>
          <w:rFonts w:ascii="Arial" w:hAnsi="Arial" w:cs="Arial"/>
          <w:bCs/>
          <w:lang w:val="nl-NL"/>
        </w:rPr>
        <w:t xml:space="preserve"> dat de invulling van de vacature voor de Director Operations in een ver gevorderd stadium is.</w:t>
      </w:r>
    </w:p>
    <w:p w14:paraId="31F7282D" w14:textId="4978BF4C" w:rsidR="00B864BA" w:rsidRDefault="00B864BA" w:rsidP="00382F9A">
      <w:pPr>
        <w:spacing w:after="0" w:line="276" w:lineRule="auto"/>
        <w:ind w:right="-96"/>
        <w:contextualSpacing/>
        <w:rPr>
          <w:rFonts w:ascii="Arial" w:hAnsi="Arial" w:cs="Arial"/>
          <w:bCs/>
          <w:lang w:val="nl-NL"/>
        </w:rPr>
      </w:pPr>
      <w:r>
        <w:rPr>
          <w:rFonts w:ascii="Arial" w:hAnsi="Arial" w:cs="Arial"/>
          <w:bCs/>
          <w:lang w:val="nl-NL"/>
        </w:rPr>
        <w:t xml:space="preserve">De heer </w:t>
      </w:r>
      <w:r w:rsidRPr="005E6355">
        <w:rPr>
          <w:rFonts w:ascii="Arial" w:hAnsi="Arial" w:cs="Arial"/>
          <w:b/>
          <w:lang w:val="nl-NL"/>
        </w:rPr>
        <w:t>Van Mierlo</w:t>
      </w:r>
      <w:r>
        <w:rPr>
          <w:rFonts w:ascii="Arial" w:hAnsi="Arial" w:cs="Arial"/>
          <w:bCs/>
          <w:lang w:val="nl-NL"/>
        </w:rPr>
        <w:t xml:space="preserve"> zegt dat er momenteel </w:t>
      </w:r>
      <w:r w:rsidR="00E72302">
        <w:rPr>
          <w:rFonts w:ascii="Arial" w:hAnsi="Arial" w:cs="Arial"/>
          <w:bCs/>
          <w:lang w:val="nl-NL"/>
        </w:rPr>
        <w:t>één</w:t>
      </w:r>
      <w:r>
        <w:rPr>
          <w:rFonts w:ascii="Arial" w:hAnsi="Arial" w:cs="Arial"/>
          <w:bCs/>
          <w:lang w:val="nl-NL"/>
        </w:rPr>
        <w:t xml:space="preserve"> </w:t>
      </w:r>
      <w:r w:rsidR="00177969">
        <w:rPr>
          <w:rFonts w:ascii="Arial" w:hAnsi="Arial" w:cs="Arial"/>
          <w:bCs/>
          <w:lang w:val="nl-NL"/>
        </w:rPr>
        <w:t>rechtszaak</w:t>
      </w:r>
      <w:r>
        <w:rPr>
          <w:rFonts w:ascii="Arial" w:hAnsi="Arial" w:cs="Arial"/>
          <w:bCs/>
          <w:lang w:val="nl-NL"/>
        </w:rPr>
        <w:t xml:space="preserve"> loopt </w:t>
      </w:r>
      <w:r w:rsidR="005E6355">
        <w:rPr>
          <w:rFonts w:ascii="Arial" w:hAnsi="Arial" w:cs="Arial"/>
          <w:bCs/>
          <w:lang w:val="nl-NL"/>
        </w:rPr>
        <w:t xml:space="preserve">inzake </w:t>
      </w:r>
      <w:proofErr w:type="spellStart"/>
      <w:r>
        <w:rPr>
          <w:rFonts w:ascii="Arial" w:hAnsi="Arial" w:cs="Arial"/>
          <w:bCs/>
          <w:lang w:val="nl-NL"/>
        </w:rPr>
        <w:t>Agua</w:t>
      </w:r>
      <w:proofErr w:type="spellEnd"/>
      <w:r>
        <w:rPr>
          <w:rFonts w:ascii="Arial" w:hAnsi="Arial" w:cs="Arial"/>
          <w:bCs/>
          <w:lang w:val="nl-NL"/>
        </w:rPr>
        <w:t xml:space="preserve"> </w:t>
      </w:r>
      <w:proofErr w:type="spellStart"/>
      <w:r>
        <w:rPr>
          <w:rFonts w:ascii="Arial" w:hAnsi="Arial" w:cs="Arial"/>
          <w:bCs/>
          <w:lang w:val="nl-NL"/>
        </w:rPr>
        <w:t>Zarca</w:t>
      </w:r>
      <w:proofErr w:type="spellEnd"/>
      <w:r>
        <w:rPr>
          <w:rFonts w:ascii="Arial" w:hAnsi="Arial" w:cs="Arial"/>
          <w:bCs/>
          <w:lang w:val="nl-NL"/>
        </w:rPr>
        <w:t xml:space="preserve">. FMO heeft onlangs een reactie geschreven op de aanklacht </w:t>
      </w:r>
      <w:r w:rsidR="005E6355">
        <w:rPr>
          <w:rFonts w:ascii="Arial" w:hAnsi="Arial" w:cs="Arial"/>
          <w:bCs/>
          <w:lang w:val="nl-NL"/>
        </w:rPr>
        <w:t xml:space="preserve">welke vorig najaar </w:t>
      </w:r>
      <w:r w:rsidR="0056716B">
        <w:rPr>
          <w:rFonts w:ascii="Arial" w:hAnsi="Arial" w:cs="Arial"/>
          <w:bCs/>
          <w:lang w:val="nl-NL"/>
        </w:rPr>
        <w:t>is</w:t>
      </w:r>
      <w:r w:rsidR="005E6355">
        <w:rPr>
          <w:rFonts w:ascii="Arial" w:hAnsi="Arial" w:cs="Arial"/>
          <w:bCs/>
          <w:lang w:val="nl-NL"/>
        </w:rPr>
        <w:t xml:space="preserve"> binnengekomen</w:t>
      </w:r>
      <w:r>
        <w:rPr>
          <w:rFonts w:ascii="Arial" w:hAnsi="Arial" w:cs="Arial"/>
          <w:bCs/>
          <w:lang w:val="nl-NL"/>
        </w:rPr>
        <w:t xml:space="preserve">. </w:t>
      </w:r>
      <w:r w:rsidR="00B400F2">
        <w:rPr>
          <w:rFonts w:ascii="Arial" w:hAnsi="Arial" w:cs="Arial"/>
          <w:bCs/>
          <w:lang w:val="nl-NL"/>
        </w:rPr>
        <w:t xml:space="preserve">Waarschijnlijk zal de zaak in </w:t>
      </w:r>
      <w:r>
        <w:rPr>
          <w:rFonts w:ascii="Arial" w:hAnsi="Arial" w:cs="Arial"/>
          <w:bCs/>
          <w:lang w:val="nl-NL"/>
        </w:rPr>
        <w:t>oktober</w:t>
      </w:r>
      <w:r w:rsidR="00B400F2">
        <w:rPr>
          <w:rFonts w:ascii="Arial" w:hAnsi="Arial" w:cs="Arial"/>
          <w:bCs/>
          <w:lang w:val="nl-NL"/>
        </w:rPr>
        <w:t xml:space="preserve"> of </w:t>
      </w:r>
      <w:r>
        <w:rPr>
          <w:rFonts w:ascii="Arial" w:hAnsi="Arial" w:cs="Arial"/>
          <w:bCs/>
          <w:lang w:val="nl-NL"/>
        </w:rPr>
        <w:t xml:space="preserve">november plaatsvinden. </w:t>
      </w:r>
    </w:p>
    <w:p w14:paraId="31E4B2FF" w14:textId="36ADDBDE" w:rsidR="0056716B" w:rsidRDefault="0056716B" w:rsidP="00382F9A">
      <w:pPr>
        <w:spacing w:after="0" w:line="276" w:lineRule="auto"/>
        <w:ind w:right="-96"/>
        <w:contextualSpacing/>
        <w:rPr>
          <w:rFonts w:ascii="Arial" w:hAnsi="Arial" w:cs="Arial"/>
          <w:bCs/>
          <w:lang w:val="nl-NL"/>
        </w:rPr>
      </w:pPr>
      <w:r>
        <w:rPr>
          <w:rFonts w:ascii="Arial" w:hAnsi="Arial" w:cs="Arial"/>
          <w:bCs/>
          <w:lang w:val="nl-NL"/>
        </w:rPr>
        <w:t xml:space="preserve">De heer </w:t>
      </w:r>
      <w:r w:rsidRPr="005E6355">
        <w:rPr>
          <w:rFonts w:ascii="Arial" w:hAnsi="Arial" w:cs="Arial"/>
          <w:b/>
          <w:lang w:val="nl-NL"/>
        </w:rPr>
        <w:t>Van Mierlo</w:t>
      </w:r>
      <w:r>
        <w:rPr>
          <w:rFonts w:ascii="Arial" w:hAnsi="Arial" w:cs="Arial"/>
          <w:bCs/>
          <w:lang w:val="nl-NL"/>
        </w:rPr>
        <w:t xml:space="preserve"> </w:t>
      </w:r>
      <w:r w:rsidR="006B5A82">
        <w:rPr>
          <w:rFonts w:ascii="Arial" w:hAnsi="Arial" w:cs="Arial"/>
          <w:bCs/>
          <w:lang w:val="nl-NL"/>
        </w:rPr>
        <w:t>antwoordt</w:t>
      </w:r>
      <w:r>
        <w:rPr>
          <w:rFonts w:ascii="Arial" w:hAnsi="Arial" w:cs="Arial"/>
          <w:bCs/>
          <w:lang w:val="nl-NL"/>
        </w:rPr>
        <w:t xml:space="preserve"> </w:t>
      </w:r>
      <w:r w:rsidR="006B5A82">
        <w:rPr>
          <w:rFonts w:ascii="Arial" w:hAnsi="Arial" w:cs="Arial"/>
          <w:bCs/>
          <w:lang w:val="nl-NL"/>
        </w:rPr>
        <w:t xml:space="preserve">dat het goed bevalt. </w:t>
      </w:r>
    </w:p>
    <w:p w14:paraId="7DB40E3C" w14:textId="77777777" w:rsidR="005E6355" w:rsidRDefault="005E6355" w:rsidP="00382F9A">
      <w:pPr>
        <w:spacing w:after="0" w:line="276" w:lineRule="auto"/>
        <w:ind w:right="-96"/>
        <w:contextualSpacing/>
        <w:rPr>
          <w:rFonts w:ascii="Arial" w:hAnsi="Arial" w:cs="Arial"/>
          <w:lang w:val="nl-NL"/>
        </w:rPr>
      </w:pPr>
    </w:p>
    <w:p w14:paraId="5C066DED" w14:textId="7EB281A7" w:rsidR="005E6355" w:rsidRDefault="005E6355" w:rsidP="00382F9A">
      <w:pPr>
        <w:spacing w:after="0" w:line="276" w:lineRule="auto"/>
        <w:ind w:right="-96"/>
        <w:contextualSpacing/>
        <w:rPr>
          <w:rFonts w:ascii="Arial" w:hAnsi="Arial" w:cs="Arial"/>
          <w:bCs/>
          <w:lang w:val="nl-NL"/>
        </w:rPr>
      </w:pPr>
      <w:r w:rsidRPr="006D725B">
        <w:rPr>
          <w:rFonts w:ascii="Arial" w:hAnsi="Arial" w:cs="Arial"/>
          <w:lang w:val="nl-NL"/>
        </w:rPr>
        <w:t xml:space="preserve">De </w:t>
      </w:r>
      <w:r w:rsidRPr="008003D2">
        <w:rPr>
          <w:rFonts w:ascii="Arial" w:hAnsi="Arial" w:cs="Arial"/>
          <w:b/>
          <w:lang w:val="nl-NL"/>
        </w:rPr>
        <w:t>Voorzitter</w:t>
      </w:r>
      <w:r w:rsidRPr="006D725B">
        <w:rPr>
          <w:rFonts w:ascii="Arial" w:hAnsi="Arial" w:cs="Arial"/>
          <w:lang w:val="nl-NL"/>
        </w:rPr>
        <w:t xml:space="preserve"> dankt de </w:t>
      </w:r>
      <w:r>
        <w:rPr>
          <w:rFonts w:ascii="Arial" w:hAnsi="Arial" w:cs="Arial"/>
          <w:lang w:val="nl-NL"/>
        </w:rPr>
        <w:t>aanwezigen</w:t>
      </w:r>
      <w:r w:rsidRPr="006D725B">
        <w:rPr>
          <w:rFonts w:ascii="Arial" w:hAnsi="Arial" w:cs="Arial"/>
          <w:lang w:val="nl-NL"/>
        </w:rPr>
        <w:t xml:space="preserve"> voor </w:t>
      </w:r>
      <w:r>
        <w:rPr>
          <w:rFonts w:ascii="Arial" w:hAnsi="Arial" w:cs="Arial"/>
          <w:lang w:val="nl-NL"/>
        </w:rPr>
        <w:t xml:space="preserve">alle vragen en de betrokkenheid die daarmee wordt getoond </w:t>
      </w:r>
      <w:r w:rsidRPr="006D725B">
        <w:rPr>
          <w:rFonts w:ascii="Arial" w:hAnsi="Arial" w:cs="Arial"/>
          <w:lang w:val="nl-NL"/>
        </w:rPr>
        <w:t xml:space="preserve">en nodigt de </w:t>
      </w:r>
      <w:r>
        <w:rPr>
          <w:rFonts w:ascii="Arial" w:hAnsi="Arial" w:cs="Arial"/>
          <w:lang w:val="nl-NL"/>
        </w:rPr>
        <w:t>aanwezigen</w:t>
      </w:r>
      <w:r w:rsidRPr="006D725B">
        <w:rPr>
          <w:rFonts w:ascii="Arial" w:hAnsi="Arial" w:cs="Arial"/>
          <w:lang w:val="nl-NL"/>
        </w:rPr>
        <w:t xml:space="preserve"> uit </w:t>
      </w:r>
      <w:r>
        <w:rPr>
          <w:rFonts w:ascii="Arial" w:hAnsi="Arial" w:cs="Arial"/>
          <w:lang w:val="nl-NL"/>
        </w:rPr>
        <w:t xml:space="preserve">voor </w:t>
      </w:r>
      <w:r w:rsidRPr="006D725B">
        <w:rPr>
          <w:rFonts w:ascii="Arial" w:hAnsi="Arial" w:cs="Arial"/>
          <w:lang w:val="nl-NL"/>
        </w:rPr>
        <w:t>het lunchbuffet</w:t>
      </w:r>
      <w:r>
        <w:rPr>
          <w:rFonts w:ascii="Arial" w:hAnsi="Arial" w:cs="Arial"/>
          <w:lang w:val="nl-NL"/>
        </w:rPr>
        <w:t xml:space="preserve">. </w:t>
      </w:r>
    </w:p>
    <w:p w14:paraId="51156963" w14:textId="644817EC" w:rsidR="0089591B" w:rsidRDefault="0089591B" w:rsidP="00382F9A">
      <w:pPr>
        <w:spacing w:after="0" w:line="276" w:lineRule="auto"/>
        <w:ind w:right="-96"/>
        <w:contextualSpacing/>
        <w:rPr>
          <w:rFonts w:ascii="Arial" w:hAnsi="Arial" w:cs="Arial"/>
          <w:lang w:val="nl-NL"/>
        </w:rPr>
      </w:pPr>
    </w:p>
    <w:p w14:paraId="3D78E750" w14:textId="77777777" w:rsidR="007F7788" w:rsidRPr="006D725B" w:rsidRDefault="007F7788" w:rsidP="00382F9A">
      <w:pPr>
        <w:spacing w:after="0" w:line="276" w:lineRule="auto"/>
        <w:ind w:right="-96"/>
        <w:contextualSpacing/>
        <w:rPr>
          <w:rFonts w:ascii="Arial" w:hAnsi="Arial" w:cs="Arial"/>
          <w:lang w:val="nl-NL"/>
        </w:rPr>
      </w:pPr>
    </w:p>
    <w:p w14:paraId="624EB490" w14:textId="77777777" w:rsidR="00FF3B7B" w:rsidRPr="00954987" w:rsidRDefault="00FF3B7B" w:rsidP="00382F9A">
      <w:pPr>
        <w:spacing w:after="0" w:line="276" w:lineRule="auto"/>
        <w:ind w:right="-96"/>
        <w:contextualSpacing/>
        <w:rPr>
          <w:rFonts w:ascii="Arial" w:hAnsi="Arial" w:cs="Arial"/>
          <w:b/>
          <w:lang w:val="nl-NL"/>
        </w:rPr>
      </w:pPr>
      <w:r w:rsidRPr="00954987">
        <w:rPr>
          <w:rFonts w:ascii="Arial" w:hAnsi="Arial" w:cs="Arial"/>
          <w:b/>
          <w:lang w:val="nl-NL"/>
        </w:rPr>
        <w:t>12.</w:t>
      </w:r>
      <w:r w:rsidRPr="00954987">
        <w:rPr>
          <w:rFonts w:ascii="Arial" w:hAnsi="Arial" w:cs="Arial"/>
          <w:b/>
          <w:lang w:val="nl-NL"/>
        </w:rPr>
        <w:tab/>
        <w:t>Sluiting</w:t>
      </w:r>
    </w:p>
    <w:p w14:paraId="0071E39D" w14:textId="77777777" w:rsidR="00FF3B7B" w:rsidRPr="00E976FE" w:rsidRDefault="00FF3B7B" w:rsidP="00382F9A">
      <w:pPr>
        <w:spacing w:after="0" w:line="276" w:lineRule="auto"/>
        <w:ind w:right="-96"/>
        <w:contextualSpacing/>
        <w:rPr>
          <w:rFonts w:ascii="Arial" w:hAnsi="Arial" w:cs="Arial"/>
          <w:lang w:val="nl-NL"/>
        </w:rPr>
      </w:pPr>
    </w:p>
    <w:p w14:paraId="2C35B5B5" w14:textId="1B2FFF3E" w:rsidR="00FF3B7B" w:rsidRDefault="00FF3B7B" w:rsidP="00382F9A">
      <w:pPr>
        <w:spacing w:after="0" w:line="276" w:lineRule="auto"/>
        <w:ind w:right="-96"/>
        <w:contextualSpacing/>
        <w:rPr>
          <w:rFonts w:ascii="Arial" w:hAnsi="Arial" w:cs="Arial"/>
          <w:lang w:val="nl-NL"/>
        </w:rPr>
      </w:pPr>
      <w:r w:rsidRPr="00E976FE">
        <w:rPr>
          <w:rFonts w:ascii="Arial" w:hAnsi="Arial" w:cs="Arial"/>
          <w:lang w:val="nl-NL"/>
        </w:rPr>
        <w:t xml:space="preserve">De </w:t>
      </w:r>
      <w:r w:rsidR="008003D2" w:rsidRPr="008003D2">
        <w:rPr>
          <w:rFonts w:ascii="Arial" w:hAnsi="Arial" w:cs="Arial"/>
          <w:b/>
          <w:lang w:val="nl-NL"/>
        </w:rPr>
        <w:t>Voorzitter</w:t>
      </w:r>
      <w:r w:rsidRPr="00E976FE">
        <w:rPr>
          <w:rFonts w:ascii="Arial" w:hAnsi="Arial" w:cs="Arial"/>
          <w:lang w:val="nl-NL"/>
        </w:rPr>
        <w:t xml:space="preserve"> dankt de aanwezigen voor hun aanwezigheid en sluit de </w:t>
      </w:r>
      <w:r>
        <w:rPr>
          <w:rFonts w:ascii="Arial" w:hAnsi="Arial" w:cs="Arial"/>
          <w:lang w:val="nl-NL"/>
        </w:rPr>
        <w:t>4</w:t>
      </w:r>
      <w:r w:rsidR="005E6355">
        <w:rPr>
          <w:rFonts w:ascii="Arial" w:hAnsi="Arial" w:cs="Arial"/>
          <w:lang w:val="nl-NL"/>
        </w:rPr>
        <w:t>9</w:t>
      </w:r>
      <w:r w:rsidRPr="006D725B">
        <w:rPr>
          <w:rFonts w:ascii="Arial" w:hAnsi="Arial" w:cs="Arial"/>
          <w:lang w:val="nl-NL"/>
        </w:rPr>
        <w:t>e</w:t>
      </w:r>
      <w:r w:rsidRPr="00E976FE">
        <w:rPr>
          <w:rFonts w:ascii="Arial" w:hAnsi="Arial" w:cs="Arial"/>
          <w:lang w:val="nl-NL"/>
        </w:rPr>
        <w:t xml:space="preserve"> jaarlijkse Algemene Vergadering van Aandeelhouders van FMO. </w:t>
      </w:r>
    </w:p>
    <w:p w14:paraId="2388B906" w14:textId="77777777" w:rsidR="00FF3B7B" w:rsidRPr="00FF3B7B" w:rsidRDefault="00FF3B7B" w:rsidP="00382F9A">
      <w:pPr>
        <w:spacing w:after="0" w:line="276" w:lineRule="auto"/>
        <w:ind w:right="-96"/>
        <w:contextualSpacing/>
        <w:rPr>
          <w:rFonts w:ascii="Arial" w:hAnsi="Arial" w:cs="Arial"/>
          <w:lang w:val="nl-NL"/>
        </w:rPr>
      </w:pPr>
    </w:p>
    <w:p w14:paraId="4F2ED91B" w14:textId="77777777" w:rsidR="00EC36BA" w:rsidRPr="006D725B" w:rsidRDefault="00EC36BA" w:rsidP="00382F9A">
      <w:pPr>
        <w:spacing w:after="0" w:line="276" w:lineRule="auto"/>
        <w:ind w:right="-96"/>
        <w:contextualSpacing/>
        <w:rPr>
          <w:rFonts w:ascii="Arial" w:hAnsi="Arial" w:cs="Arial"/>
          <w:lang w:val="nl-NL"/>
        </w:rPr>
      </w:pPr>
    </w:p>
    <w:p w14:paraId="534BD2A9" w14:textId="77777777" w:rsidR="00787EA1" w:rsidRPr="006D725B" w:rsidRDefault="00787EA1" w:rsidP="00382F9A">
      <w:pPr>
        <w:spacing w:after="0" w:line="276" w:lineRule="auto"/>
        <w:ind w:right="-96"/>
        <w:contextualSpacing/>
        <w:rPr>
          <w:rFonts w:ascii="Arial" w:hAnsi="Arial" w:cs="Arial"/>
          <w:lang w:val="nl-NL"/>
        </w:rPr>
      </w:pPr>
    </w:p>
    <w:p w14:paraId="1EDD8A7E" w14:textId="77777777" w:rsidR="00B34208" w:rsidRPr="00E976FE" w:rsidRDefault="00B34208" w:rsidP="00382F9A">
      <w:pPr>
        <w:spacing w:after="0" w:line="276" w:lineRule="auto"/>
        <w:ind w:right="-96"/>
        <w:contextualSpacing/>
        <w:rPr>
          <w:rFonts w:ascii="Arial" w:hAnsi="Arial" w:cs="Arial"/>
          <w:lang w:val="nl-NL"/>
        </w:rPr>
      </w:pPr>
    </w:p>
    <w:p w14:paraId="3416C93C" w14:textId="77777777" w:rsidR="00B34208" w:rsidRPr="00E976FE" w:rsidRDefault="00B34208" w:rsidP="00382F9A">
      <w:pPr>
        <w:spacing w:after="0" w:line="276" w:lineRule="auto"/>
        <w:ind w:right="-96"/>
        <w:contextualSpacing/>
        <w:rPr>
          <w:rFonts w:ascii="Arial" w:hAnsi="Arial" w:cs="Arial"/>
          <w:lang w:val="nl-NL"/>
        </w:rPr>
      </w:pPr>
    </w:p>
    <w:p w14:paraId="6932C4E2" w14:textId="77777777" w:rsidR="00B34208" w:rsidRPr="00E976FE" w:rsidRDefault="00B34208" w:rsidP="00382F9A">
      <w:pPr>
        <w:spacing w:after="0" w:line="276" w:lineRule="auto"/>
        <w:ind w:right="-96"/>
        <w:contextualSpacing/>
        <w:rPr>
          <w:rFonts w:ascii="Arial" w:hAnsi="Arial" w:cs="Arial"/>
          <w:lang w:val="nl-NL"/>
        </w:rPr>
      </w:pPr>
    </w:p>
    <w:p w14:paraId="5BB7F3E2" w14:textId="77777777" w:rsidR="00B34208" w:rsidRPr="00E976FE" w:rsidRDefault="00B34208" w:rsidP="00382F9A">
      <w:pPr>
        <w:spacing w:after="0" w:line="276" w:lineRule="auto"/>
        <w:ind w:right="-96"/>
        <w:contextualSpacing/>
        <w:rPr>
          <w:rFonts w:ascii="Arial" w:hAnsi="Arial" w:cs="Arial"/>
          <w:lang w:val="nl-NL"/>
        </w:rPr>
      </w:pPr>
    </w:p>
    <w:p w14:paraId="3B140084" w14:textId="77777777" w:rsidR="00B34208" w:rsidRPr="00E976FE" w:rsidRDefault="00B34208" w:rsidP="00382F9A">
      <w:pPr>
        <w:spacing w:after="0" w:line="276" w:lineRule="auto"/>
        <w:ind w:right="-96"/>
        <w:contextualSpacing/>
        <w:rPr>
          <w:rFonts w:ascii="Arial" w:hAnsi="Arial" w:cs="Arial"/>
          <w:lang w:val="nl-NL"/>
        </w:rPr>
      </w:pPr>
      <w:r w:rsidRPr="00E976FE">
        <w:rPr>
          <w:rFonts w:ascii="Arial" w:hAnsi="Arial" w:cs="Arial"/>
          <w:lang w:val="nl-NL"/>
        </w:rPr>
        <w:t>_____________________________</w:t>
      </w:r>
      <w:r w:rsidRPr="00E976FE">
        <w:rPr>
          <w:rFonts w:ascii="Arial" w:hAnsi="Arial" w:cs="Arial"/>
          <w:lang w:val="nl-NL"/>
        </w:rPr>
        <w:tab/>
      </w:r>
      <w:r w:rsidRPr="00E976FE">
        <w:rPr>
          <w:rFonts w:ascii="Arial" w:hAnsi="Arial" w:cs="Arial"/>
          <w:lang w:val="nl-NL"/>
        </w:rPr>
        <w:tab/>
        <w:t>______________________________</w:t>
      </w:r>
    </w:p>
    <w:p w14:paraId="09649283" w14:textId="77777777" w:rsidR="00364043" w:rsidRPr="006D725B" w:rsidRDefault="006D725B" w:rsidP="00382F9A">
      <w:pPr>
        <w:spacing w:after="0" w:line="276" w:lineRule="auto"/>
        <w:ind w:right="-96"/>
        <w:contextualSpacing/>
        <w:rPr>
          <w:rFonts w:ascii="Arial" w:hAnsi="Arial" w:cs="Arial"/>
          <w:lang w:val="nl-NL"/>
        </w:rPr>
      </w:pPr>
      <w:r w:rsidRPr="00E976FE">
        <w:rPr>
          <w:rFonts w:ascii="Arial" w:hAnsi="Arial" w:cs="Arial"/>
          <w:lang w:val="nl-NL"/>
        </w:rPr>
        <w:t xml:space="preserve">Prof. dr. ir. </w:t>
      </w:r>
      <w:r w:rsidRPr="00E976FE">
        <w:rPr>
          <w:rFonts w:ascii="Arial" w:hAnsi="Arial" w:cs="Arial"/>
          <w:b/>
          <w:lang w:val="nl-NL"/>
        </w:rPr>
        <w:t>P. Vellinga</w:t>
      </w:r>
      <w:r>
        <w:rPr>
          <w:rFonts w:ascii="Arial" w:hAnsi="Arial" w:cs="Arial"/>
          <w:lang w:val="nl-NL"/>
        </w:rPr>
        <w:t xml:space="preserve">, </w:t>
      </w:r>
      <w:r w:rsidR="008003D2" w:rsidRPr="008003D2">
        <w:rPr>
          <w:rFonts w:ascii="Arial" w:hAnsi="Arial" w:cs="Arial"/>
          <w:b/>
          <w:lang w:val="nl-NL"/>
        </w:rPr>
        <w:t>Voorzitter</w:t>
      </w:r>
      <w:r w:rsidR="00B34208" w:rsidRPr="00E976FE">
        <w:rPr>
          <w:rFonts w:ascii="Arial" w:hAnsi="Arial" w:cs="Arial"/>
          <w:lang w:val="nl-NL"/>
        </w:rPr>
        <w:tab/>
      </w:r>
      <w:r w:rsidR="00B34208" w:rsidRPr="00E976FE">
        <w:rPr>
          <w:rFonts w:ascii="Arial" w:hAnsi="Arial" w:cs="Arial"/>
          <w:lang w:val="nl-NL"/>
        </w:rPr>
        <w:tab/>
        <w:t xml:space="preserve">mr. </w:t>
      </w:r>
      <w:r w:rsidR="00B34208" w:rsidRPr="00364043">
        <w:rPr>
          <w:rFonts w:ascii="Arial" w:hAnsi="Arial" w:cs="Arial"/>
          <w:b/>
          <w:lang w:val="nl-NL"/>
        </w:rPr>
        <w:t>Catharina E.M. Oosterbaan</w:t>
      </w:r>
      <w:r w:rsidR="00B34208" w:rsidRPr="006D725B">
        <w:rPr>
          <w:rFonts w:ascii="Arial" w:hAnsi="Arial" w:cs="Arial"/>
          <w:lang w:val="nl-NL"/>
        </w:rPr>
        <w:t>, secretaris</w:t>
      </w:r>
    </w:p>
    <w:sectPr w:rsidR="00364043" w:rsidRPr="006D725B" w:rsidSect="00786CB2">
      <w:headerReference w:type="default" r:id="rId11"/>
      <w:footerReference w:type="default" r:id="rId12"/>
      <w:pgSz w:w="12240" w:h="15840"/>
      <w:pgMar w:top="2801" w:right="1183"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ECFEF" w14:textId="77777777" w:rsidR="00CE764A" w:rsidRDefault="00CE764A" w:rsidP="00F00254">
      <w:r>
        <w:separator/>
      </w:r>
    </w:p>
  </w:endnote>
  <w:endnote w:type="continuationSeparator" w:id="0">
    <w:p w14:paraId="7FBEA1EF" w14:textId="77777777" w:rsidR="00CE764A" w:rsidRDefault="00CE764A" w:rsidP="00F00254">
      <w:r>
        <w:continuationSeparator/>
      </w:r>
    </w:p>
  </w:endnote>
  <w:endnote w:type="continuationNotice" w:id="1">
    <w:p w14:paraId="61342CEA" w14:textId="77777777" w:rsidR="00CE764A" w:rsidRDefault="00CE76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18FB7" w14:textId="77777777" w:rsidR="00B400F2" w:rsidRPr="00B34208" w:rsidRDefault="00B400F2" w:rsidP="00B34208">
    <w:pPr>
      <w:pStyle w:val="Footer"/>
      <w:jc w:val="right"/>
      <w:rPr>
        <w:rFonts w:ascii="Arial" w:hAnsi="Arial" w:cs="Arial"/>
        <w:caps/>
        <w:noProof/>
      </w:rPr>
    </w:pPr>
    <w:r w:rsidRPr="00B34208">
      <w:rPr>
        <w:rFonts w:ascii="Arial" w:hAnsi="Arial" w:cs="Arial"/>
        <w:caps/>
      </w:rPr>
      <w:fldChar w:fldCharType="begin"/>
    </w:r>
    <w:r w:rsidRPr="00B34208">
      <w:rPr>
        <w:rFonts w:ascii="Arial" w:hAnsi="Arial" w:cs="Arial"/>
        <w:caps/>
      </w:rPr>
      <w:instrText xml:space="preserve"> PAGE   \* MERGEFORMAT </w:instrText>
    </w:r>
    <w:r w:rsidRPr="00B34208">
      <w:rPr>
        <w:rFonts w:ascii="Arial" w:hAnsi="Arial" w:cs="Arial"/>
        <w:caps/>
      </w:rPr>
      <w:fldChar w:fldCharType="separate"/>
    </w:r>
    <w:r>
      <w:rPr>
        <w:rFonts w:ascii="Arial" w:hAnsi="Arial" w:cs="Arial"/>
        <w:caps/>
        <w:noProof/>
      </w:rPr>
      <w:t>3</w:t>
    </w:r>
    <w:r w:rsidRPr="00B34208">
      <w:rPr>
        <w:rFonts w:ascii="Arial" w:hAnsi="Arial" w:cs="Arial"/>
        <w:caps/>
        <w:noProof/>
      </w:rPr>
      <w:fldChar w:fldCharType="end"/>
    </w:r>
  </w:p>
  <w:p w14:paraId="455315A7" w14:textId="77777777" w:rsidR="00B400F2" w:rsidRDefault="00B40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C1745" w14:textId="77777777" w:rsidR="00CE764A" w:rsidRDefault="00CE764A" w:rsidP="00F00254">
      <w:r>
        <w:separator/>
      </w:r>
    </w:p>
  </w:footnote>
  <w:footnote w:type="continuationSeparator" w:id="0">
    <w:p w14:paraId="1AA2B79D" w14:textId="77777777" w:rsidR="00CE764A" w:rsidRDefault="00CE764A" w:rsidP="00F00254">
      <w:r>
        <w:continuationSeparator/>
      </w:r>
    </w:p>
  </w:footnote>
  <w:footnote w:type="continuationNotice" w:id="1">
    <w:p w14:paraId="703A40CA" w14:textId="77777777" w:rsidR="00CE764A" w:rsidRDefault="00CE764A">
      <w:pPr>
        <w:spacing w:after="0" w:line="240" w:lineRule="auto"/>
      </w:pPr>
    </w:p>
  </w:footnote>
  <w:footnote w:id="2">
    <w:p w14:paraId="725554CC" w14:textId="77777777" w:rsidR="00B400F2" w:rsidRPr="007359C0" w:rsidRDefault="00B400F2">
      <w:pPr>
        <w:pStyle w:val="FootnoteText"/>
        <w:rPr>
          <w:rFonts w:ascii="Arial" w:hAnsi="Arial" w:cs="Arial"/>
          <w:sz w:val="18"/>
          <w:szCs w:val="18"/>
          <w:lang w:val="nl-NL"/>
        </w:rPr>
      </w:pPr>
      <w:r>
        <w:rPr>
          <w:rStyle w:val="FootnoteReference"/>
        </w:rPr>
        <w:footnoteRef/>
      </w:r>
      <w:r w:rsidRPr="007359C0">
        <w:rPr>
          <w:lang w:val="nl-NL"/>
        </w:rPr>
        <w:t xml:space="preserve"> </w:t>
      </w:r>
      <w:r w:rsidRPr="007359C0">
        <w:rPr>
          <w:rFonts w:ascii="Arial" w:hAnsi="Arial" w:cs="Arial"/>
          <w:sz w:val="18"/>
          <w:szCs w:val="18"/>
          <w:lang w:val="nl-NL"/>
        </w:rPr>
        <w:t>Ten behoeve van deze notulen zijn de antwoorden van mevrouw Bouaré door de secretaris in het Nederlands vertaald, tenzij anders vermeld.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8ABF7" w14:textId="77777777" w:rsidR="00B400F2" w:rsidRDefault="00CE764A" w:rsidP="00F435EC">
    <w:pPr>
      <w:pStyle w:val="Header"/>
      <w:tabs>
        <w:tab w:val="clear" w:pos="4513"/>
        <w:tab w:val="clear" w:pos="9026"/>
        <w:tab w:val="left" w:pos="837"/>
      </w:tabs>
    </w:pPr>
    <w:sdt>
      <w:sdtPr>
        <w:id w:val="-1114280411"/>
        <w:docPartObj>
          <w:docPartGallery w:val="Watermarks"/>
          <w:docPartUnique/>
        </w:docPartObj>
      </w:sdtPr>
      <w:sdtEndPr/>
      <w:sdtContent>
        <w:r>
          <w:rPr>
            <w:noProof/>
          </w:rPr>
          <w:pict w14:anchorId="0683B0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B400F2">
      <w:rPr>
        <w:noProof/>
        <w:lang w:val="en-GB" w:eastAsia="en-GB"/>
      </w:rPr>
      <w:drawing>
        <wp:anchor distT="0" distB="0" distL="114300" distR="114300" simplePos="0" relativeHeight="251657216" behindDoc="0" locked="0" layoutInCell="1" allowOverlap="1" wp14:anchorId="05230A03" wp14:editId="2C43BE87">
          <wp:simplePos x="0" y="0"/>
          <wp:positionH relativeFrom="column">
            <wp:posOffset>-371475</wp:posOffset>
          </wp:positionH>
          <wp:positionV relativeFrom="paragraph">
            <wp:posOffset>-76835</wp:posOffset>
          </wp:positionV>
          <wp:extent cx="1343025" cy="1019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MO-2015-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025" cy="1019175"/>
                  </a:xfrm>
                  <a:prstGeom prst="rect">
                    <a:avLst/>
                  </a:prstGeom>
                </pic:spPr>
              </pic:pic>
            </a:graphicData>
          </a:graphic>
        </wp:anchor>
      </w:drawing>
    </w:r>
    <w:r w:rsidR="00B400F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267E"/>
    <w:multiLevelType w:val="hybridMultilevel"/>
    <w:tmpl w:val="33C438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6F27DA"/>
    <w:multiLevelType w:val="hybridMultilevel"/>
    <w:tmpl w:val="303A9680"/>
    <w:lvl w:ilvl="0" w:tplc="A600E9D8">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E02B5"/>
    <w:multiLevelType w:val="hybridMultilevel"/>
    <w:tmpl w:val="9F2496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130256"/>
    <w:multiLevelType w:val="hybridMultilevel"/>
    <w:tmpl w:val="1B7A5D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7C7CA2"/>
    <w:multiLevelType w:val="hybridMultilevel"/>
    <w:tmpl w:val="43F6B3B6"/>
    <w:lvl w:ilvl="0" w:tplc="6E9835F6">
      <w:numFmt w:val="bullet"/>
      <w:lvlText w:val="-"/>
      <w:lvlJc w:val="left"/>
      <w:pPr>
        <w:ind w:left="1800" w:hanging="360"/>
      </w:pPr>
      <w:rPr>
        <w:rFonts w:ascii="Arial" w:eastAsiaTheme="minorEastAsia" w:hAnsi="Arial" w:cs="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5" w15:restartNumberingAfterBreak="0">
    <w:nsid w:val="2291577C"/>
    <w:multiLevelType w:val="hybridMultilevel"/>
    <w:tmpl w:val="9FB08D42"/>
    <w:lvl w:ilvl="0" w:tplc="6E9835F6">
      <w:numFmt w:val="bullet"/>
      <w:lvlText w:val="-"/>
      <w:lvlJc w:val="left"/>
      <w:pPr>
        <w:ind w:left="720" w:hanging="360"/>
      </w:pPr>
      <w:rPr>
        <w:rFonts w:ascii="Arial" w:eastAsiaTheme="minorEastAsia"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D74A1A"/>
    <w:multiLevelType w:val="hybridMultilevel"/>
    <w:tmpl w:val="9528A832"/>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8587CD0"/>
    <w:multiLevelType w:val="hybridMultilevel"/>
    <w:tmpl w:val="FCB8CF5C"/>
    <w:lvl w:ilvl="0" w:tplc="0809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4026F2"/>
    <w:multiLevelType w:val="hybridMultilevel"/>
    <w:tmpl w:val="95206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43735C"/>
    <w:multiLevelType w:val="hybridMultilevel"/>
    <w:tmpl w:val="3F96B10E"/>
    <w:lvl w:ilvl="0" w:tplc="A600E9D8">
      <w:start w:val="2"/>
      <w:numFmt w:val="bullet"/>
      <w:lvlText w:val="-"/>
      <w:lvlJc w:val="left"/>
      <w:pPr>
        <w:ind w:left="720" w:hanging="360"/>
      </w:pPr>
      <w:rPr>
        <w:rFonts w:ascii="Arial" w:eastAsiaTheme="minorEastAsia"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BF724CE"/>
    <w:multiLevelType w:val="hybridMultilevel"/>
    <w:tmpl w:val="5D2AA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D12EA7"/>
    <w:multiLevelType w:val="hybridMultilevel"/>
    <w:tmpl w:val="0A12A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385576"/>
    <w:multiLevelType w:val="hybridMultilevel"/>
    <w:tmpl w:val="1A8CD6C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83F66FF"/>
    <w:multiLevelType w:val="hybridMultilevel"/>
    <w:tmpl w:val="E8824FA2"/>
    <w:lvl w:ilvl="0" w:tplc="63F8AD52">
      <w:start w:val="1"/>
      <w:numFmt w:val="decimal"/>
      <w:lvlText w:val="%1."/>
      <w:lvlJc w:val="left"/>
      <w:pPr>
        <w:ind w:left="720" w:hanging="360"/>
      </w:pPr>
      <w:rPr>
        <w:rFonts w:ascii="Arial" w:eastAsiaTheme="minorEastAsia" w:hAnsi="Arial" w:cs="Arial"/>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98A0990"/>
    <w:multiLevelType w:val="hybridMultilevel"/>
    <w:tmpl w:val="0C5C6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F31E62"/>
    <w:multiLevelType w:val="hybridMultilevel"/>
    <w:tmpl w:val="086E9D36"/>
    <w:lvl w:ilvl="0" w:tplc="0413000F">
      <w:start w:val="1"/>
      <w:numFmt w:val="decimal"/>
      <w:lvlText w:val="%1."/>
      <w:lvlJc w:val="left"/>
      <w:pPr>
        <w:ind w:left="720" w:hanging="360"/>
      </w:pPr>
      <w:rPr>
        <w:rFonts w:hint="default"/>
      </w:rPr>
    </w:lvl>
    <w:lvl w:ilvl="1" w:tplc="6E9835F6">
      <w:numFmt w:val="bullet"/>
      <w:lvlText w:val="-"/>
      <w:lvlJc w:val="left"/>
      <w:pPr>
        <w:ind w:left="1440" w:hanging="360"/>
      </w:pPr>
      <w:rPr>
        <w:rFonts w:ascii="Arial" w:eastAsiaTheme="minorEastAsia"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3786D2F"/>
    <w:multiLevelType w:val="hybridMultilevel"/>
    <w:tmpl w:val="E29060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430AE4"/>
    <w:multiLevelType w:val="hybridMultilevel"/>
    <w:tmpl w:val="C220CD44"/>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6AC3E03"/>
    <w:multiLevelType w:val="hybridMultilevel"/>
    <w:tmpl w:val="3E90A95A"/>
    <w:lvl w:ilvl="0" w:tplc="78C4763E">
      <w:start w:val="1"/>
      <w:numFmt w:val="decimal"/>
      <w:lvlText w:val="%1."/>
      <w:lvlJc w:val="left"/>
      <w:pPr>
        <w:tabs>
          <w:tab w:val="num" w:pos="720"/>
        </w:tabs>
        <w:ind w:left="720" w:hanging="360"/>
      </w:pPr>
      <w:rPr>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974D6B"/>
    <w:multiLevelType w:val="hybridMultilevel"/>
    <w:tmpl w:val="A6DCF526"/>
    <w:lvl w:ilvl="0" w:tplc="631492AE">
      <w:start w:val="1"/>
      <w:numFmt w:val="decimal"/>
      <w:lvlText w:val="%1."/>
      <w:lvlJc w:val="left"/>
      <w:pPr>
        <w:ind w:left="720"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A3869E0"/>
    <w:multiLevelType w:val="hybridMultilevel"/>
    <w:tmpl w:val="13064084"/>
    <w:lvl w:ilvl="0" w:tplc="A600E9D8">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A06A7D"/>
    <w:multiLevelType w:val="hybridMultilevel"/>
    <w:tmpl w:val="BD7831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3046C6A"/>
    <w:multiLevelType w:val="hybridMultilevel"/>
    <w:tmpl w:val="197645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6AD4A41"/>
    <w:multiLevelType w:val="hybridMultilevel"/>
    <w:tmpl w:val="D3C60D3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67F56BEE"/>
    <w:multiLevelType w:val="hybridMultilevel"/>
    <w:tmpl w:val="A530B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7307D9"/>
    <w:multiLevelType w:val="hybridMultilevel"/>
    <w:tmpl w:val="52B07E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A946DC9"/>
    <w:multiLevelType w:val="hybridMultilevel"/>
    <w:tmpl w:val="E8CA2D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E823EB0"/>
    <w:multiLevelType w:val="hybridMultilevel"/>
    <w:tmpl w:val="6E04FC42"/>
    <w:lvl w:ilvl="0" w:tplc="04130003">
      <w:start w:val="1"/>
      <w:numFmt w:val="bullet"/>
      <w:lvlText w:val="o"/>
      <w:lvlJc w:val="left"/>
      <w:pPr>
        <w:ind w:left="2520" w:hanging="360"/>
      </w:pPr>
      <w:rPr>
        <w:rFonts w:ascii="Courier New" w:hAnsi="Courier New" w:cs="Courier New" w:hint="default"/>
      </w:rPr>
    </w:lvl>
    <w:lvl w:ilvl="1" w:tplc="04130003" w:tentative="1">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28" w15:restartNumberingAfterBreak="0">
    <w:nsid w:val="70314C64"/>
    <w:multiLevelType w:val="hybridMultilevel"/>
    <w:tmpl w:val="D500DB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4332305"/>
    <w:multiLevelType w:val="hybridMultilevel"/>
    <w:tmpl w:val="805E0C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52C7077"/>
    <w:multiLevelType w:val="hybridMultilevel"/>
    <w:tmpl w:val="86B8B1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90612D"/>
    <w:multiLevelType w:val="hybridMultilevel"/>
    <w:tmpl w:val="82187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9A55F7"/>
    <w:multiLevelType w:val="hybridMultilevel"/>
    <w:tmpl w:val="7A7EA128"/>
    <w:lvl w:ilvl="0" w:tplc="2B109052">
      <w:start w:val="1"/>
      <w:numFmt w:val="bullet"/>
      <w:lvlText w:val="►"/>
      <w:lvlJc w:val="left"/>
      <w:pPr>
        <w:tabs>
          <w:tab w:val="num" w:pos="720"/>
        </w:tabs>
        <w:ind w:left="720" w:hanging="360"/>
      </w:pPr>
      <w:rPr>
        <w:rFonts w:ascii="Arial" w:hAnsi="Arial" w:hint="default"/>
      </w:rPr>
    </w:lvl>
    <w:lvl w:ilvl="1" w:tplc="202A3C4E" w:tentative="1">
      <w:start w:val="1"/>
      <w:numFmt w:val="bullet"/>
      <w:lvlText w:val="►"/>
      <w:lvlJc w:val="left"/>
      <w:pPr>
        <w:tabs>
          <w:tab w:val="num" w:pos="1440"/>
        </w:tabs>
        <w:ind w:left="1440" w:hanging="360"/>
      </w:pPr>
      <w:rPr>
        <w:rFonts w:ascii="Arial" w:hAnsi="Arial" w:hint="default"/>
      </w:rPr>
    </w:lvl>
    <w:lvl w:ilvl="2" w:tplc="E4AAEF42">
      <w:start w:val="1"/>
      <w:numFmt w:val="bullet"/>
      <w:lvlText w:val="►"/>
      <w:lvlJc w:val="left"/>
      <w:pPr>
        <w:tabs>
          <w:tab w:val="num" w:pos="644"/>
        </w:tabs>
        <w:ind w:left="644" w:hanging="360"/>
      </w:pPr>
      <w:rPr>
        <w:rFonts w:ascii="Arial" w:hAnsi="Arial" w:hint="default"/>
      </w:rPr>
    </w:lvl>
    <w:lvl w:ilvl="3" w:tplc="751649C4">
      <w:start w:val="242"/>
      <w:numFmt w:val="bullet"/>
      <w:lvlText w:val="►"/>
      <w:lvlJc w:val="left"/>
      <w:pPr>
        <w:tabs>
          <w:tab w:val="num" w:pos="2880"/>
        </w:tabs>
        <w:ind w:left="2880" w:hanging="360"/>
      </w:pPr>
      <w:rPr>
        <w:rFonts w:ascii="Arial" w:hAnsi="Arial" w:hint="default"/>
      </w:rPr>
    </w:lvl>
    <w:lvl w:ilvl="4" w:tplc="4DC4E2CE" w:tentative="1">
      <w:start w:val="1"/>
      <w:numFmt w:val="bullet"/>
      <w:lvlText w:val="►"/>
      <w:lvlJc w:val="left"/>
      <w:pPr>
        <w:tabs>
          <w:tab w:val="num" w:pos="3600"/>
        </w:tabs>
        <w:ind w:left="3600" w:hanging="360"/>
      </w:pPr>
      <w:rPr>
        <w:rFonts w:ascii="Arial" w:hAnsi="Arial" w:hint="default"/>
      </w:rPr>
    </w:lvl>
    <w:lvl w:ilvl="5" w:tplc="8B70C41A" w:tentative="1">
      <w:start w:val="1"/>
      <w:numFmt w:val="bullet"/>
      <w:lvlText w:val="►"/>
      <w:lvlJc w:val="left"/>
      <w:pPr>
        <w:tabs>
          <w:tab w:val="num" w:pos="4320"/>
        </w:tabs>
        <w:ind w:left="4320" w:hanging="360"/>
      </w:pPr>
      <w:rPr>
        <w:rFonts w:ascii="Arial" w:hAnsi="Arial" w:hint="default"/>
      </w:rPr>
    </w:lvl>
    <w:lvl w:ilvl="6" w:tplc="CBF0545E" w:tentative="1">
      <w:start w:val="1"/>
      <w:numFmt w:val="bullet"/>
      <w:lvlText w:val="►"/>
      <w:lvlJc w:val="left"/>
      <w:pPr>
        <w:tabs>
          <w:tab w:val="num" w:pos="5040"/>
        </w:tabs>
        <w:ind w:left="5040" w:hanging="360"/>
      </w:pPr>
      <w:rPr>
        <w:rFonts w:ascii="Arial" w:hAnsi="Arial" w:hint="default"/>
      </w:rPr>
    </w:lvl>
    <w:lvl w:ilvl="7" w:tplc="24923ED0" w:tentative="1">
      <w:start w:val="1"/>
      <w:numFmt w:val="bullet"/>
      <w:lvlText w:val="►"/>
      <w:lvlJc w:val="left"/>
      <w:pPr>
        <w:tabs>
          <w:tab w:val="num" w:pos="5760"/>
        </w:tabs>
        <w:ind w:left="5760" w:hanging="360"/>
      </w:pPr>
      <w:rPr>
        <w:rFonts w:ascii="Arial" w:hAnsi="Arial" w:hint="default"/>
      </w:rPr>
    </w:lvl>
    <w:lvl w:ilvl="8" w:tplc="04A6CFC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E641082"/>
    <w:multiLevelType w:val="hybridMultilevel"/>
    <w:tmpl w:val="46F21A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9"/>
  </w:num>
  <w:num w:numId="3">
    <w:abstractNumId w:val="12"/>
  </w:num>
  <w:num w:numId="4">
    <w:abstractNumId w:val="25"/>
  </w:num>
  <w:num w:numId="5">
    <w:abstractNumId w:val="28"/>
  </w:num>
  <w:num w:numId="6">
    <w:abstractNumId w:val="22"/>
  </w:num>
  <w:num w:numId="7">
    <w:abstractNumId w:val="3"/>
  </w:num>
  <w:num w:numId="8">
    <w:abstractNumId w:val="1"/>
  </w:num>
  <w:num w:numId="9">
    <w:abstractNumId w:val="10"/>
  </w:num>
  <w:num w:numId="10">
    <w:abstractNumId w:val="11"/>
  </w:num>
  <w:num w:numId="11">
    <w:abstractNumId w:val="20"/>
  </w:num>
  <w:num w:numId="12">
    <w:abstractNumId w:val="7"/>
  </w:num>
  <w:num w:numId="13">
    <w:abstractNumId w:val="14"/>
  </w:num>
  <w:num w:numId="14">
    <w:abstractNumId w:val="24"/>
  </w:num>
  <w:num w:numId="15">
    <w:abstractNumId w:val="31"/>
  </w:num>
  <w:num w:numId="16">
    <w:abstractNumId w:val="8"/>
  </w:num>
  <w:num w:numId="17">
    <w:abstractNumId w:val="30"/>
  </w:num>
  <w:num w:numId="18">
    <w:abstractNumId w:val="2"/>
  </w:num>
  <w:num w:numId="19">
    <w:abstractNumId w:val="21"/>
  </w:num>
  <w:num w:numId="20">
    <w:abstractNumId w:val="5"/>
  </w:num>
  <w:num w:numId="21">
    <w:abstractNumId w:val="15"/>
  </w:num>
  <w:num w:numId="22">
    <w:abstractNumId w:val="4"/>
  </w:num>
  <w:num w:numId="23">
    <w:abstractNumId w:val="27"/>
  </w:num>
  <w:num w:numId="24">
    <w:abstractNumId w:val="6"/>
  </w:num>
  <w:num w:numId="25">
    <w:abstractNumId w:val="32"/>
  </w:num>
  <w:num w:numId="26">
    <w:abstractNumId w:val="0"/>
  </w:num>
  <w:num w:numId="27">
    <w:abstractNumId w:val="17"/>
  </w:num>
  <w:num w:numId="28">
    <w:abstractNumId w:val="33"/>
  </w:num>
  <w:num w:numId="29">
    <w:abstractNumId w:val="26"/>
  </w:num>
  <w:num w:numId="30">
    <w:abstractNumId w:val="13"/>
  </w:num>
  <w:num w:numId="31">
    <w:abstractNumId w:val="29"/>
  </w:num>
  <w:num w:numId="32">
    <w:abstractNumId w:val="23"/>
  </w:num>
  <w:num w:numId="33">
    <w:abstractNumId w:val="19"/>
  </w:num>
  <w:num w:numId="3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208"/>
    <w:rsid w:val="00001149"/>
    <w:rsid w:val="000015F8"/>
    <w:rsid w:val="00002D00"/>
    <w:rsid w:val="00002D6F"/>
    <w:rsid w:val="000035E8"/>
    <w:rsid w:val="000039ED"/>
    <w:rsid w:val="00003C44"/>
    <w:rsid w:val="00005046"/>
    <w:rsid w:val="000072C0"/>
    <w:rsid w:val="000078E4"/>
    <w:rsid w:val="00007950"/>
    <w:rsid w:val="00007BBF"/>
    <w:rsid w:val="00010529"/>
    <w:rsid w:val="00010A16"/>
    <w:rsid w:val="0001439F"/>
    <w:rsid w:val="000143A2"/>
    <w:rsid w:val="000148F6"/>
    <w:rsid w:val="00014909"/>
    <w:rsid w:val="000153AB"/>
    <w:rsid w:val="00016151"/>
    <w:rsid w:val="000169A5"/>
    <w:rsid w:val="00016A3B"/>
    <w:rsid w:val="00016FF2"/>
    <w:rsid w:val="00017EC1"/>
    <w:rsid w:val="00020940"/>
    <w:rsid w:val="00022E8E"/>
    <w:rsid w:val="00023720"/>
    <w:rsid w:val="000237D1"/>
    <w:rsid w:val="00025126"/>
    <w:rsid w:val="000257F8"/>
    <w:rsid w:val="00025DAE"/>
    <w:rsid w:val="00026E40"/>
    <w:rsid w:val="00027627"/>
    <w:rsid w:val="0002778A"/>
    <w:rsid w:val="0003014E"/>
    <w:rsid w:val="0003078F"/>
    <w:rsid w:val="00031311"/>
    <w:rsid w:val="0003281F"/>
    <w:rsid w:val="00032AD3"/>
    <w:rsid w:val="00032C41"/>
    <w:rsid w:val="00032C84"/>
    <w:rsid w:val="0003464D"/>
    <w:rsid w:val="00037E9A"/>
    <w:rsid w:val="00040118"/>
    <w:rsid w:val="000402E2"/>
    <w:rsid w:val="00041385"/>
    <w:rsid w:val="000414CE"/>
    <w:rsid w:val="0004189B"/>
    <w:rsid w:val="00042161"/>
    <w:rsid w:val="00042FDE"/>
    <w:rsid w:val="0004482E"/>
    <w:rsid w:val="00046382"/>
    <w:rsid w:val="00046694"/>
    <w:rsid w:val="00046D35"/>
    <w:rsid w:val="0005062E"/>
    <w:rsid w:val="00050F78"/>
    <w:rsid w:val="000513F2"/>
    <w:rsid w:val="000533F0"/>
    <w:rsid w:val="0005406D"/>
    <w:rsid w:val="00054273"/>
    <w:rsid w:val="0005590F"/>
    <w:rsid w:val="0005614A"/>
    <w:rsid w:val="000568CF"/>
    <w:rsid w:val="000575FB"/>
    <w:rsid w:val="000576D7"/>
    <w:rsid w:val="000611B0"/>
    <w:rsid w:val="00061E99"/>
    <w:rsid w:val="000638D7"/>
    <w:rsid w:val="00064167"/>
    <w:rsid w:val="000642FD"/>
    <w:rsid w:val="000654FF"/>
    <w:rsid w:val="00066029"/>
    <w:rsid w:val="000661B0"/>
    <w:rsid w:val="000672D5"/>
    <w:rsid w:val="00067A08"/>
    <w:rsid w:val="00070932"/>
    <w:rsid w:val="00070C62"/>
    <w:rsid w:val="0007110D"/>
    <w:rsid w:val="00071946"/>
    <w:rsid w:val="00071C90"/>
    <w:rsid w:val="00071E0A"/>
    <w:rsid w:val="000723B2"/>
    <w:rsid w:val="00072DAA"/>
    <w:rsid w:val="000734F0"/>
    <w:rsid w:val="00073E72"/>
    <w:rsid w:val="000747CC"/>
    <w:rsid w:val="000757E8"/>
    <w:rsid w:val="0007611E"/>
    <w:rsid w:val="00076951"/>
    <w:rsid w:val="00077599"/>
    <w:rsid w:val="00081C12"/>
    <w:rsid w:val="000829BD"/>
    <w:rsid w:val="00083298"/>
    <w:rsid w:val="0008492A"/>
    <w:rsid w:val="00085413"/>
    <w:rsid w:val="0008582B"/>
    <w:rsid w:val="00090CC4"/>
    <w:rsid w:val="00090FEA"/>
    <w:rsid w:val="00091563"/>
    <w:rsid w:val="000915E3"/>
    <w:rsid w:val="00091A06"/>
    <w:rsid w:val="00092464"/>
    <w:rsid w:val="0009249E"/>
    <w:rsid w:val="000938BF"/>
    <w:rsid w:val="0009510B"/>
    <w:rsid w:val="0009572D"/>
    <w:rsid w:val="00095A4F"/>
    <w:rsid w:val="000A0C61"/>
    <w:rsid w:val="000A479E"/>
    <w:rsid w:val="000A4B32"/>
    <w:rsid w:val="000A5DD7"/>
    <w:rsid w:val="000A609F"/>
    <w:rsid w:val="000A694E"/>
    <w:rsid w:val="000A6C15"/>
    <w:rsid w:val="000A74F4"/>
    <w:rsid w:val="000A7C13"/>
    <w:rsid w:val="000A7DD7"/>
    <w:rsid w:val="000A7E37"/>
    <w:rsid w:val="000B01B7"/>
    <w:rsid w:val="000B12B4"/>
    <w:rsid w:val="000B1EAB"/>
    <w:rsid w:val="000B296C"/>
    <w:rsid w:val="000B432A"/>
    <w:rsid w:val="000B46AB"/>
    <w:rsid w:val="000B46DF"/>
    <w:rsid w:val="000B5E38"/>
    <w:rsid w:val="000B61B8"/>
    <w:rsid w:val="000B6B72"/>
    <w:rsid w:val="000C0C2E"/>
    <w:rsid w:val="000C23CF"/>
    <w:rsid w:val="000C2A62"/>
    <w:rsid w:val="000C3929"/>
    <w:rsid w:val="000C3EA6"/>
    <w:rsid w:val="000C40ED"/>
    <w:rsid w:val="000C5495"/>
    <w:rsid w:val="000D2462"/>
    <w:rsid w:val="000D35F7"/>
    <w:rsid w:val="000D43D1"/>
    <w:rsid w:val="000D5A38"/>
    <w:rsid w:val="000D5C6C"/>
    <w:rsid w:val="000D69DE"/>
    <w:rsid w:val="000E0659"/>
    <w:rsid w:val="000E2327"/>
    <w:rsid w:val="000E3C46"/>
    <w:rsid w:val="000E3DDF"/>
    <w:rsid w:val="000E5768"/>
    <w:rsid w:val="000E6742"/>
    <w:rsid w:val="000E753E"/>
    <w:rsid w:val="000F0786"/>
    <w:rsid w:val="000F0D01"/>
    <w:rsid w:val="000F206A"/>
    <w:rsid w:val="000F20EC"/>
    <w:rsid w:val="000F2F70"/>
    <w:rsid w:val="000F3B59"/>
    <w:rsid w:val="000F43B7"/>
    <w:rsid w:val="000F5072"/>
    <w:rsid w:val="000F539E"/>
    <w:rsid w:val="000F563C"/>
    <w:rsid w:val="000F649A"/>
    <w:rsid w:val="000F66E8"/>
    <w:rsid w:val="000F6960"/>
    <w:rsid w:val="000F6AC4"/>
    <w:rsid w:val="000F6CE0"/>
    <w:rsid w:val="000F7073"/>
    <w:rsid w:val="001040F0"/>
    <w:rsid w:val="00104827"/>
    <w:rsid w:val="001048C3"/>
    <w:rsid w:val="00104BB7"/>
    <w:rsid w:val="001055D7"/>
    <w:rsid w:val="00106A55"/>
    <w:rsid w:val="0010762E"/>
    <w:rsid w:val="00107DF5"/>
    <w:rsid w:val="00107F7C"/>
    <w:rsid w:val="00111653"/>
    <w:rsid w:val="00111A33"/>
    <w:rsid w:val="00111CA6"/>
    <w:rsid w:val="001125CC"/>
    <w:rsid w:val="00113A92"/>
    <w:rsid w:val="00113A9A"/>
    <w:rsid w:val="00117241"/>
    <w:rsid w:val="00120A26"/>
    <w:rsid w:val="001213FB"/>
    <w:rsid w:val="00121B52"/>
    <w:rsid w:val="001220C9"/>
    <w:rsid w:val="0012235D"/>
    <w:rsid w:val="00122FD4"/>
    <w:rsid w:val="00123221"/>
    <w:rsid w:val="00123E67"/>
    <w:rsid w:val="001255DD"/>
    <w:rsid w:val="00127737"/>
    <w:rsid w:val="00132313"/>
    <w:rsid w:val="0013244A"/>
    <w:rsid w:val="00133078"/>
    <w:rsid w:val="00133AC6"/>
    <w:rsid w:val="00133B17"/>
    <w:rsid w:val="0013673E"/>
    <w:rsid w:val="001414C4"/>
    <w:rsid w:val="00142919"/>
    <w:rsid w:val="00144D8E"/>
    <w:rsid w:val="001459C6"/>
    <w:rsid w:val="0015005E"/>
    <w:rsid w:val="00153277"/>
    <w:rsid w:val="00156D26"/>
    <w:rsid w:val="00156E07"/>
    <w:rsid w:val="001577C8"/>
    <w:rsid w:val="001618A5"/>
    <w:rsid w:val="00162BAA"/>
    <w:rsid w:val="00162F41"/>
    <w:rsid w:val="0016328E"/>
    <w:rsid w:val="00163A1B"/>
    <w:rsid w:val="00163BDB"/>
    <w:rsid w:val="00163EBC"/>
    <w:rsid w:val="0016566B"/>
    <w:rsid w:val="00165765"/>
    <w:rsid w:val="00170828"/>
    <w:rsid w:val="00170D9D"/>
    <w:rsid w:val="001725CD"/>
    <w:rsid w:val="00172A0F"/>
    <w:rsid w:val="00173442"/>
    <w:rsid w:val="001735E4"/>
    <w:rsid w:val="001739E5"/>
    <w:rsid w:val="00175455"/>
    <w:rsid w:val="001755CA"/>
    <w:rsid w:val="00175DAF"/>
    <w:rsid w:val="00177969"/>
    <w:rsid w:val="001803A3"/>
    <w:rsid w:val="00180E90"/>
    <w:rsid w:val="00181850"/>
    <w:rsid w:val="00181BE3"/>
    <w:rsid w:val="001838FD"/>
    <w:rsid w:val="00183942"/>
    <w:rsid w:val="00183AA6"/>
    <w:rsid w:val="00183CD0"/>
    <w:rsid w:val="00187E34"/>
    <w:rsid w:val="0019128F"/>
    <w:rsid w:val="001944B1"/>
    <w:rsid w:val="0019512B"/>
    <w:rsid w:val="00195835"/>
    <w:rsid w:val="00196409"/>
    <w:rsid w:val="001971DF"/>
    <w:rsid w:val="001A0578"/>
    <w:rsid w:val="001A0D6B"/>
    <w:rsid w:val="001A1E6A"/>
    <w:rsid w:val="001A231A"/>
    <w:rsid w:val="001A2D3C"/>
    <w:rsid w:val="001A462D"/>
    <w:rsid w:val="001A5159"/>
    <w:rsid w:val="001A59C0"/>
    <w:rsid w:val="001A63EA"/>
    <w:rsid w:val="001A7570"/>
    <w:rsid w:val="001B1622"/>
    <w:rsid w:val="001B1BE7"/>
    <w:rsid w:val="001B201B"/>
    <w:rsid w:val="001B248C"/>
    <w:rsid w:val="001B577B"/>
    <w:rsid w:val="001B5BA7"/>
    <w:rsid w:val="001B61F8"/>
    <w:rsid w:val="001B77FA"/>
    <w:rsid w:val="001C0710"/>
    <w:rsid w:val="001C09A1"/>
    <w:rsid w:val="001C12D3"/>
    <w:rsid w:val="001C2468"/>
    <w:rsid w:val="001C3951"/>
    <w:rsid w:val="001C45EF"/>
    <w:rsid w:val="001C5118"/>
    <w:rsid w:val="001C51A8"/>
    <w:rsid w:val="001C523F"/>
    <w:rsid w:val="001C6A42"/>
    <w:rsid w:val="001D1509"/>
    <w:rsid w:val="001D1839"/>
    <w:rsid w:val="001D1CA8"/>
    <w:rsid w:val="001D229B"/>
    <w:rsid w:val="001D287B"/>
    <w:rsid w:val="001D3316"/>
    <w:rsid w:val="001D3495"/>
    <w:rsid w:val="001D54A3"/>
    <w:rsid w:val="001D5B18"/>
    <w:rsid w:val="001D7A53"/>
    <w:rsid w:val="001E2AF7"/>
    <w:rsid w:val="001E3C19"/>
    <w:rsid w:val="001E438A"/>
    <w:rsid w:val="001E63FF"/>
    <w:rsid w:val="001E6D47"/>
    <w:rsid w:val="001F241E"/>
    <w:rsid w:val="001F2ADC"/>
    <w:rsid w:val="001F5CAA"/>
    <w:rsid w:val="001F7719"/>
    <w:rsid w:val="00201F4E"/>
    <w:rsid w:val="00201F5E"/>
    <w:rsid w:val="00203881"/>
    <w:rsid w:val="00204239"/>
    <w:rsid w:val="00205B5C"/>
    <w:rsid w:val="00210524"/>
    <w:rsid w:val="00211E09"/>
    <w:rsid w:val="002132EE"/>
    <w:rsid w:val="0021390D"/>
    <w:rsid w:val="002148F7"/>
    <w:rsid w:val="0021528F"/>
    <w:rsid w:val="002153A7"/>
    <w:rsid w:val="002159E6"/>
    <w:rsid w:val="00215B9C"/>
    <w:rsid w:val="00216278"/>
    <w:rsid w:val="002163DC"/>
    <w:rsid w:val="002164EE"/>
    <w:rsid w:val="00217C96"/>
    <w:rsid w:val="002213DC"/>
    <w:rsid w:val="00221BB5"/>
    <w:rsid w:val="0022234F"/>
    <w:rsid w:val="00222816"/>
    <w:rsid w:val="002240A5"/>
    <w:rsid w:val="0022467F"/>
    <w:rsid w:val="002308F4"/>
    <w:rsid w:val="00230B95"/>
    <w:rsid w:val="00233AD1"/>
    <w:rsid w:val="00235404"/>
    <w:rsid w:val="0023574F"/>
    <w:rsid w:val="00237C6C"/>
    <w:rsid w:val="00243DCB"/>
    <w:rsid w:val="00244CA2"/>
    <w:rsid w:val="002468D4"/>
    <w:rsid w:val="00250E60"/>
    <w:rsid w:val="0025133C"/>
    <w:rsid w:val="00251830"/>
    <w:rsid w:val="002537AF"/>
    <w:rsid w:val="00253D2C"/>
    <w:rsid w:val="00253FD0"/>
    <w:rsid w:val="00255C4D"/>
    <w:rsid w:val="002600FA"/>
    <w:rsid w:val="00260844"/>
    <w:rsid w:val="002609F8"/>
    <w:rsid w:val="002612AB"/>
    <w:rsid w:val="00262678"/>
    <w:rsid w:val="00262D67"/>
    <w:rsid w:val="00263021"/>
    <w:rsid w:val="00264426"/>
    <w:rsid w:val="00265C1D"/>
    <w:rsid w:val="00267786"/>
    <w:rsid w:val="00267CAA"/>
    <w:rsid w:val="00271D89"/>
    <w:rsid w:val="002735D9"/>
    <w:rsid w:val="00275530"/>
    <w:rsid w:val="002766BF"/>
    <w:rsid w:val="002766F0"/>
    <w:rsid w:val="00276DD8"/>
    <w:rsid w:val="002776ED"/>
    <w:rsid w:val="002778BC"/>
    <w:rsid w:val="00280883"/>
    <w:rsid w:val="0028089B"/>
    <w:rsid w:val="00280D29"/>
    <w:rsid w:val="0028238B"/>
    <w:rsid w:val="00282829"/>
    <w:rsid w:val="002829DB"/>
    <w:rsid w:val="00285310"/>
    <w:rsid w:val="002857D1"/>
    <w:rsid w:val="00285E3D"/>
    <w:rsid w:val="00286615"/>
    <w:rsid w:val="00290899"/>
    <w:rsid w:val="002911C9"/>
    <w:rsid w:val="00291A0D"/>
    <w:rsid w:val="00291C96"/>
    <w:rsid w:val="002929CD"/>
    <w:rsid w:val="002938D3"/>
    <w:rsid w:val="002955DA"/>
    <w:rsid w:val="00295F35"/>
    <w:rsid w:val="00296123"/>
    <w:rsid w:val="0029635B"/>
    <w:rsid w:val="002965BA"/>
    <w:rsid w:val="00296EB6"/>
    <w:rsid w:val="0029746F"/>
    <w:rsid w:val="00297B72"/>
    <w:rsid w:val="00297CA4"/>
    <w:rsid w:val="002A0D69"/>
    <w:rsid w:val="002A1C2E"/>
    <w:rsid w:val="002A2E2D"/>
    <w:rsid w:val="002A2FE9"/>
    <w:rsid w:val="002A35BC"/>
    <w:rsid w:val="002A4A4F"/>
    <w:rsid w:val="002A6610"/>
    <w:rsid w:val="002A7CA9"/>
    <w:rsid w:val="002A7F86"/>
    <w:rsid w:val="002B0390"/>
    <w:rsid w:val="002B0978"/>
    <w:rsid w:val="002B1831"/>
    <w:rsid w:val="002B1883"/>
    <w:rsid w:val="002B5075"/>
    <w:rsid w:val="002B51A8"/>
    <w:rsid w:val="002B5936"/>
    <w:rsid w:val="002B66F3"/>
    <w:rsid w:val="002B7090"/>
    <w:rsid w:val="002C0853"/>
    <w:rsid w:val="002C11EB"/>
    <w:rsid w:val="002C15FE"/>
    <w:rsid w:val="002C1A8D"/>
    <w:rsid w:val="002C1A95"/>
    <w:rsid w:val="002C1B14"/>
    <w:rsid w:val="002C371E"/>
    <w:rsid w:val="002C3941"/>
    <w:rsid w:val="002C3D95"/>
    <w:rsid w:val="002C5408"/>
    <w:rsid w:val="002C5D62"/>
    <w:rsid w:val="002C7B45"/>
    <w:rsid w:val="002D098D"/>
    <w:rsid w:val="002D10D4"/>
    <w:rsid w:val="002D2B33"/>
    <w:rsid w:val="002D304B"/>
    <w:rsid w:val="002D472B"/>
    <w:rsid w:val="002D5982"/>
    <w:rsid w:val="002D5A31"/>
    <w:rsid w:val="002D643B"/>
    <w:rsid w:val="002D7AF6"/>
    <w:rsid w:val="002D7B8F"/>
    <w:rsid w:val="002E0E5C"/>
    <w:rsid w:val="002E27DA"/>
    <w:rsid w:val="002E2B75"/>
    <w:rsid w:val="002E372E"/>
    <w:rsid w:val="002E420D"/>
    <w:rsid w:val="002E4743"/>
    <w:rsid w:val="002E5B25"/>
    <w:rsid w:val="002F091D"/>
    <w:rsid w:val="002F1C60"/>
    <w:rsid w:val="002F23EB"/>
    <w:rsid w:val="002F280E"/>
    <w:rsid w:val="002F28BE"/>
    <w:rsid w:val="002F5541"/>
    <w:rsid w:val="002F5C08"/>
    <w:rsid w:val="002F61DD"/>
    <w:rsid w:val="002F7755"/>
    <w:rsid w:val="00300371"/>
    <w:rsid w:val="003026A3"/>
    <w:rsid w:val="00302B33"/>
    <w:rsid w:val="00303775"/>
    <w:rsid w:val="00303887"/>
    <w:rsid w:val="0030398D"/>
    <w:rsid w:val="0030497A"/>
    <w:rsid w:val="00304D9E"/>
    <w:rsid w:val="0030504A"/>
    <w:rsid w:val="00305264"/>
    <w:rsid w:val="003052FE"/>
    <w:rsid w:val="0030541B"/>
    <w:rsid w:val="003061B4"/>
    <w:rsid w:val="003061C3"/>
    <w:rsid w:val="0030695E"/>
    <w:rsid w:val="00306D1E"/>
    <w:rsid w:val="00310A7F"/>
    <w:rsid w:val="00311914"/>
    <w:rsid w:val="00311FCC"/>
    <w:rsid w:val="003136B4"/>
    <w:rsid w:val="0031375F"/>
    <w:rsid w:val="00315D19"/>
    <w:rsid w:val="00316731"/>
    <w:rsid w:val="00317764"/>
    <w:rsid w:val="0031783F"/>
    <w:rsid w:val="00320A92"/>
    <w:rsid w:val="00320C2E"/>
    <w:rsid w:val="00322D59"/>
    <w:rsid w:val="00322F41"/>
    <w:rsid w:val="0032353A"/>
    <w:rsid w:val="00323F75"/>
    <w:rsid w:val="00324C4C"/>
    <w:rsid w:val="00332C6C"/>
    <w:rsid w:val="00332C7E"/>
    <w:rsid w:val="0033313D"/>
    <w:rsid w:val="003336C6"/>
    <w:rsid w:val="00334C8E"/>
    <w:rsid w:val="00335E33"/>
    <w:rsid w:val="00335FEF"/>
    <w:rsid w:val="003365FC"/>
    <w:rsid w:val="0033676F"/>
    <w:rsid w:val="00337650"/>
    <w:rsid w:val="00337EA8"/>
    <w:rsid w:val="0034118E"/>
    <w:rsid w:val="00341491"/>
    <w:rsid w:val="00341C4F"/>
    <w:rsid w:val="00342831"/>
    <w:rsid w:val="00342D2B"/>
    <w:rsid w:val="00343378"/>
    <w:rsid w:val="00343A6C"/>
    <w:rsid w:val="00346CE0"/>
    <w:rsid w:val="00350006"/>
    <w:rsid w:val="00351F5E"/>
    <w:rsid w:val="003522FC"/>
    <w:rsid w:val="0035277F"/>
    <w:rsid w:val="00353BAE"/>
    <w:rsid w:val="00353FE9"/>
    <w:rsid w:val="00354848"/>
    <w:rsid w:val="00354A74"/>
    <w:rsid w:val="00354F37"/>
    <w:rsid w:val="0035554A"/>
    <w:rsid w:val="00356B8C"/>
    <w:rsid w:val="0036061C"/>
    <w:rsid w:val="00360F48"/>
    <w:rsid w:val="00361825"/>
    <w:rsid w:val="00363020"/>
    <w:rsid w:val="003632BA"/>
    <w:rsid w:val="00364043"/>
    <w:rsid w:val="0036442D"/>
    <w:rsid w:val="00364E62"/>
    <w:rsid w:val="003650B1"/>
    <w:rsid w:val="0037057F"/>
    <w:rsid w:val="00373E6A"/>
    <w:rsid w:val="003741B0"/>
    <w:rsid w:val="003763D2"/>
    <w:rsid w:val="00376749"/>
    <w:rsid w:val="003773DF"/>
    <w:rsid w:val="00380632"/>
    <w:rsid w:val="003806EE"/>
    <w:rsid w:val="003827AE"/>
    <w:rsid w:val="00382F9A"/>
    <w:rsid w:val="003832DD"/>
    <w:rsid w:val="003832F8"/>
    <w:rsid w:val="00383931"/>
    <w:rsid w:val="003848ED"/>
    <w:rsid w:val="003854F3"/>
    <w:rsid w:val="003861F2"/>
    <w:rsid w:val="00387770"/>
    <w:rsid w:val="00390B8D"/>
    <w:rsid w:val="0039266C"/>
    <w:rsid w:val="00392B7E"/>
    <w:rsid w:val="00392BF0"/>
    <w:rsid w:val="00392ECF"/>
    <w:rsid w:val="003936AD"/>
    <w:rsid w:val="00394653"/>
    <w:rsid w:val="003946FD"/>
    <w:rsid w:val="00394C8E"/>
    <w:rsid w:val="00395CDC"/>
    <w:rsid w:val="003A1492"/>
    <w:rsid w:val="003A1533"/>
    <w:rsid w:val="003A300D"/>
    <w:rsid w:val="003A41B3"/>
    <w:rsid w:val="003A46AF"/>
    <w:rsid w:val="003A56AE"/>
    <w:rsid w:val="003A5C27"/>
    <w:rsid w:val="003A5C84"/>
    <w:rsid w:val="003A65F7"/>
    <w:rsid w:val="003A7954"/>
    <w:rsid w:val="003B0401"/>
    <w:rsid w:val="003B1116"/>
    <w:rsid w:val="003B30F5"/>
    <w:rsid w:val="003B4AEB"/>
    <w:rsid w:val="003B4BA7"/>
    <w:rsid w:val="003B4EA6"/>
    <w:rsid w:val="003B5A24"/>
    <w:rsid w:val="003C0E39"/>
    <w:rsid w:val="003C113E"/>
    <w:rsid w:val="003C2346"/>
    <w:rsid w:val="003C29CB"/>
    <w:rsid w:val="003C3906"/>
    <w:rsid w:val="003C3989"/>
    <w:rsid w:val="003C5F4A"/>
    <w:rsid w:val="003C7F44"/>
    <w:rsid w:val="003D0C73"/>
    <w:rsid w:val="003D18A0"/>
    <w:rsid w:val="003D2EB3"/>
    <w:rsid w:val="003D31BD"/>
    <w:rsid w:val="003D395E"/>
    <w:rsid w:val="003D3DB6"/>
    <w:rsid w:val="003D46C9"/>
    <w:rsid w:val="003D5226"/>
    <w:rsid w:val="003D6DF9"/>
    <w:rsid w:val="003D7FC9"/>
    <w:rsid w:val="003E18E5"/>
    <w:rsid w:val="003E1ADA"/>
    <w:rsid w:val="003E2510"/>
    <w:rsid w:val="003E271A"/>
    <w:rsid w:val="003E2809"/>
    <w:rsid w:val="003E471C"/>
    <w:rsid w:val="003E62DA"/>
    <w:rsid w:val="003E79C8"/>
    <w:rsid w:val="003E7FC0"/>
    <w:rsid w:val="003F24A2"/>
    <w:rsid w:val="003F31DA"/>
    <w:rsid w:val="003F3241"/>
    <w:rsid w:val="003F3511"/>
    <w:rsid w:val="003F3C32"/>
    <w:rsid w:val="003F5CAD"/>
    <w:rsid w:val="003F6225"/>
    <w:rsid w:val="003F6835"/>
    <w:rsid w:val="003F6F83"/>
    <w:rsid w:val="003F7074"/>
    <w:rsid w:val="0040250D"/>
    <w:rsid w:val="0040357D"/>
    <w:rsid w:val="00403AE2"/>
    <w:rsid w:val="00404235"/>
    <w:rsid w:val="004045B7"/>
    <w:rsid w:val="00404816"/>
    <w:rsid w:val="00405785"/>
    <w:rsid w:val="00405931"/>
    <w:rsid w:val="004068B4"/>
    <w:rsid w:val="00410055"/>
    <w:rsid w:val="004106B5"/>
    <w:rsid w:val="00410806"/>
    <w:rsid w:val="004124AA"/>
    <w:rsid w:val="0041371A"/>
    <w:rsid w:val="00413DBF"/>
    <w:rsid w:val="0041434C"/>
    <w:rsid w:val="004144C9"/>
    <w:rsid w:val="00416DE3"/>
    <w:rsid w:val="004171C5"/>
    <w:rsid w:val="00420DE5"/>
    <w:rsid w:val="00421746"/>
    <w:rsid w:val="0042188A"/>
    <w:rsid w:val="0042206A"/>
    <w:rsid w:val="0042368C"/>
    <w:rsid w:val="00423A7F"/>
    <w:rsid w:val="00423A90"/>
    <w:rsid w:val="00424E53"/>
    <w:rsid w:val="004261D6"/>
    <w:rsid w:val="004262DB"/>
    <w:rsid w:val="00426498"/>
    <w:rsid w:val="00426A06"/>
    <w:rsid w:val="0042798F"/>
    <w:rsid w:val="004310AD"/>
    <w:rsid w:val="00431831"/>
    <w:rsid w:val="00432D0A"/>
    <w:rsid w:val="004338C7"/>
    <w:rsid w:val="004349EC"/>
    <w:rsid w:val="0043634E"/>
    <w:rsid w:val="004364FE"/>
    <w:rsid w:val="00437C36"/>
    <w:rsid w:val="00440D60"/>
    <w:rsid w:val="00443BE4"/>
    <w:rsid w:val="00443FCE"/>
    <w:rsid w:val="00445244"/>
    <w:rsid w:val="004459FD"/>
    <w:rsid w:val="004463E4"/>
    <w:rsid w:val="0044776B"/>
    <w:rsid w:val="004500F1"/>
    <w:rsid w:val="0045044F"/>
    <w:rsid w:val="004504B5"/>
    <w:rsid w:val="00451EF9"/>
    <w:rsid w:val="004524FF"/>
    <w:rsid w:val="0045317C"/>
    <w:rsid w:val="00453DA5"/>
    <w:rsid w:val="004540DA"/>
    <w:rsid w:val="00454AAA"/>
    <w:rsid w:val="00455FDD"/>
    <w:rsid w:val="00456002"/>
    <w:rsid w:val="00456F3E"/>
    <w:rsid w:val="00457189"/>
    <w:rsid w:val="00457FE3"/>
    <w:rsid w:val="0046030A"/>
    <w:rsid w:val="004610D4"/>
    <w:rsid w:val="0046368A"/>
    <w:rsid w:val="00463C34"/>
    <w:rsid w:val="00466DA6"/>
    <w:rsid w:val="004706F3"/>
    <w:rsid w:val="00472240"/>
    <w:rsid w:val="00472838"/>
    <w:rsid w:val="00472B9E"/>
    <w:rsid w:val="00473836"/>
    <w:rsid w:val="0047504D"/>
    <w:rsid w:val="004767FB"/>
    <w:rsid w:val="00477A99"/>
    <w:rsid w:val="00477F82"/>
    <w:rsid w:val="00480851"/>
    <w:rsid w:val="0048202A"/>
    <w:rsid w:val="0048310A"/>
    <w:rsid w:val="004839BF"/>
    <w:rsid w:val="00483F83"/>
    <w:rsid w:val="004841DC"/>
    <w:rsid w:val="004847D7"/>
    <w:rsid w:val="00484C34"/>
    <w:rsid w:val="004853D9"/>
    <w:rsid w:val="00486BF8"/>
    <w:rsid w:val="00490026"/>
    <w:rsid w:val="00491988"/>
    <w:rsid w:val="00492EDD"/>
    <w:rsid w:val="00494656"/>
    <w:rsid w:val="00494FF9"/>
    <w:rsid w:val="00496CB8"/>
    <w:rsid w:val="00497516"/>
    <w:rsid w:val="004A0A30"/>
    <w:rsid w:val="004A1867"/>
    <w:rsid w:val="004A2532"/>
    <w:rsid w:val="004A2DAD"/>
    <w:rsid w:val="004A30DB"/>
    <w:rsid w:val="004A3235"/>
    <w:rsid w:val="004A3C5E"/>
    <w:rsid w:val="004A48C0"/>
    <w:rsid w:val="004A6233"/>
    <w:rsid w:val="004B15F8"/>
    <w:rsid w:val="004B1601"/>
    <w:rsid w:val="004B18F4"/>
    <w:rsid w:val="004B28C4"/>
    <w:rsid w:val="004B2CB4"/>
    <w:rsid w:val="004B389D"/>
    <w:rsid w:val="004B4A16"/>
    <w:rsid w:val="004B4A6C"/>
    <w:rsid w:val="004B4DFF"/>
    <w:rsid w:val="004B4FA0"/>
    <w:rsid w:val="004B5FE6"/>
    <w:rsid w:val="004B6896"/>
    <w:rsid w:val="004B752F"/>
    <w:rsid w:val="004C0C32"/>
    <w:rsid w:val="004C2CC2"/>
    <w:rsid w:val="004C358C"/>
    <w:rsid w:val="004C3AB5"/>
    <w:rsid w:val="004C3B59"/>
    <w:rsid w:val="004C41D1"/>
    <w:rsid w:val="004C4556"/>
    <w:rsid w:val="004C4E6E"/>
    <w:rsid w:val="004C5014"/>
    <w:rsid w:val="004C5BF8"/>
    <w:rsid w:val="004C6546"/>
    <w:rsid w:val="004D0B17"/>
    <w:rsid w:val="004D1F64"/>
    <w:rsid w:val="004D2ECC"/>
    <w:rsid w:val="004D49F2"/>
    <w:rsid w:val="004D68C2"/>
    <w:rsid w:val="004D6EE9"/>
    <w:rsid w:val="004D78CE"/>
    <w:rsid w:val="004D7C4A"/>
    <w:rsid w:val="004E02E1"/>
    <w:rsid w:val="004E1643"/>
    <w:rsid w:val="004E1808"/>
    <w:rsid w:val="004E1C7A"/>
    <w:rsid w:val="004E389C"/>
    <w:rsid w:val="004E42CB"/>
    <w:rsid w:val="004E48EB"/>
    <w:rsid w:val="004E490F"/>
    <w:rsid w:val="004E6A4B"/>
    <w:rsid w:val="004E783D"/>
    <w:rsid w:val="004F0EA4"/>
    <w:rsid w:val="004F1907"/>
    <w:rsid w:val="004F1BE1"/>
    <w:rsid w:val="004F2960"/>
    <w:rsid w:val="004F37AD"/>
    <w:rsid w:val="004F3D03"/>
    <w:rsid w:val="004F3F4C"/>
    <w:rsid w:val="004F4EF7"/>
    <w:rsid w:val="004F566D"/>
    <w:rsid w:val="004F6E25"/>
    <w:rsid w:val="005001AB"/>
    <w:rsid w:val="005006D2"/>
    <w:rsid w:val="00502E92"/>
    <w:rsid w:val="00503CB7"/>
    <w:rsid w:val="0050524B"/>
    <w:rsid w:val="005062B9"/>
    <w:rsid w:val="00506CB1"/>
    <w:rsid w:val="00507032"/>
    <w:rsid w:val="00510793"/>
    <w:rsid w:val="005119F7"/>
    <w:rsid w:val="00513BDB"/>
    <w:rsid w:val="005140E2"/>
    <w:rsid w:val="005142D2"/>
    <w:rsid w:val="00514ABA"/>
    <w:rsid w:val="00514E3A"/>
    <w:rsid w:val="00516BA8"/>
    <w:rsid w:val="00520E4D"/>
    <w:rsid w:val="0052124C"/>
    <w:rsid w:val="00521332"/>
    <w:rsid w:val="0052208E"/>
    <w:rsid w:val="0052209A"/>
    <w:rsid w:val="00522879"/>
    <w:rsid w:val="00523D00"/>
    <w:rsid w:val="00524EBB"/>
    <w:rsid w:val="00524FB5"/>
    <w:rsid w:val="005251DC"/>
    <w:rsid w:val="00525E03"/>
    <w:rsid w:val="00525EE4"/>
    <w:rsid w:val="00531381"/>
    <w:rsid w:val="00531507"/>
    <w:rsid w:val="005319E7"/>
    <w:rsid w:val="005329EA"/>
    <w:rsid w:val="00535663"/>
    <w:rsid w:val="00536B7E"/>
    <w:rsid w:val="00536C7D"/>
    <w:rsid w:val="005415FE"/>
    <w:rsid w:val="00541C54"/>
    <w:rsid w:val="0054215A"/>
    <w:rsid w:val="00542399"/>
    <w:rsid w:val="00542D4E"/>
    <w:rsid w:val="00543545"/>
    <w:rsid w:val="00544A37"/>
    <w:rsid w:val="00545046"/>
    <w:rsid w:val="005456C5"/>
    <w:rsid w:val="00545757"/>
    <w:rsid w:val="00546140"/>
    <w:rsid w:val="00546F47"/>
    <w:rsid w:val="00550854"/>
    <w:rsid w:val="00552E16"/>
    <w:rsid w:val="00553DCC"/>
    <w:rsid w:val="0055408B"/>
    <w:rsid w:val="005547AA"/>
    <w:rsid w:val="0055558F"/>
    <w:rsid w:val="00555721"/>
    <w:rsid w:val="00555993"/>
    <w:rsid w:val="00561BF1"/>
    <w:rsid w:val="005621A4"/>
    <w:rsid w:val="0056443E"/>
    <w:rsid w:val="005649F5"/>
    <w:rsid w:val="00565610"/>
    <w:rsid w:val="00566F36"/>
    <w:rsid w:val="0056716B"/>
    <w:rsid w:val="00567F87"/>
    <w:rsid w:val="0057000B"/>
    <w:rsid w:val="0057102D"/>
    <w:rsid w:val="005713C2"/>
    <w:rsid w:val="00572ABE"/>
    <w:rsid w:val="005738AE"/>
    <w:rsid w:val="005756A3"/>
    <w:rsid w:val="00575D00"/>
    <w:rsid w:val="00576628"/>
    <w:rsid w:val="00576CD3"/>
    <w:rsid w:val="00580165"/>
    <w:rsid w:val="005805F6"/>
    <w:rsid w:val="0058091C"/>
    <w:rsid w:val="00580A4B"/>
    <w:rsid w:val="005810D1"/>
    <w:rsid w:val="00581C7B"/>
    <w:rsid w:val="00583C9F"/>
    <w:rsid w:val="005847B0"/>
    <w:rsid w:val="00585211"/>
    <w:rsid w:val="00587EFC"/>
    <w:rsid w:val="00590738"/>
    <w:rsid w:val="00590FC9"/>
    <w:rsid w:val="00592420"/>
    <w:rsid w:val="00593771"/>
    <w:rsid w:val="005938F8"/>
    <w:rsid w:val="00595091"/>
    <w:rsid w:val="005950E4"/>
    <w:rsid w:val="005956C4"/>
    <w:rsid w:val="00596785"/>
    <w:rsid w:val="00596FC8"/>
    <w:rsid w:val="005A0AF8"/>
    <w:rsid w:val="005A277E"/>
    <w:rsid w:val="005A2D3D"/>
    <w:rsid w:val="005A4543"/>
    <w:rsid w:val="005A4764"/>
    <w:rsid w:val="005A5518"/>
    <w:rsid w:val="005A5F99"/>
    <w:rsid w:val="005A6E14"/>
    <w:rsid w:val="005A75C0"/>
    <w:rsid w:val="005B0C15"/>
    <w:rsid w:val="005B18E4"/>
    <w:rsid w:val="005B30C3"/>
    <w:rsid w:val="005B3955"/>
    <w:rsid w:val="005B4A2C"/>
    <w:rsid w:val="005B53BD"/>
    <w:rsid w:val="005C0BEF"/>
    <w:rsid w:val="005C0CC9"/>
    <w:rsid w:val="005C1B7F"/>
    <w:rsid w:val="005C22E5"/>
    <w:rsid w:val="005C370E"/>
    <w:rsid w:val="005C6583"/>
    <w:rsid w:val="005D0242"/>
    <w:rsid w:val="005D13A4"/>
    <w:rsid w:val="005D1D2C"/>
    <w:rsid w:val="005D2D83"/>
    <w:rsid w:val="005D347E"/>
    <w:rsid w:val="005D3E02"/>
    <w:rsid w:val="005D57BF"/>
    <w:rsid w:val="005D5AD9"/>
    <w:rsid w:val="005D68B0"/>
    <w:rsid w:val="005E04C6"/>
    <w:rsid w:val="005E071B"/>
    <w:rsid w:val="005E1AAE"/>
    <w:rsid w:val="005E1E83"/>
    <w:rsid w:val="005E2E1A"/>
    <w:rsid w:val="005E3F11"/>
    <w:rsid w:val="005E4146"/>
    <w:rsid w:val="005E48CF"/>
    <w:rsid w:val="005E49D9"/>
    <w:rsid w:val="005E4F9F"/>
    <w:rsid w:val="005E5C33"/>
    <w:rsid w:val="005E6355"/>
    <w:rsid w:val="005E690E"/>
    <w:rsid w:val="005E6D81"/>
    <w:rsid w:val="005E77C5"/>
    <w:rsid w:val="005E78F9"/>
    <w:rsid w:val="005F0668"/>
    <w:rsid w:val="005F1D0A"/>
    <w:rsid w:val="005F457E"/>
    <w:rsid w:val="005F507C"/>
    <w:rsid w:val="005F5097"/>
    <w:rsid w:val="005F5916"/>
    <w:rsid w:val="005F5AED"/>
    <w:rsid w:val="005F5F53"/>
    <w:rsid w:val="005F6345"/>
    <w:rsid w:val="005F6472"/>
    <w:rsid w:val="006003F7"/>
    <w:rsid w:val="0060153C"/>
    <w:rsid w:val="00601949"/>
    <w:rsid w:val="006019AC"/>
    <w:rsid w:val="00602049"/>
    <w:rsid w:val="00602DEF"/>
    <w:rsid w:val="00603780"/>
    <w:rsid w:val="00604403"/>
    <w:rsid w:val="00604EC3"/>
    <w:rsid w:val="00605199"/>
    <w:rsid w:val="00605F5B"/>
    <w:rsid w:val="00606B72"/>
    <w:rsid w:val="00606C24"/>
    <w:rsid w:val="00607873"/>
    <w:rsid w:val="00607B7B"/>
    <w:rsid w:val="00607BEB"/>
    <w:rsid w:val="00610331"/>
    <w:rsid w:val="0061077F"/>
    <w:rsid w:val="00610962"/>
    <w:rsid w:val="006112B8"/>
    <w:rsid w:val="00611CF3"/>
    <w:rsid w:val="00612385"/>
    <w:rsid w:val="006151C8"/>
    <w:rsid w:val="00615AC6"/>
    <w:rsid w:val="00616598"/>
    <w:rsid w:val="00616EC0"/>
    <w:rsid w:val="00617DC8"/>
    <w:rsid w:val="00620891"/>
    <w:rsid w:val="006208D3"/>
    <w:rsid w:val="00622385"/>
    <w:rsid w:val="00622A0D"/>
    <w:rsid w:val="0062342C"/>
    <w:rsid w:val="00623CD3"/>
    <w:rsid w:val="006251F7"/>
    <w:rsid w:val="006254D6"/>
    <w:rsid w:val="00625711"/>
    <w:rsid w:val="0062620B"/>
    <w:rsid w:val="0062726A"/>
    <w:rsid w:val="00630054"/>
    <w:rsid w:val="006308BA"/>
    <w:rsid w:val="0063143D"/>
    <w:rsid w:val="00634572"/>
    <w:rsid w:val="00635BA1"/>
    <w:rsid w:val="00636740"/>
    <w:rsid w:val="00637E76"/>
    <w:rsid w:val="00640D18"/>
    <w:rsid w:val="0064307C"/>
    <w:rsid w:val="00644856"/>
    <w:rsid w:val="006453D8"/>
    <w:rsid w:val="006455BF"/>
    <w:rsid w:val="00646601"/>
    <w:rsid w:val="00650AEB"/>
    <w:rsid w:val="006534EE"/>
    <w:rsid w:val="00654959"/>
    <w:rsid w:val="00654E5E"/>
    <w:rsid w:val="00655914"/>
    <w:rsid w:val="00655923"/>
    <w:rsid w:val="00656ACB"/>
    <w:rsid w:val="0066107B"/>
    <w:rsid w:val="006621C5"/>
    <w:rsid w:val="006656EE"/>
    <w:rsid w:val="00665903"/>
    <w:rsid w:val="00665911"/>
    <w:rsid w:val="00665A31"/>
    <w:rsid w:val="00666522"/>
    <w:rsid w:val="00667E5A"/>
    <w:rsid w:val="00670E2F"/>
    <w:rsid w:val="006713A4"/>
    <w:rsid w:val="00671AF8"/>
    <w:rsid w:val="00673276"/>
    <w:rsid w:val="006748B5"/>
    <w:rsid w:val="00675A73"/>
    <w:rsid w:val="00677329"/>
    <w:rsid w:val="006773B8"/>
    <w:rsid w:val="00677547"/>
    <w:rsid w:val="0068060E"/>
    <w:rsid w:val="00682325"/>
    <w:rsid w:val="00682B54"/>
    <w:rsid w:val="00683C24"/>
    <w:rsid w:val="00683FB5"/>
    <w:rsid w:val="00684782"/>
    <w:rsid w:val="00684D1F"/>
    <w:rsid w:val="00684DC1"/>
    <w:rsid w:val="00685493"/>
    <w:rsid w:val="006908FB"/>
    <w:rsid w:val="00691F2F"/>
    <w:rsid w:val="00692E03"/>
    <w:rsid w:val="00693608"/>
    <w:rsid w:val="00694879"/>
    <w:rsid w:val="006951E9"/>
    <w:rsid w:val="00696982"/>
    <w:rsid w:val="00697654"/>
    <w:rsid w:val="00697A83"/>
    <w:rsid w:val="006A12FB"/>
    <w:rsid w:val="006A1BAD"/>
    <w:rsid w:val="006A1C3D"/>
    <w:rsid w:val="006A1E5A"/>
    <w:rsid w:val="006A25D8"/>
    <w:rsid w:val="006A26ED"/>
    <w:rsid w:val="006A4EBB"/>
    <w:rsid w:val="006A58D6"/>
    <w:rsid w:val="006A5DF1"/>
    <w:rsid w:val="006A65DA"/>
    <w:rsid w:val="006A757E"/>
    <w:rsid w:val="006B0883"/>
    <w:rsid w:val="006B1117"/>
    <w:rsid w:val="006B11D4"/>
    <w:rsid w:val="006B1663"/>
    <w:rsid w:val="006B1E52"/>
    <w:rsid w:val="006B20B2"/>
    <w:rsid w:val="006B37B8"/>
    <w:rsid w:val="006B401F"/>
    <w:rsid w:val="006B4E90"/>
    <w:rsid w:val="006B5A82"/>
    <w:rsid w:val="006B5BC1"/>
    <w:rsid w:val="006B7E7F"/>
    <w:rsid w:val="006C0BA0"/>
    <w:rsid w:val="006C1384"/>
    <w:rsid w:val="006C13FA"/>
    <w:rsid w:val="006C1ABF"/>
    <w:rsid w:val="006C3397"/>
    <w:rsid w:val="006C3673"/>
    <w:rsid w:val="006C44F0"/>
    <w:rsid w:val="006C4595"/>
    <w:rsid w:val="006C50D0"/>
    <w:rsid w:val="006C57B6"/>
    <w:rsid w:val="006C5C63"/>
    <w:rsid w:val="006C6862"/>
    <w:rsid w:val="006D1027"/>
    <w:rsid w:val="006D2FAD"/>
    <w:rsid w:val="006D4195"/>
    <w:rsid w:val="006D4F1A"/>
    <w:rsid w:val="006D530C"/>
    <w:rsid w:val="006D541B"/>
    <w:rsid w:val="006D5B4D"/>
    <w:rsid w:val="006D63D0"/>
    <w:rsid w:val="006D725B"/>
    <w:rsid w:val="006E0379"/>
    <w:rsid w:val="006E1CD6"/>
    <w:rsid w:val="006E39CB"/>
    <w:rsid w:val="006E4CC0"/>
    <w:rsid w:val="006E5B4B"/>
    <w:rsid w:val="006F019C"/>
    <w:rsid w:val="006F0497"/>
    <w:rsid w:val="006F2DA9"/>
    <w:rsid w:val="006F3ECD"/>
    <w:rsid w:val="006F4DC5"/>
    <w:rsid w:val="006F500B"/>
    <w:rsid w:val="006F5D1C"/>
    <w:rsid w:val="006F65FF"/>
    <w:rsid w:val="006F7BC1"/>
    <w:rsid w:val="0070016D"/>
    <w:rsid w:val="00700749"/>
    <w:rsid w:val="0070132B"/>
    <w:rsid w:val="00701512"/>
    <w:rsid w:val="00702272"/>
    <w:rsid w:val="00703A66"/>
    <w:rsid w:val="00703D27"/>
    <w:rsid w:val="0070401E"/>
    <w:rsid w:val="00707038"/>
    <w:rsid w:val="007079BB"/>
    <w:rsid w:val="00707B54"/>
    <w:rsid w:val="007104D8"/>
    <w:rsid w:val="007113DE"/>
    <w:rsid w:val="007119F6"/>
    <w:rsid w:val="00711A2F"/>
    <w:rsid w:val="00712D27"/>
    <w:rsid w:val="007148C1"/>
    <w:rsid w:val="0071536D"/>
    <w:rsid w:val="00715E9B"/>
    <w:rsid w:val="0071664C"/>
    <w:rsid w:val="007208EC"/>
    <w:rsid w:val="0072198D"/>
    <w:rsid w:val="00721A22"/>
    <w:rsid w:val="00721CEE"/>
    <w:rsid w:val="00721F7E"/>
    <w:rsid w:val="00722230"/>
    <w:rsid w:val="00723E51"/>
    <w:rsid w:val="00725C94"/>
    <w:rsid w:val="0072614B"/>
    <w:rsid w:val="007274E5"/>
    <w:rsid w:val="00727B37"/>
    <w:rsid w:val="00727D2F"/>
    <w:rsid w:val="00732D98"/>
    <w:rsid w:val="007338AB"/>
    <w:rsid w:val="007339F3"/>
    <w:rsid w:val="007353A1"/>
    <w:rsid w:val="007359C0"/>
    <w:rsid w:val="00736D02"/>
    <w:rsid w:val="00737B7B"/>
    <w:rsid w:val="00740ABD"/>
    <w:rsid w:val="00740F66"/>
    <w:rsid w:val="00743163"/>
    <w:rsid w:val="00743FA7"/>
    <w:rsid w:val="007444CF"/>
    <w:rsid w:val="00744752"/>
    <w:rsid w:val="007464F4"/>
    <w:rsid w:val="00746E0B"/>
    <w:rsid w:val="00747B92"/>
    <w:rsid w:val="00747C3C"/>
    <w:rsid w:val="007508FF"/>
    <w:rsid w:val="00750AA7"/>
    <w:rsid w:val="00750CD5"/>
    <w:rsid w:val="007518DB"/>
    <w:rsid w:val="00751A13"/>
    <w:rsid w:val="0075273C"/>
    <w:rsid w:val="00752892"/>
    <w:rsid w:val="007533DE"/>
    <w:rsid w:val="00753E98"/>
    <w:rsid w:val="0075528F"/>
    <w:rsid w:val="00755A3A"/>
    <w:rsid w:val="00755D24"/>
    <w:rsid w:val="00757068"/>
    <w:rsid w:val="00757793"/>
    <w:rsid w:val="00757AA0"/>
    <w:rsid w:val="00761218"/>
    <w:rsid w:val="00761277"/>
    <w:rsid w:val="00762EFC"/>
    <w:rsid w:val="00762F2D"/>
    <w:rsid w:val="007634A5"/>
    <w:rsid w:val="007635F2"/>
    <w:rsid w:val="00763A7B"/>
    <w:rsid w:val="00765155"/>
    <w:rsid w:val="007659E0"/>
    <w:rsid w:val="007661E5"/>
    <w:rsid w:val="00766A8D"/>
    <w:rsid w:val="00767B91"/>
    <w:rsid w:val="00770B84"/>
    <w:rsid w:val="00771A26"/>
    <w:rsid w:val="00771F46"/>
    <w:rsid w:val="0077231C"/>
    <w:rsid w:val="0077369C"/>
    <w:rsid w:val="00773B71"/>
    <w:rsid w:val="007766BD"/>
    <w:rsid w:val="0077780F"/>
    <w:rsid w:val="00777F05"/>
    <w:rsid w:val="0078137C"/>
    <w:rsid w:val="007817E3"/>
    <w:rsid w:val="00782523"/>
    <w:rsid w:val="00784821"/>
    <w:rsid w:val="00784B74"/>
    <w:rsid w:val="00784B8F"/>
    <w:rsid w:val="00785452"/>
    <w:rsid w:val="00786AAF"/>
    <w:rsid w:val="00786CB2"/>
    <w:rsid w:val="00787CFD"/>
    <w:rsid w:val="00787EA1"/>
    <w:rsid w:val="00790664"/>
    <w:rsid w:val="007914D0"/>
    <w:rsid w:val="007928C8"/>
    <w:rsid w:val="007934BA"/>
    <w:rsid w:val="00794AC1"/>
    <w:rsid w:val="007950C7"/>
    <w:rsid w:val="00795C10"/>
    <w:rsid w:val="007969B7"/>
    <w:rsid w:val="007969FE"/>
    <w:rsid w:val="007A1124"/>
    <w:rsid w:val="007A23B0"/>
    <w:rsid w:val="007A24D2"/>
    <w:rsid w:val="007A27EA"/>
    <w:rsid w:val="007A4ABC"/>
    <w:rsid w:val="007A54A8"/>
    <w:rsid w:val="007A58F6"/>
    <w:rsid w:val="007A6575"/>
    <w:rsid w:val="007A7C85"/>
    <w:rsid w:val="007B05F2"/>
    <w:rsid w:val="007B09D4"/>
    <w:rsid w:val="007B1DAD"/>
    <w:rsid w:val="007B200C"/>
    <w:rsid w:val="007B25AC"/>
    <w:rsid w:val="007B4E79"/>
    <w:rsid w:val="007B4EFE"/>
    <w:rsid w:val="007B5D93"/>
    <w:rsid w:val="007B6D34"/>
    <w:rsid w:val="007B6EAD"/>
    <w:rsid w:val="007B7D0B"/>
    <w:rsid w:val="007B7D26"/>
    <w:rsid w:val="007C003E"/>
    <w:rsid w:val="007C08AE"/>
    <w:rsid w:val="007C5DD5"/>
    <w:rsid w:val="007C7F10"/>
    <w:rsid w:val="007D0072"/>
    <w:rsid w:val="007D225F"/>
    <w:rsid w:val="007D354A"/>
    <w:rsid w:val="007D39B1"/>
    <w:rsid w:val="007D438F"/>
    <w:rsid w:val="007D4470"/>
    <w:rsid w:val="007D4F0F"/>
    <w:rsid w:val="007D518D"/>
    <w:rsid w:val="007D5BD3"/>
    <w:rsid w:val="007D6BEA"/>
    <w:rsid w:val="007D6C83"/>
    <w:rsid w:val="007E0304"/>
    <w:rsid w:val="007E0C40"/>
    <w:rsid w:val="007E0E02"/>
    <w:rsid w:val="007E156E"/>
    <w:rsid w:val="007E26B5"/>
    <w:rsid w:val="007E44DE"/>
    <w:rsid w:val="007E6300"/>
    <w:rsid w:val="007E692E"/>
    <w:rsid w:val="007E7234"/>
    <w:rsid w:val="007E78F4"/>
    <w:rsid w:val="007E7FA2"/>
    <w:rsid w:val="007F133A"/>
    <w:rsid w:val="007F211D"/>
    <w:rsid w:val="007F2C1E"/>
    <w:rsid w:val="007F3460"/>
    <w:rsid w:val="007F47B8"/>
    <w:rsid w:val="007F4DB1"/>
    <w:rsid w:val="007F54B4"/>
    <w:rsid w:val="007F565B"/>
    <w:rsid w:val="007F5AFF"/>
    <w:rsid w:val="007F5D39"/>
    <w:rsid w:val="007F6179"/>
    <w:rsid w:val="007F6513"/>
    <w:rsid w:val="007F7788"/>
    <w:rsid w:val="007F7EB1"/>
    <w:rsid w:val="008003D2"/>
    <w:rsid w:val="00800CE5"/>
    <w:rsid w:val="00801692"/>
    <w:rsid w:val="008024C9"/>
    <w:rsid w:val="008035EF"/>
    <w:rsid w:val="00803AE1"/>
    <w:rsid w:val="00803C31"/>
    <w:rsid w:val="00804532"/>
    <w:rsid w:val="008051FB"/>
    <w:rsid w:val="0080608F"/>
    <w:rsid w:val="008106A7"/>
    <w:rsid w:val="00812403"/>
    <w:rsid w:val="00814369"/>
    <w:rsid w:val="008150C4"/>
    <w:rsid w:val="00815DAC"/>
    <w:rsid w:val="00816EF7"/>
    <w:rsid w:val="008172D8"/>
    <w:rsid w:val="008174FE"/>
    <w:rsid w:val="00817B1F"/>
    <w:rsid w:val="00817F37"/>
    <w:rsid w:val="00820DB2"/>
    <w:rsid w:val="00822BC0"/>
    <w:rsid w:val="008243CE"/>
    <w:rsid w:val="008256B2"/>
    <w:rsid w:val="00825914"/>
    <w:rsid w:val="00825B30"/>
    <w:rsid w:val="00825CC6"/>
    <w:rsid w:val="00826EA8"/>
    <w:rsid w:val="00826EF7"/>
    <w:rsid w:val="008315C7"/>
    <w:rsid w:val="00831E8B"/>
    <w:rsid w:val="00835832"/>
    <w:rsid w:val="008360D4"/>
    <w:rsid w:val="00836981"/>
    <w:rsid w:val="008369E8"/>
    <w:rsid w:val="008373B8"/>
    <w:rsid w:val="0084032F"/>
    <w:rsid w:val="00841A9B"/>
    <w:rsid w:val="00841F00"/>
    <w:rsid w:val="00841F13"/>
    <w:rsid w:val="0084229E"/>
    <w:rsid w:val="00842622"/>
    <w:rsid w:val="0084289E"/>
    <w:rsid w:val="0084423C"/>
    <w:rsid w:val="00845593"/>
    <w:rsid w:val="00845BD6"/>
    <w:rsid w:val="00846716"/>
    <w:rsid w:val="00847A92"/>
    <w:rsid w:val="008511AD"/>
    <w:rsid w:val="00851432"/>
    <w:rsid w:val="00852EE9"/>
    <w:rsid w:val="008530EE"/>
    <w:rsid w:val="008537D4"/>
    <w:rsid w:val="00855F8A"/>
    <w:rsid w:val="008605F1"/>
    <w:rsid w:val="00861974"/>
    <w:rsid w:val="0086236D"/>
    <w:rsid w:val="00862A98"/>
    <w:rsid w:val="0086308F"/>
    <w:rsid w:val="00863282"/>
    <w:rsid w:val="00863426"/>
    <w:rsid w:val="0086433B"/>
    <w:rsid w:val="00864965"/>
    <w:rsid w:val="00864A60"/>
    <w:rsid w:val="00864C94"/>
    <w:rsid w:val="008650F5"/>
    <w:rsid w:val="008653FC"/>
    <w:rsid w:val="00865639"/>
    <w:rsid w:val="00866910"/>
    <w:rsid w:val="00866C88"/>
    <w:rsid w:val="00866CE1"/>
    <w:rsid w:val="00867054"/>
    <w:rsid w:val="00870777"/>
    <w:rsid w:val="0087157B"/>
    <w:rsid w:val="008718F3"/>
    <w:rsid w:val="00871DEE"/>
    <w:rsid w:val="00872494"/>
    <w:rsid w:val="00872B69"/>
    <w:rsid w:val="0087375D"/>
    <w:rsid w:val="00874920"/>
    <w:rsid w:val="00874B1F"/>
    <w:rsid w:val="00874C7D"/>
    <w:rsid w:val="00877025"/>
    <w:rsid w:val="008778F1"/>
    <w:rsid w:val="00877AD8"/>
    <w:rsid w:val="00877DC3"/>
    <w:rsid w:val="00880B75"/>
    <w:rsid w:val="00881095"/>
    <w:rsid w:val="0088277B"/>
    <w:rsid w:val="00882BDF"/>
    <w:rsid w:val="00883A8C"/>
    <w:rsid w:val="00886267"/>
    <w:rsid w:val="00886933"/>
    <w:rsid w:val="008875D2"/>
    <w:rsid w:val="008877F6"/>
    <w:rsid w:val="00887B6B"/>
    <w:rsid w:val="00887CC9"/>
    <w:rsid w:val="00891006"/>
    <w:rsid w:val="008929E0"/>
    <w:rsid w:val="00893AD4"/>
    <w:rsid w:val="008949DD"/>
    <w:rsid w:val="0089591B"/>
    <w:rsid w:val="00895EBA"/>
    <w:rsid w:val="00896082"/>
    <w:rsid w:val="00896A2D"/>
    <w:rsid w:val="0089763D"/>
    <w:rsid w:val="00897E44"/>
    <w:rsid w:val="00897F0E"/>
    <w:rsid w:val="008A0403"/>
    <w:rsid w:val="008A1092"/>
    <w:rsid w:val="008A10CA"/>
    <w:rsid w:val="008A1250"/>
    <w:rsid w:val="008A1489"/>
    <w:rsid w:val="008A2354"/>
    <w:rsid w:val="008A2A91"/>
    <w:rsid w:val="008A6158"/>
    <w:rsid w:val="008A6365"/>
    <w:rsid w:val="008A7CD7"/>
    <w:rsid w:val="008B11C3"/>
    <w:rsid w:val="008B1A35"/>
    <w:rsid w:val="008B2148"/>
    <w:rsid w:val="008B335C"/>
    <w:rsid w:val="008B3631"/>
    <w:rsid w:val="008B3CAF"/>
    <w:rsid w:val="008B6472"/>
    <w:rsid w:val="008B7635"/>
    <w:rsid w:val="008C24BA"/>
    <w:rsid w:val="008C2A7F"/>
    <w:rsid w:val="008C3580"/>
    <w:rsid w:val="008C35F6"/>
    <w:rsid w:val="008C3C4B"/>
    <w:rsid w:val="008C3DDA"/>
    <w:rsid w:val="008C4005"/>
    <w:rsid w:val="008C5448"/>
    <w:rsid w:val="008C5706"/>
    <w:rsid w:val="008C79C1"/>
    <w:rsid w:val="008C7B33"/>
    <w:rsid w:val="008D0E4C"/>
    <w:rsid w:val="008D1BEC"/>
    <w:rsid w:val="008D296C"/>
    <w:rsid w:val="008E1E90"/>
    <w:rsid w:val="008E21FE"/>
    <w:rsid w:val="008E3ABE"/>
    <w:rsid w:val="008E4F9A"/>
    <w:rsid w:val="008E533F"/>
    <w:rsid w:val="008E5838"/>
    <w:rsid w:val="008E602A"/>
    <w:rsid w:val="008E64EC"/>
    <w:rsid w:val="008E65C3"/>
    <w:rsid w:val="008E7F8F"/>
    <w:rsid w:val="008F135C"/>
    <w:rsid w:val="008F1618"/>
    <w:rsid w:val="008F1827"/>
    <w:rsid w:val="008F1D4F"/>
    <w:rsid w:val="008F2CF3"/>
    <w:rsid w:val="008F34CC"/>
    <w:rsid w:val="008F51A5"/>
    <w:rsid w:val="008F69B5"/>
    <w:rsid w:val="008F6E10"/>
    <w:rsid w:val="00900AF4"/>
    <w:rsid w:val="00902780"/>
    <w:rsid w:val="009027A1"/>
    <w:rsid w:val="0090322B"/>
    <w:rsid w:val="00903C08"/>
    <w:rsid w:val="0090459F"/>
    <w:rsid w:val="0090473C"/>
    <w:rsid w:val="00904BD1"/>
    <w:rsid w:val="00905046"/>
    <w:rsid w:val="009068E3"/>
    <w:rsid w:val="00907BBA"/>
    <w:rsid w:val="00910F3E"/>
    <w:rsid w:val="009132D5"/>
    <w:rsid w:val="00914145"/>
    <w:rsid w:val="009143D0"/>
    <w:rsid w:val="00915EB3"/>
    <w:rsid w:val="00917F3C"/>
    <w:rsid w:val="009211E5"/>
    <w:rsid w:val="00922F13"/>
    <w:rsid w:val="009246C8"/>
    <w:rsid w:val="009252E8"/>
    <w:rsid w:val="00927D4E"/>
    <w:rsid w:val="00930ABF"/>
    <w:rsid w:val="00931361"/>
    <w:rsid w:val="00933006"/>
    <w:rsid w:val="00934D9E"/>
    <w:rsid w:val="00935CC4"/>
    <w:rsid w:val="009367F9"/>
    <w:rsid w:val="0093717C"/>
    <w:rsid w:val="009379B5"/>
    <w:rsid w:val="009401BA"/>
    <w:rsid w:val="009402CF"/>
    <w:rsid w:val="00941C07"/>
    <w:rsid w:val="00941C24"/>
    <w:rsid w:val="0094586E"/>
    <w:rsid w:val="00945892"/>
    <w:rsid w:val="0094680A"/>
    <w:rsid w:val="00946BF6"/>
    <w:rsid w:val="009470A0"/>
    <w:rsid w:val="00951EBD"/>
    <w:rsid w:val="00954080"/>
    <w:rsid w:val="0095428A"/>
    <w:rsid w:val="00954987"/>
    <w:rsid w:val="0095617D"/>
    <w:rsid w:val="0095645C"/>
    <w:rsid w:val="009570DA"/>
    <w:rsid w:val="00957345"/>
    <w:rsid w:val="0095738E"/>
    <w:rsid w:val="00960B6D"/>
    <w:rsid w:val="009613C5"/>
    <w:rsid w:val="009630E3"/>
    <w:rsid w:val="00963454"/>
    <w:rsid w:val="009634AD"/>
    <w:rsid w:val="009639C2"/>
    <w:rsid w:val="00964C90"/>
    <w:rsid w:val="00964CAD"/>
    <w:rsid w:val="009658E1"/>
    <w:rsid w:val="00965934"/>
    <w:rsid w:val="00966608"/>
    <w:rsid w:val="00971C27"/>
    <w:rsid w:val="00971FD7"/>
    <w:rsid w:val="00972088"/>
    <w:rsid w:val="00972231"/>
    <w:rsid w:val="00972ECF"/>
    <w:rsid w:val="0097401A"/>
    <w:rsid w:val="009753AB"/>
    <w:rsid w:val="009755E2"/>
    <w:rsid w:val="00975868"/>
    <w:rsid w:val="00976665"/>
    <w:rsid w:val="00977766"/>
    <w:rsid w:val="009779E6"/>
    <w:rsid w:val="00980C1C"/>
    <w:rsid w:val="0098105E"/>
    <w:rsid w:val="00981607"/>
    <w:rsid w:val="009832AA"/>
    <w:rsid w:val="00983811"/>
    <w:rsid w:val="00984A6D"/>
    <w:rsid w:val="00984F0A"/>
    <w:rsid w:val="00984F73"/>
    <w:rsid w:val="00985D7C"/>
    <w:rsid w:val="00987126"/>
    <w:rsid w:val="0098777E"/>
    <w:rsid w:val="009877F1"/>
    <w:rsid w:val="009900AA"/>
    <w:rsid w:val="0099060D"/>
    <w:rsid w:val="00990F51"/>
    <w:rsid w:val="00992166"/>
    <w:rsid w:val="0099218A"/>
    <w:rsid w:val="00992588"/>
    <w:rsid w:val="00992869"/>
    <w:rsid w:val="00994118"/>
    <w:rsid w:val="009951A5"/>
    <w:rsid w:val="0099616F"/>
    <w:rsid w:val="009966C1"/>
    <w:rsid w:val="00996C80"/>
    <w:rsid w:val="0099732A"/>
    <w:rsid w:val="009A2A03"/>
    <w:rsid w:val="009A2C14"/>
    <w:rsid w:val="009A30E8"/>
    <w:rsid w:val="009A506A"/>
    <w:rsid w:val="009A575F"/>
    <w:rsid w:val="009A5D6C"/>
    <w:rsid w:val="009A6FBA"/>
    <w:rsid w:val="009A7B12"/>
    <w:rsid w:val="009B428D"/>
    <w:rsid w:val="009B4567"/>
    <w:rsid w:val="009B4A6C"/>
    <w:rsid w:val="009B53FC"/>
    <w:rsid w:val="009B5A29"/>
    <w:rsid w:val="009C11BF"/>
    <w:rsid w:val="009C499A"/>
    <w:rsid w:val="009C4C3F"/>
    <w:rsid w:val="009C4DB6"/>
    <w:rsid w:val="009C6952"/>
    <w:rsid w:val="009C7C6E"/>
    <w:rsid w:val="009D0065"/>
    <w:rsid w:val="009D01F1"/>
    <w:rsid w:val="009D1E43"/>
    <w:rsid w:val="009D209E"/>
    <w:rsid w:val="009D25EC"/>
    <w:rsid w:val="009D301F"/>
    <w:rsid w:val="009D6020"/>
    <w:rsid w:val="009D6443"/>
    <w:rsid w:val="009D6D5F"/>
    <w:rsid w:val="009D6D90"/>
    <w:rsid w:val="009E0657"/>
    <w:rsid w:val="009E105A"/>
    <w:rsid w:val="009E13A2"/>
    <w:rsid w:val="009E2B84"/>
    <w:rsid w:val="009E3052"/>
    <w:rsid w:val="009E52FB"/>
    <w:rsid w:val="009E546C"/>
    <w:rsid w:val="009E7DD2"/>
    <w:rsid w:val="009E7E99"/>
    <w:rsid w:val="009F04DF"/>
    <w:rsid w:val="009F1DFC"/>
    <w:rsid w:val="009F48C1"/>
    <w:rsid w:val="009F52DB"/>
    <w:rsid w:val="009F60FB"/>
    <w:rsid w:val="00A00104"/>
    <w:rsid w:val="00A03571"/>
    <w:rsid w:val="00A03EA3"/>
    <w:rsid w:val="00A041DA"/>
    <w:rsid w:val="00A052A1"/>
    <w:rsid w:val="00A05CD3"/>
    <w:rsid w:val="00A066E0"/>
    <w:rsid w:val="00A068C2"/>
    <w:rsid w:val="00A06CED"/>
    <w:rsid w:val="00A06D5A"/>
    <w:rsid w:val="00A0719C"/>
    <w:rsid w:val="00A072E2"/>
    <w:rsid w:val="00A1156C"/>
    <w:rsid w:val="00A12599"/>
    <w:rsid w:val="00A13F3F"/>
    <w:rsid w:val="00A156EB"/>
    <w:rsid w:val="00A15CAF"/>
    <w:rsid w:val="00A15EE3"/>
    <w:rsid w:val="00A1626D"/>
    <w:rsid w:val="00A1635B"/>
    <w:rsid w:val="00A17920"/>
    <w:rsid w:val="00A20395"/>
    <w:rsid w:val="00A216FA"/>
    <w:rsid w:val="00A221D3"/>
    <w:rsid w:val="00A227CB"/>
    <w:rsid w:val="00A2290D"/>
    <w:rsid w:val="00A22A5F"/>
    <w:rsid w:val="00A232DB"/>
    <w:rsid w:val="00A24082"/>
    <w:rsid w:val="00A24D78"/>
    <w:rsid w:val="00A25CAE"/>
    <w:rsid w:val="00A27637"/>
    <w:rsid w:val="00A304A2"/>
    <w:rsid w:val="00A30566"/>
    <w:rsid w:val="00A309DB"/>
    <w:rsid w:val="00A30BF9"/>
    <w:rsid w:val="00A31CB2"/>
    <w:rsid w:val="00A340F4"/>
    <w:rsid w:val="00A34EE3"/>
    <w:rsid w:val="00A36849"/>
    <w:rsid w:val="00A36CE8"/>
    <w:rsid w:val="00A3729C"/>
    <w:rsid w:val="00A40D80"/>
    <w:rsid w:val="00A41181"/>
    <w:rsid w:val="00A4216E"/>
    <w:rsid w:val="00A4365E"/>
    <w:rsid w:val="00A440D2"/>
    <w:rsid w:val="00A4490D"/>
    <w:rsid w:val="00A44BC3"/>
    <w:rsid w:val="00A45FB2"/>
    <w:rsid w:val="00A465CC"/>
    <w:rsid w:val="00A46AB6"/>
    <w:rsid w:val="00A46C7C"/>
    <w:rsid w:val="00A47948"/>
    <w:rsid w:val="00A47AD2"/>
    <w:rsid w:val="00A504F5"/>
    <w:rsid w:val="00A50C1A"/>
    <w:rsid w:val="00A51257"/>
    <w:rsid w:val="00A5135C"/>
    <w:rsid w:val="00A52864"/>
    <w:rsid w:val="00A52EE5"/>
    <w:rsid w:val="00A53042"/>
    <w:rsid w:val="00A53074"/>
    <w:rsid w:val="00A53E47"/>
    <w:rsid w:val="00A55BE5"/>
    <w:rsid w:val="00A56862"/>
    <w:rsid w:val="00A5790D"/>
    <w:rsid w:val="00A604C3"/>
    <w:rsid w:val="00A61C71"/>
    <w:rsid w:val="00A6215C"/>
    <w:rsid w:val="00A62A6D"/>
    <w:rsid w:val="00A62C9A"/>
    <w:rsid w:val="00A65C7C"/>
    <w:rsid w:val="00A67F5C"/>
    <w:rsid w:val="00A707FE"/>
    <w:rsid w:val="00A718B2"/>
    <w:rsid w:val="00A71A3A"/>
    <w:rsid w:val="00A72342"/>
    <w:rsid w:val="00A73C9A"/>
    <w:rsid w:val="00A742B7"/>
    <w:rsid w:val="00A7445A"/>
    <w:rsid w:val="00A74915"/>
    <w:rsid w:val="00A74C3E"/>
    <w:rsid w:val="00A75086"/>
    <w:rsid w:val="00A757E1"/>
    <w:rsid w:val="00A7764D"/>
    <w:rsid w:val="00A77A82"/>
    <w:rsid w:val="00A80153"/>
    <w:rsid w:val="00A81059"/>
    <w:rsid w:val="00A81760"/>
    <w:rsid w:val="00A82B08"/>
    <w:rsid w:val="00A83BB0"/>
    <w:rsid w:val="00A848E5"/>
    <w:rsid w:val="00A85FC3"/>
    <w:rsid w:val="00A85FFD"/>
    <w:rsid w:val="00A86496"/>
    <w:rsid w:val="00A86CE1"/>
    <w:rsid w:val="00A901DD"/>
    <w:rsid w:val="00A907E3"/>
    <w:rsid w:val="00A92D46"/>
    <w:rsid w:val="00A94614"/>
    <w:rsid w:val="00A94945"/>
    <w:rsid w:val="00A94B62"/>
    <w:rsid w:val="00A95B4C"/>
    <w:rsid w:val="00A961C5"/>
    <w:rsid w:val="00A97C50"/>
    <w:rsid w:val="00AA1771"/>
    <w:rsid w:val="00AA1B03"/>
    <w:rsid w:val="00AA1FE4"/>
    <w:rsid w:val="00AA22F6"/>
    <w:rsid w:val="00AA298B"/>
    <w:rsid w:val="00AA2CCD"/>
    <w:rsid w:val="00AA3068"/>
    <w:rsid w:val="00AA310A"/>
    <w:rsid w:val="00AA3123"/>
    <w:rsid w:val="00AA3783"/>
    <w:rsid w:val="00AA5FDE"/>
    <w:rsid w:val="00AB182C"/>
    <w:rsid w:val="00AB2AD2"/>
    <w:rsid w:val="00AB3F01"/>
    <w:rsid w:val="00AB3F1C"/>
    <w:rsid w:val="00AB62CE"/>
    <w:rsid w:val="00AB666E"/>
    <w:rsid w:val="00AB6848"/>
    <w:rsid w:val="00AB7712"/>
    <w:rsid w:val="00AC09C5"/>
    <w:rsid w:val="00AC2A9A"/>
    <w:rsid w:val="00AC3954"/>
    <w:rsid w:val="00AC61D4"/>
    <w:rsid w:val="00AC699A"/>
    <w:rsid w:val="00AD02F3"/>
    <w:rsid w:val="00AD107E"/>
    <w:rsid w:val="00AD1924"/>
    <w:rsid w:val="00AD430C"/>
    <w:rsid w:val="00AD4A79"/>
    <w:rsid w:val="00AD6B82"/>
    <w:rsid w:val="00AD6D94"/>
    <w:rsid w:val="00AE04A1"/>
    <w:rsid w:val="00AE0672"/>
    <w:rsid w:val="00AE1660"/>
    <w:rsid w:val="00AE1CAE"/>
    <w:rsid w:val="00AE20D4"/>
    <w:rsid w:val="00AE2C5F"/>
    <w:rsid w:val="00AE3B81"/>
    <w:rsid w:val="00AE3F26"/>
    <w:rsid w:val="00AE4FD5"/>
    <w:rsid w:val="00AE56A4"/>
    <w:rsid w:val="00AE594D"/>
    <w:rsid w:val="00AE77EB"/>
    <w:rsid w:val="00AF0E5A"/>
    <w:rsid w:val="00AF3B10"/>
    <w:rsid w:val="00AF53A1"/>
    <w:rsid w:val="00AF674E"/>
    <w:rsid w:val="00AF6C83"/>
    <w:rsid w:val="00B00063"/>
    <w:rsid w:val="00B00ED4"/>
    <w:rsid w:val="00B00FF6"/>
    <w:rsid w:val="00B026ED"/>
    <w:rsid w:val="00B0284E"/>
    <w:rsid w:val="00B02CC8"/>
    <w:rsid w:val="00B031F6"/>
    <w:rsid w:val="00B0366F"/>
    <w:rsid w:val="00B03F2C"/>
    <w:rsid w:val="00B0482C"/>
    <w:rsid w:val="00B059EE"/>
    <w:rsid w:val="00B05C30"/>
    <w:rsid w:val="00B07320"/>
    <w:rsid w:val="00B07547"/>
    <w:rsid w:val="00B10C2A"/>
    <w:rsid w:val="00B118AF"/>
    <w:rsid w:val="00B11A4B"/>
    <w:rsid w:val="00B12A3B"/>
    <w:rsid w:val="00B13D95"/>
    <w:rsid w:val="00B15737"/>
    <w:rsid w:val="00B1599D"/>
    <w:rsid w:val="00B15BB5"/>
    <w:rsid w:val="00B167B5"/>
    <w:rsid w:val="00B17DFD"/>
    <w:rsid w:val="00B20E0E"/>
    <w:rsid w:val="00B211D6"/>
    <w:rsid w:val="00B21ADD"/>
    <w:rsid w:val="00B22525"/>
    <w:rsid w:val="00B24F7D"/>
    <w:rsid w:val="00B25B80"/>
    <w:rsid w:val="00B267D5"/>
    <w:rsid w:val="00B26AEA"/>
    <w:rsid w:val="00B26E64"/>
    <w:rsid w:val="00B272DB"/>
    <w:rsid w:val="00B32876"/>
    <w:rsid w:val="00B33A8A"/>
    <w:rsid w:val="00B33C77"/>
    <w:rsid w:val="00B34208"/>
    <w:rsid w:val="00B35391"/>
    <w:rsid w:val="00B35D9E"/>
    <w:rsid w:val="00B35F57"/>
    <w:rsid w:val="00B36E4E"/>
    <w:rsid w:val="00B400F2"/>
    <w:rsid w:val="00B4208B"/>
    <w:rsid w:val="00B42BED"/>
    <w:rsid w:val="00B4377E"/>
    <w:rsid w:val="00B43B1F"/>
    <w:rsid w:val="00B4552D"/>
    <w:rsid w:val="00B45984"/>
    <w:rsid w:val="00B471E9"/>
    <w:rsid w:val="00B50F02"/>
    <w:rsid w:val="00B50F41"/>
    <w:rsid w:val="00B5165F"/>
    <w:rsid w:val="00B51B70"/>
    <w:rsid w:val="00B525B2"/>
    <w:rsid w:val="00B52F6D"/>
    <w:rsid w:val="00B53446"/>
    <w:rsid w:val="00B53FC6"/>
    <w:rsid w:val="00B548C6"/>
    <w:rsid w:val="00B55431"/>
    <w:rsid w:val="00B57BFD"/>
    <w:rsid w:val="00B57EA2"/>
    <w:rsid w:val="00B60A7F"/>
    <w:rsid w:val="00B61163"/>
    <w:rsid w:val="00B611E2"/>
    <w:rsid w:val="00B63F06"/>
    <w:rsid w:val="00B64266"/>
    <w:rsid w:val="00B64FC8"/>
    <w:rsid w:val="00B650E3"/>
    <w:rsid w:val="00B65168"/>
    <w:rsid w:val="00B66018"/>
    <w:rsid w:val="00B66441"/>
    <w:rsid w:val="00B67B8F"/>
    <w:rsid w:val="00B7118F"/>
    <w:rsid w:val="00B71280"/>
    <w:rsid w:val="00B71A7F"/>
    <w:rsid w:val="00B72093"/>
    <w:rsid w:val="00B72CFF"/>
    <w:rsid w:val="00B74451"/>
    <w:rsid w:val="00B75194"/>
    <w:rsid w:val="00B7795A"/>
    <w:rsid w:val="00B809AF"/>
    <w:rsid w:val="00B80CB8"/>
    <w:rsid w:val="00B81962"/>
    <w:rsid w:val="00B8216F"/>
    <w:rsid w:val="00B821D2"/>
    <w:rsid w:val="00B822CD"/>
    <w:rsid w:val="00B8402D"/>
    <w:rsid w:val="00B85AA0"/>
    <w:rsid w:val="00B864BA"/>
    <w:rsid w:val="00B87B50"/>
    <w:rsid w:val="00B9026D"/>
    <w:rsid w:val="00B90DCB"/>
    <w:rsid w:val="00B91F60"/>
    <w:rsid w:val="00B9255D"/>
    <w:rsid w:val="00B92AA0"/>
    <w:rsid w:val="00B92E1D"/>
    <w:rsid w:val="00B93A90"/>
    <w:rsid w:val="00B94936"/>
    <w:rsid w:val="00B94EF9"/>
    <w:rsid w:val="00B9593D"/>
    <w:rsid w:val="00BA00F3"/>
    <w:rsid w:val="00BA114A"/>
    <w:rsid w:val="00BA3A6C"/>
    <w:rsid w:val="00BA4A78"/>
    <w:rsid w:val="00BA586C"/>
    <w:rsid w:val="00BA616B"/>
    <w:rsid w:val="00BA7DDB"/>
    <w:rsid w:val="00BB0DB3"/>
    <w:rsid w:val="00BB0F29"/>
    <w:rsid w:val="00BB10D1"/>
    <w:rsid w:val="00BB27AA"/>
    <w:rsid w:val="00BB2D76"/>
    <w:rsid w:val="00BB3122"/>
    <w:rsid w:val="00BB389F"/>
    <w:rsid w:val="00BB3D3E"/>
    <w:rsid w:val="00BB4551"/>
    <w:rsid w:val="00BB4608"/>
    <w:rsid w:val="00BB478D"/>
    <w:rsid w:val="00BB492B"/>
    <w:rsid w:val="00BB7A31"/>
    <w:rsid w:val="00BC0A78"/>
    <w:rsid w:val="00BC16C3"/>
    <w:rsid w:val="00BC1860"/>
    <w:rsid w:val="00BC4053"/>
    <w:rsid w:val="00BC62C0"/>
    <w:rsid w:val="00BC74C3"/>
    <w:rsid w:val="00BD0917"/>
    <w:rsid w:val="00BD4CF3"/>
    <w:rsid w:val="00BD55EF"/>
    <w:rsid w:val="00BD5919"/>
    <w:rsid w:val="00BD59F6"/>
    <w:rsid w:val="00BD60CE"/>
    <w:rsid w:val="00BE1E2A"/>
    <w:rsid w:val="00BE322E"/>
    <w:rsid w:val="00BE54E3"/>
    <w:rsid w:val="00BE5A46"/>
    <w:rsid w:val="00BE634B"/>
    <w:rsid w:val="00BE6F69"/>
    <w:rsid w:val="00BE7057"/>
    <w:rsid w:val="00BF12F8"/>
    <w:rsid w:val="00BF31EA"/>
    <w:rsid w:val="00BF39B2"/>
    <w:rsid w:val="00BF4A24"/>
    <w:rsid w:val="00BF52D1"/>
    <w:rsid w:val="00BF651D"/>
    <w:rsid w:val="00BF6908"/>
    <w:rsid w:val="00BF6F69"/>
    <w:rsid w:val="00BF6F6E"/>
    <w:rsid w:val="00BF7496"/>
    <w:rsid w:val="00C00D8B"/>
    <w:rsid w:val="00C011FA"/>
    <w:rsid w:val="00C01FD2"/>
    <w:rsid w:val="00C0210E"/>
    <w:rsid w:val="00C035C1"/>
    <w:rsid w:val="00C050C9"/>
    <w:rsid w:val="00C0523D"/>
    <w:rsid w:val="00C05D04"/>
    <w:rsid w:val="00C06CD7"/>
    <w:rsid w:val="00C07D50"/>
    <w:rsid w:val="00C103C2"/>
    <w:rsid w:val="00C10A83"/>
    <w:rsid w:val="00C200D6"/>
    <w:rsid w:val="00C23470"/>
    <w:rsid w:val="00C257A3"/>
    <w:rsid w:val="00C26D64"/>
    <w:rsid w:val="00C26E76"/>
    <w:rsid w:val="00C30118"/>
    <w:rsid w:val="00C30144"/>
    <w:rsid w:val="00C30E49"/>
    <w:rsid w:val="00C32750"/>
    <w:rsid w:val="00C32C74"/>
    <w:rsid w:val="00C33CB6"/>
    <w:rsid w:val="00C35D3A"/>
    <w:rsid w:val="00C35E5B"/>
    <w:rsid w:val="00C36FEC"/>
    <w:rsid w:val="00C37750"/>
    <w:rsid w:val="00C378E0"/>
    <w:rsid w:val="00C4217C"/>
    <w:rsid w:val="00C42432"/>
    <w:rsid w:val="00C424E3"/>
    <w:rsid w:val="00C47E65"/>
    <w:rsid w:val="00C5106A"/>
    <w:rsid w:val="00C51D5F"/>
    <w:rsid w:val="00C52EF5"/>
    <w:rsid w:val="00C54F4B"/>
    <w:rsid w:val="00C563DC"/>
    <w:rsid w:val="00C57670"/>
    <w:rsid w:val="00C61A33"/>
    <w:rsid w:val="00C61E4B"/>
    <w:rsid w:val="00C61F6B"/>
    <w:rsid w:val="00C64C95"/>
    <w:rsid w:val="00C64FF0"/>
    <w:rsid w:val="00C652BD"/>
    <w:rsid w:val="00C65FBA"/>
    <w:rsid w:val="00C66C4E"/>
    <w:rsid w:val="00C6724F"/>
    <w:rsid w:val="00C67F81"/>
    <w:rsid w:val="00C702B1"/>
    <w:rsid w:val="00C70904"/>
    <w:rsid w:val="00C71C83"/>
    <w:rsid w:val="00C7207B"/>
    <w:rsid w:val="00C72138"/>
    <w:rsid w:val="00C7248C"/>
    <w:rsid w:val="00C73F32"/>
    <w:rsid w:val="00C74083"/>
    <w:rsid w:val="00C77155"/>
    <w:rsid w:val="00C77396"/>
    <w:rsid w:val="00C77A43"/>
    <w:rsid w:val="00C77BA4"/>
    <w:rsid w:val="00C809A3"/>
    <w:rsid w:val="00C80D3A"/>
    <w:rsid w:val="00C80F8E"/>
    <w:rsid w:val="00C81B3C"/>
    <w:rsid w:val="00C82584"/>
    <w:rsid w:val="00C82BCC"/>
    <w:rsid w:val="00C83246"/>
    <w:rsid w:val="00C84467"/>
    <w:rsid w:val="00C849E0"/>
    <w:rsid w:val="00C84A62"/>
    <w:rsid w:val="00C857D3"/>
    <w:rsid w:val="00C85AD6"/>
    <w:rsid w:val="00C86033"/>
    <w:rsid w:val="00C861B3"/>
    <w:rsid w:val="00C86FC1"/>
    <w:rsid w:val="00C874B3"/>
    <w:rsid w:val="00C913AC"/>
    <w:rsid w:val="00C94708"/>
    <w:rsid w:val="00C948BD"/>
    <w:rsid w:val="00C9547B"/>
    <w:rsid w:val="00C95A9D"/>
    <w:rsid w:val="00C96713"/>
    <w:rsid w:val="00C9691D"/>
    <w:rsid w:val="00C96FF1"/>
    <w:rsid w:val="00CA05AF"/>
    <w:rsid w:val="00CA2DD8"/>
    <w:rsid w:val="00CA30D6"/>
    <w:rsid w:val="00CA3C49"/>
    <w:rsid w:val="00CA3D78"/>
    <w:rsid w:val="00CA4BBA"/>
    <w:rsid w:val="00CA6A91"/>
    <w:rsid w:val="00CA6DD9"/>
    <w:rsid w:val="00CA7767"/>
    <w:rsid w:val="00CB0B8D"/>
    <w:rsid w:val="00CB257F"/>
    <w:rsid w:val="00CB3F79"/>
    <w:rsid w:val="00CB4079"/>
    <w:rsid w:val="00CB4753"/>
    <w:rsid w:val="00CB5811"/>
    <w:rsid w:val="00CB5AF4"/>
    <w:rsid w:val="00CB688F"/>
    <w:rsid w:val="00CC0217"/>
    <w:rsid w:val="00CC0F29"/>
    <w:rsid w:val="00CC1CB4"/>
    <w:rsid w:val="00CC2141"/>
    <w:rsid w:val="00CC2667"/>
    <w:rsid w:val="00CC3281"/>
    <w:rsid w:val="00CC39AC"/>
    <w:rsid w:val="00CC3A43"/>
    <w:rsid w:val="00CC3B96"/>
    <w:rsid w:val="00CC5F29"/>
    <w:rsid w:val="00CC6B6A"/>
    <w:rsid w:val="00CD2E0C"/>
    <w:rsid w:val="00CD2E59"/>
    <w:rsid w:val="00CD30D2"/>
    <w:rsid w:val="00CD3235"/>
    <w:rsid w:val="00CD3692"/>
    <w:rsid w:val="00CD40C8"/>
    <w:rsid w:val="00CD436F"/>
    <w:rsid w:val="00CD6BFF"/>
    <w:rsid w:val="00CD711E"/>
    <w:rsid w:val="00CE0570"/>
    <w:rsid w:val="00CE2907"/>
    <w:rsid w:val="00CE443F"/>
    <w:rsid w:val="00CE6090"/>
    <w:rsid w:val="00CE6E8B"/>
    <w:rsid w:val="00CE6FAA"/>
    <w:rsid w:val="00CE764A"/>
    <w:rsid w:val="00CF09ED"/>
    <w:rsid w:val="00CF0C1A"/>
    <w:rsid w:val="00CF0FF8"/>
    <w:rsid w:val="00CF152A"/>
    <w:rsid w:val="00CF163F"/>
    <w:rsid w:val="00CF1BD8"/>
    <w:rsid w:val="00CF2328"/>
    <w:rsid w:val="00CF2B79"/>
    <w:rsid w:val="00CF4817"/>
    <w:rsid w:val="00D0000E"/>
    <w:rsid w:val="00D00710"/>
    <w:rsid w:val="00D01664"/>
    <w:rsid w:val="00D02DC8"/>
    <w:rsid w:val="00D034D4"/>
    <w:rsid w:val="00D03D8A"/>
    <w:rsid w:val="00D03FCB"/>
    <w:rsid w:val="00D041A6"/>
    <w:rsid w:val="00D04418"/>
    <w:rsid w:val="00D04A34"/>
    <w:rsid w:val="00D05158"/>
    <w:rsid w:val="00D06C72"/>
    <w:rsid w:val="00D07B20"/>
    <w:rsid w:val="00D102A4"/>
    <w:rsid w:val="00D10312"/>
    <w:rsid w:val="00D1063E"/>
    <w:rsid w:val="00D10A7E"/>
    <w:rsid w:val="00D11FEF"/>
    <w:rsid w:val="00D123DE"/>
    <w:rsid w:val="00D12A59"/>
    <w:rsid w:val="00D13499"/>
    <w:rsid w:val="00D22666"/>
    <w:rsid w:val="00D26305"/>
    <w:rsid w:val="00D30962"/>
    <w:rsid w:val="00D3200B"/>
    <w:rsid w:val="00D3218B"/>
    <w:rsid w:val="00D33227"/>
    <w:rsid w:val="00D33DCF"/>
    <w:rsid w:val="00D3489E"/>
    <w:rsid w:val="00D34E34"/>
    <w:rsid w:val="00D35913"/>
    <w:rsid w:val="00D36495"/>
    <w:rsid w:val="00D40273"/>
    <w:rsid w:val="00D41F3A"/>
    <w:rsid w:val="00D43357"/>
    <w:rsid w:val="00D43DB9"/>
    <w:rsid w:val="00D43EE1"/>
    <w:rsid w:val="00D444ED"/>
    <w:rsid w:val="00D463E1"/>
    <w:rsid w:val="00D464F6"/>
    <w:rsid w:val="00D50B9D"/>
    <w:rsid w:val="00D52E4C"/>
    <w:rsid w:val="00D53124"/>
    <w:rsid w:val="00D56240"/>
    <w:rsid w:val="00D567D2"/>
    <w:rsid w:val="00D601C1"/>
    <w:rsid w:val="00D601F8"/>
    <w:rsid w:val="00D6299B"/>
    <w:rsid w:val="00D62BE3"/>
    <w:rsid w:val="00D6472D"/>
    <w:rsid w:val="00D71C51"/>
    <w:rsid w:val="00D7218E"/>
    <w:rsid w:val="00D7275B"/>
    <w:rsid w:val="00D7378D"/>
    <w:rsid w:val="00D73AD8"/>
    <w:rsid w:val="00D7407B"/>
    <w:rsid w:val="00D740B5"/>
    <w:rsid w:val="00D744FA"/>
    <w:rsid w:val="00D75E21"/>
    <w:rsid w:val="00D772B2"/>
    <w:rsid w:val="00D80204"/>
    <w:rsid w:val="00D836AA"/>
    <w:rsid w:val="00D84319"/>
    <w:rsid w:val="00D843F3"/>
    <w:rsid w:val="00D84A84"/>
    <w:rsid w:val="00D87F14"/>
    <w:rsid w:val="00D905E7"/>
    <w:rsid w:val="00D9140B"/>
    <w:rsid w:val="00D93990"/>
    <w:rsid w:val="00D94DF5"/>
    <w:rsid w:val="00D9516D"/>
    <w:rsid w:val="00D97D4E"/>
    <w:rsid w:val="00DA0B1C"/>
    <w:rsid w:val="00DA18C6"/>
    <w:rsid w:val="00DA2061"/>
    <w:rsid w:val="00DA20AE"/>
    <w:rsid w:val="00DA579A"/>
    <w:rsid w:val="00DB0CA6"/>
    <w:rsid w:val="00DB15CE"/>
    <w:rsid w:val="00DB2448"/>
    <w:rsid w:val="00DB3264"/>
    <w:rsid w:val="00DB3BA0"/>
    <w:rsid w:val="00DB3C5C"/>
    <w:rsid w:val="00DB4ACB"/>
    <w:rsid w:val="00DB52DE"/>
    <w:rsid w:val="00DB5EF8"/>
    <w:rsid w:val="00DB6E3F"/>
    <w:rsid w:val="00DC15B5"/>
    <w:rsid w:val="00DC261C"/>
    <w:rsid w:val="00DC2818"/>
    <w:rsid w:val="00DC3E26"/>
    <w:rsid w:val="00DC5A50"/>
    <w:rsid w:val="00DC629F"/>
    <w:rsid w:val="00DC6649"/>
    <w:rsid w:val="00DC71AC"/>
    <w:rsid w:val="00DC7A9D"/>
    <w:rsid w:val="00DC7DFF"/>
    <w:rsid w:val="00DC7E2C"/>
    <w:rsid w:val="00DD00D1"/>
    <w:rsid w:val="00DD108E"/>
    <w:rsid w:val="00DD16AE"/>
    <w:rsid w:val="00DD181D"/>
    <w:rsid w:val="00DD2C37"/>
    <w:rsid w:val="00DD3730"/>
    <w:rsid w:val="00DD38D9"/>
    <w:rsid w:val="00DD4563"/>
    <w:rsid w:val="00DD54F0"/>
    <w:rsid w:val="00DD583E"/>
    <w:rsid w:val="00DD58EC"/>
    <w:rsid w:val="00DD74EC"/>
    <w:rsid w:val="00DE0DE4"/>
    <w:rsid w:val="00DE191C"/>
    <w:rsid w:val="00DE2353"/>
    <w:rsid w:val="00DE241B"/>
    <w:rsid w:val="00DE2D29"/>
    <w:rsid w:val="00DE382A"/>
    <w:rsid w:val="00DE3EE5"/>
    <w:rsid w:val="00DE4066"/>
    <w:rsid w:val="00DE43BC"/>
    <w:rsid w:val="00DE4762"/>
    <w:rsid w:val="00DE4CAA"/>
    <w:rsid w:val="00DE50AF"/>
    <w:rsid w:val="00DE5CD3"/>
    <w:rsid w:val="00DE6CA0"/>
    <w:rsid w:val="00DF0392"/>
    <w:rsid w:val="00DF0795"/>
    <w:rsid w:val="00DF0DB3"/>
    <w:rsid w:val="00DF1AB5"/>
    <w:rsid w:val="00DF1B4E"/>
    <w:rsid w:val="00DF233E"/>
    <w:rsid w:val="00DF2C49"/>
    <w:rsid w:val="00DF711D"/>
    <w:rsid w:val="00DF73B5"/>
    <w:rsid w:val="00DF7A0E"/>
    <w:rsid w:val="00E009C5"/>
    <w:rsid w:val="00E01C48"/>
    <w:rsid w:val="00E0288F"/>
    <w:rsid w:val="00E0403F"/>
    <w:rsid w:val="00E04E68"/>
    <w:rsid w:val="00E054C2"/>
    <w:rsid w:val="00E05ADF"/>
    <w:rsid w:val="00E05C3B"/>
    <w:rsid w:val="00E07111"/>
    <w:rsid w:val="00E07300"/>
    <w:rsid w:val="00E130A2"/>
    <w:rsid w:val="00E13BF3"/>
    <w:rsid w:val="00E147FF"/>
    <w:rsid w:val="00E1502D"/>
    <w:rsid w:val="00E15A7E"/>
    <w:rsid w:val="00E15AE4"/>
    <w:rsid w:val="00E16095"/>
    <w:rsid w:val="00E179F1"/>
    <w:rsid w:val="00E221FC"/>
    <w:rsid w:val="00E231DA"/>
    <w:rsid w:val="00E244B0"/>
    <w:rsid w:val="00E24721"/>
    <w:rsid w:val="00E2552A"/>
    <w:rsid w:val="00E256B0"/>
    <w:rsid w:val="00E25A33"/>
    <w:rsid w:val="00E26724"/>
    <w:rsid w:val="00E27CD9"/>
    <w:rsid w:val="00E312EE"/>
    <w:rsid w:val="00E319A5"/>
    <w:rsid w:val="00E31C40"/>
    <w:rsid w:val="00E31F41"/>
    <w:rsid w:val="00E326E7"/>
    <w:rsid w:val="00E33103"/>
    <w:rsid w:val="00E335EC"/>
    <w:rsid w:val="00E34D2B"/>
    <w:rsid w:val="00E3520F"/>
    <w:rsid w:val="00E366C4"/>
    <w:rsid w:val="00E36A55"/>
    <w:rsid w:val="00E36F61"/>
    <w:rsid w:val="00E37AE8"/>
    <w:rsid w:val="00E40F21"/>
    <w:rsid w:val="00E432F1"/>
    <w:rsid w:val="00E4481A"/>
    <w:rsid w:val="00E44C76"/>
    <w:rsid w:val="00E44C93"/>
    <w:rsid w:val="00E451B9"/>
    <w:rsid w:val="00E45484"/>
    <w:rsid w:val="00E45BE0"/>
    <w:rsid w:val="00E46FBC"/>
    <w:rsid w:val="00E52712"/>
    <w:rsid w:val="00E53BB9"/>
    <w:rsid w:val="00E54F13"/>
    <w:rsid w:val="00E562E1"/>
    <w:rsid w:val="00E56A65"/>
    <w:rsid w:val="00E572BC"/>
    <w:rsid w:val="00E62322"/>
    <w:rsid w:val="00E62823"/>
    <w:rsid w:val="00E6596A"/>
    <w:rsid w:val="00E65A7B"/>
    <w:rsid w:val="00E6689D"/>
    <w:rsid w:val="00E716CF"/>
    <w:rsid w:val="00E72302"/>
    <w:rsid w:val="00E73308"/>
    <w:rsid w:val="00E73320"/>
    <w:rsid w:val="00E743D0"/>
    <w:rsid w:val="00E7476A"/>
    <w:rsid w:val="00E748A3"/>
    <w:rsid w:val="00E75141"/>
    <w:rsid w:val="00E75730"/>
    <w:rsid w:val="00E76767"/>
    <w:rsid w:val="00E812AC"/>
    <w:rsid w:val="00E82B24"/>
    <w:rsid w:val="00E82EBC"/>
    <w:rsid w:val="00E82F4A"/>
    <w:rsid w:val="00E841AF"/>
    <w:rsid w:val="00E8562E"/>
    <w:rsid w:val="00E85748"/>
    <w:rsid w:val="00E865FF"/>
    <w:rsid w:val="00E86EDB"/>
    <w:rsid w:val="00E9040C"/>
    <w:rsid w:val="00E90F24"/>
    <w:rsid w:val="00E92655"/>
    <w:rsid w:val="00E93006"/>
    <w:rsid w:val="00E94037"/>
    <w:rsid w:val="00E94371"/>
    <w:rsid w:val="00E9468C"/>
    <w:rsid w:val="00E955B6"/>
    <w:rsid w:val="00E9564A"/>
    <w:rsid w:val="00E95A0B"/>
    <w:rsid w:val="00E96B9B"/>
    <w:rsid w:val="00E96DC2"/>
    <w:rsid w:val="00E976FE"/>
    <w:rsid w:val="00EA0BF6"/>
    <w:rsid w:val="00EA2113"/>
    <w:rsid w:val="00EA2504"/>
    <w:rsid w:val="00EA29EF"/>
    <w:rsid w:val="00EA2ED0"/>
    <w:rsid w:val="00EA32AA"/>
    <w:rsid w:val="00EA4B8C"/>
    <w:rsid w:val="00EA62BE"/>
    <w:rsid w:val="00EB2232"/>
    <w:rsid w:val="00EB22F7"/>
    <w:rsid w:val="00EB375E"/>
    <w:rsid w:val="00EB52A3"/>
    <w:rsid w:val="00EB5DD7"/>
    <w:rsid w:val="00EB6E2F"/>
    <w:rsid w:val="00EC32E1"/>
    <w:rsid w:val="00EC36BA"/>
    <w:rsid w:val="00EC4F71"/>
    <w:rsid w:val="00EC5A5F"/>
    <w:rsid w:val="00ED1155"/>
    <w:rsid w:val="00ED120C"/>
    <w:rsid w:val="00ED1319"/>
    <w:rsid w:val="00ED1575"/>
    <w:rsid w:val="00ED30E0"/>
    <w:rsid w:val="00ED5759"/>
    <w:rsid w:val="00ED5883"/>
    <w:rsid w:val="00ED5D90"/>
    <w:rsid w:val="00ED5E1E"/>
    <w:rsid w:val="00ED773C"/>
    <w:rsid w:val="00ED7793"/>
    <w:rsid w:val="00EE0CC8"/>
    <w:rsid w:val="00EE0CDB"/>
    <w:rsid w:val="00EE0EB6"/>
    <w:rsid w:val="00EE1954"/>
    <w:rsid w:val="00EE2E60"/>
    <w:rsid w:val="00EE3187"/>
    <w:rsid w:val="00EE3A52"/>
    <w:rsid w:val="00EE44DA"/>
    <w:rsid w:val="00EE4F0F"/>
    <w:rsid w:val="00EE5596"/>
    <w:rsid w:val="00EE589D"/>
    <w:rsid w:val="00EE6E76"/>
    <w:rsid w:val="00EE7ADB"/>
    <w:rsid w:val="00EF0699"/>
    <w:rsid w:val="00EF06FD"/>
    <w:rsid w:val="00EF1740"/>
    <w:rsid w:val="00EF1888"/>
    <w:rsid w:val="00EF2C18"/>
    <w:rsid w:val="00EF3026"/>
    <w:rsid w:val="00EF364A"/>
    <w:rsid w:val="00EF4BDC"/>
    <w:rsid w:val="00EF6BEA"/>
    <w:rsid w:val="00F00254"/>
    <w:rsid w:val="00F0278B"/>
    <w:rsid w:val="00F028C2"/>
    <w:rsid w:val="00F02DAB"/>
    <w:rsid w:val="00F038DE"/>
    <w:rsid w:val="00F03E4E"/>
    <w:rsid w:val="00F04212"/>
    <w:rsid w:val="00F051F2"/>
    <w:rsid w:val="00F0520C"/>
    <w:rsid w:val="00F058F0"/>
    <w:rsid w:val="00F06C38"/>
    <w:rsid w:val="00F06DCD"/>
    <w:rsid w:val="00F06EFB"/>
    <w:rsid w:val="00F075B4"/>
    <w:rsid w:val="00F07602"/>
    <w:rsid w:val="00F07673"/>
    <w:rsid w:val="00F11390"/>
    <w:rsid w:val="00F11B53"/>
    <w:rsid w:val="00F13854"/>
    <w:rsid w:val="00F15528"/>
    <w:rsid w:val="00F156A9"/>
    <w:rsid w:val="00F17739"/>
    <w:rsid w:val="00F22416"/>
    <w:rsid w:val="00F23AD3"/>
    <w:rsid w:val="00F25645"/>
    <w:rsid w:val="00F26D9C"/>
    <w:rsid w:val="00F26DBC"/>
    <w:rsid w:val="00F26FAE"/>
    <w:rsid w:val="00F300CC"/>
    <w:rsid w:val="00F30ABD"/>
    <w:rsid w:val="00F32C43"/>
    <w:rsid w:val="00F3457C"/>
    <w:rsid w:val="00F3458A"/>
    <w:rsid w:val="00F348E7"/>
    <w:rsid w:val="00F3495F"/>
    <w:rsid w:val="00F35466"/>
    <w:rsid w:val="00F35808"/>
    <w:rsid w:val="00F411B1"/>
    <w:rsid w:val="00F421E1"/>
    <w:rsid w:val="00F435EC"/>
    <w:rsid w:val="00F43E2F"/>
    <w:rsid w:val="00F46D41"/>
    <w:rsid w:val="00F47414"/>
    <w:rsid w:val="00F47D4E"/>
    <w:rsid w:val="00F526EB"/>
    <w:rsid w:val="00F52A23"/>
    <w:rsid w:val="00F537B7"/>
    <w:rsid w:val="00F54D87"/>
    <w:rsid w:val="00F55A97"/>
    <w:rsid w:val="00F57D52"/>
    <w:rsid w:val="00F617C5"/>
    <w:rsid w:val="00F61BF1"/>
    <w:rsid w:val="00F626BB"/>
    <w:rsid w:val="00F66E17"/>
    <w:rsid w:val="00F70A2B"/>
    <w:rsid w:val="00F70D58"/>
    <w:rsid w:val="00F71502"/>
    <w:rsid w:val="00F7160A"/>
    <w:rsid w:val="00F71BC1"/>
    <w:rsid w:val="00F71C3A"/>
    <w:rsid w:val="00F72774"/>
    <w:rsid w:val="00F735BC"/>
    <w:rsid w:val="00F7400A"/>
    <w:rsid w:val="00F748DE"/>
    <w:rsid w:val="00F76B51"/>
    <w:rsid w:val="00F771AA"/>
    <w:rsid w:val="00F77DB1"/>
    <w:rsid w:val="00F83BB9"/>
    <w:rsid w:val="00F83E0B"/>
    <w:rsid w:val="00F83E2F"/>
    <w:rsid w:val="00F85865"/>
    <w:rsid w:val="00F90EB6"/>
    <w:rsid w:val="00F9100B"/>
    <w:rsid w:val="00F9335A"/>
    <w:rsid w:val="00F949C9"/>
    <w:rsid w:val="00F94B53"/>
    <w:rsid w:val="00F95F1B"/>
    <w:rsid w:val="00FA0801"/>
    <w:rsid w:val="00FA0944"/>
    <w:rsid w:val="00FA13AA"/>
    <w:rsid w:val="00FA4D53"/>
    <w:rsid w:val="00FA6D2E"/>
    <w:rsid w:val="00FB0920"/>
    <w:rsid w:val="00FB246D"/>
    <w:rsid w:val="00FB4101"/>
    <w:rsid w:val="00FB4201"/>
    <w:rsid w:val="00FB421F"/>
    <w:rsid w:val="00FB5298"/>
    <w:rsid w:val="00FB7081"/>
    <w:rsid w:val="00FC2001"/>
    <w:rsid w:val="00FC2792"/>
    <w:rsid w:val="00FC3884"/>
    <w:rsid w:val="00FC398F"/>
    <w:rsid w:val="00FC49E5"/>
    <w:rsid w:val="00FC5F09"/>
    <w:rsid w:val="00FC6FCD"/>
    <w:rsid w:val="00FC7651"/>
    <w:rsid w:val="00FD136F"/>
    <w:rsid w:val="00FD190C"/>
    <w:rsid w:val="00FD1AA1"/>
    <w:rsid w:val="00FD1CAF"/>
    <w:rsid w:val="00FD22C0"/>
    <w:rsid w:val="00FD2D6D"/>
    <w:rsid w:val="00FD3C7B"/>
    <w:rsid w:val="00FD531F"/>
    <w:rsid w:val="00FD584B"/>
    <w:rsid w:val="00FD6589"/>
    <w:rsid w:val="00FE0C5A"/>
    <w:rsid w:val="00FE165D"/>
    <w:rsid w:val="00FE17E4"/>
    <w:rsid w:val="00FE255F"/>
    <w:rsid w:val="00FE5B1E"/>
    <w:rsid w:val="00FF13EC"/>
    <w:rsid w:val="00FF202E"/>
    <w:rsid w:val="00FF2650"/>
    <w:rsid w:val="00FF3B7B"/>
    <w:rsid w:val="00FF3DA3"/>
    <w:rsid w:val="00FF49A1"/>
    <w:rsid w:val="00FF5464"/>
    <w:rsid w:val="00FF5CB2"/>
    <w:rsid w:val="00FF6590"/>
    <w:rsid w:val="00FF71CE"/>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6B733C"/>
  <w15:docId w15:val="{F61650A5-CC4F-424D-9DE2-BE00B761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F51"/>
  </w:style>
  <w:style w:type="paragraph" w:styleId="Heading1">
    <w:name w:val="heading 1"/>
    <w:basedOn w:val="Normal"/>
    <w:next w:val="Normal"/>
    <w:link w:val="Heading1Char"/>
    <w:uiPriority w:val="9"/>
    <w:qFormat/>
    <w:rsid w:val="00990F51"/>
    <w:pPr>
      <w:keepNext/>
      <w:keepLines/>
      <w:spacing w:before="320" w:after="0" w:line="240" w:lineRule="auto"/>
      <w:outlineLvl w:val="0"/>
    </w:pPr>
    <w:rPr>
      <w:rFonts w:asciiTheme="majorHAnsi" w:eastAsiaTheme="majorEastAsia" w:hAnsiTheme="majorHAnsi" w:cstheme="majorBidi"/>
      <w:color w:val="007299" w:themeColor="accent1" w:themeShade="BF"/>
      <w:sz w:val="32"/>
      <w:szCs w:val="32"/>
    </w:rPr>
  </w:style>
  <w:style w:type="paragraph" w:styleId="Heading2">
    <w:name w:val="heading 2"/>
    <w:basedOn w:val="Normal"/>
    <w:next w:val="Normal"/>
    <w:link w:val="Heading2Char"/>
    <w:uiPriority w:val="9"/>
    <w:unhideWhenUsed/>
    <w:qFormat/>
    <w:rsid w:val="00990F5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aliases w:val="Small"/>
    <w:basedOn w:val="Normal"/>
    <w:next w:val="Normal"/>
    <w:link w:val="Heading3Char"/>
    <w:uiPriority w:val="9"/>
    <w:unhideWhenUsed/>
    <w:qFormat/>
    <w:rsid w:val="00990F51"/>
    <w:pPr>
      <w:keepNext/>
      <w:keepLines/>
      <w:spacing w:before="40" w:after="0" w:line="240" w:lineRule="auto"/>
      <w:outlineLvl w:val="2"/>
    </w:pPr>
    <w:rPr>
      <w:rFonts w:asciiTheme="majorHAnsi" w:eastAsiaTheme="majorEastAsia" w:hAnsiTheme="majorHAnsi" w:cstheme="majorBidi"/>
      <w:color w:val="242D85" w:themeColor="text2"/>
      <w:sz w:val="24"/>
      <w:szCs w:val="24"/>
    </w:rPr>
  </w:style>
  <w:style w:type="paragraph" w:styleId="Heading4">
    <w:name w:val="heading 4"/>
    <w:aliases w:val="Fax title"/>
    <w:basedOn w:val="Normal"/>
    <w:next w:val="Normal"/>
    <w:link w:val="Heading4Char"/>
    <w:uiPriority w:val="9"/>
    <w:semiHidden/>
    <w:unhideWhenUsed/>
    <w:qFormat/>
    <w:rsid w:val="00990F5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990F51"/>
    <w:pPr>
      <w:keepNext/>
      <w:keepLines/>
      <w:spacing w:before="40" w:after="0"/>
      <w:outlineLvl w:val="4"/>
    </w:pPr>
    <w:rPr>
      <w:rFonts w:asciiTheme="majorHAnsi" w:eastAsiaTheme="majorEastAsia" w:hAnsiTheme="majorHAnsi" w:cstheme="majorBidi"/>
      <w:color w:val="242D85" w:themeColor="text2"/>
      <w:sz w:val="22"/>
      <w:szCs w:val="22"/>
    </w:rPr>
  </w:style>
  <w:style w:type="paragraph" w:styleId="Heading6">
    <w:name w:val="heading 6"/>
    <w:basedOn w:val="Normal"/>
    <w:next w:val="Normal"/>
    <w:link w:val="Heading6Char"/>
    <w:uiPriority w:val="9"/>
    <w:semiHidden/>
    <w:unhideWhenUsed/>
    <w:qFormat/>
    <w:rsid w:val="00990F51"/>
    <w:pPr>
      <w:keepNext/>
      <w:keepLines/>
      <w:spacing w:before="40" w:after="0"/>
      <w:outlineLvl w:val="5"/>
    </w:pPr>
    <w:rPr>
      <w:rFonts w:asciiTheme="majorHAnsi" w:eastAsiaTheme="majorEastAsia" w:hAnsiTheme="majorHAnsi" w:cstheme="majorBidi"/>
      <w:i/>
      <w:iCs/>
      <w:color w:val="242D85" w:themeColor="text2"/>
      <w:sz w:val="21"/>
      <w:szCs w:val="21"/>
    </w:rPr>
  </w:style>
  <w:style w:type="paragraph" w:styleId="Heading7">
    <w:name w:val="heading 7"/>
    <w:basedOn w:val="Normal"/>
    <w:next w:val="Normal"/>
    <w:link w:val="Heading7Char"/>
    <w:uiPriority w:val="9"/>
    <w:semiHidden/>
    <w:unhideWhenUsed/>
    <w:qFormat/>
    <w:rsid w:val="00990F51"/>
    <w:pPr>
      <w:keepNext/>
      <w:keepLines/>
      <w:spacing w:before="40" w:after="0"/>
      <w:outlineLvl w:val="6"/>
    </w:pPr>
    <w:rPr>
      <w:rFonts w:asciiTheme="majorHAnsi" w:eastAsiaTheme="majorEastAsia" w:hAnsiTheme="majorHAnsi" w:cstheme="majorBidi"/>
      <w:i/>
      <w:iCs/>
      <w:color w:val="004C66" w:themeColor="accent1" w:themeShade="80"/>
      <w:sz w:val="21"/>
      <w:szCs w:val="21"/>
    </w:rPr>
  </w:style>
  <w:style w:type="paragraph" w:styleId="Heading8">
    <w:name w:val="heading 8"/>
    <w:basedOn w:val="Normal"/>
    <w:next w:val="Normal"/>
    <w:link w:val="Heading8Char"/>
    <w:uiPriority w:val="9"/>
    <w:semiHidden/>
    <w:unhideWhenUsed/>
    <w:qFormat/>
    <w:rsid w:val="00990F51"/>
    <w:pPr>
      <w:keepNext/>
      <w:keepLines/>
      <w:spacing w:before="40" w:after="0"/>
      <w:outlineLvl w:val="7"/>
    </w:pPr>
    <w:rPr>
      <w:rFonts w:asciiTheme="majorHAnsi" w:eastAsiaTheme="majorEastAsia" w:hAnsiTheme="majorHAnsi" w:cstheme="majorBidi"/>
      <w:b/>
      <w:bCs/>
      <w:color w:val="242D85" w:themeColor="text2"/>
    </w:rPr>
  </w:style>
  <w:style w:type="paragraph" w:styleId="Heading9">
    <w:name w:val="heading 9"/>
    <w:basedOn w:val="Normal"/>
    <w:next w:val="Normal"/>
    <w:link w:val="Heading9Char"/>
    <w:uiPriority w:val="9"/>
    <w:semiHidden/>
    <w:unhideWhenUsed/>
    <w:qFormat/>
    <w:rsid w:val="00990F51"/>
    <w:pPr>
      <w:keepNext/>
      <w:keepLines/>
      <w:spacing w:before="40" w:after="0"/>
      <w:outlineLvl w:val="8"/>
    </w:pPr>
    <w:rPr>
      <w:rFonts w:asciiTheme="majorHAnsi" w:eastAsiaTheme="majorEastAsia" w:hAnsiTheme="majorHAnsi" w:cstheme="majorBidi"/>
      <w:b/>
      <w:bCs/>
      <w:i/>
      <w:iCs/>
      <w:color w:val="242D85"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F51"/>
    <w:rPr>
      <w:rFonts w:asciiTheme="majorHAnsi" w:eastAsiaTheme="majorEastAsia" w:hAnsiTheme="majorHAnsi" w:cstheme="majorBidi"/>
      <w:color w:val="007299" w:themeColor="accent1" w:themeShade="BF"/>
      <w:sz w:val="32"/>
      <w:szCs w:val="32"/>
    </w:rPr>
  </w:style>
  <w:style w:type="character" w:customStyle="1" w:styleId="Heading2Char">
    <w:name w:val="Heading 2 Char"/>
    <w:basedOn w:val="DefaultParagraphFont"/>
    <w:link w:val="Heading2"/>
    <w:uiPriority w:val="9"/>
    <w:rsid w:val="00990F51"/>
    <w:rPr>
      <w:rFonts w:asciiTheme="majorHAnsi" w:eastAsiaTheme="majorEastAsia" w:hAnsiTheme="majorHAnsi" w:cstheme="majorBidi"/>
      <w:color w:val="404040" w:themeColor="text1" w:themeTint="BF"/>
      <w:sz w:val="28"/>
      <w:szCs w:val="28"/>
    </w:rPr>
  </w:style>
  <w:style w:type="paragraph" w:styleId="Subtitle">
    <w:name w:val="Subtitle"/>
    <w:basedOn w:val="Normal"/>
    <w:next w:val="Normal"/>
    <w:link w:val="SubtitleChar"/>
    <w:uiPriority w:val="11"/>
    <w:qFormat/>
    <w:rsid w:val="00990F5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90F51"/>
    <w:rPr>
      <w:rFonts w:asciiTheme="majorHAnsi" w:eastAsiaTheme="majorEastAsia" w:hAnsiTheme="majorHAnsi" w:cstheme="majorBidi"/>
      <w:sz w:val="24"/>
      <w:szCs w:val="24"/>
    </w:rPr>
  </w:style>
  <w:style w:type="paragraph" w:styleId="Title">
    <w:name w:val="Title"/>
    <w:basedOn w:val="Normal"/>
    <w:next w:val="Normal"/>
    <w:link w:val="TitleChar"/>
    <w:uiPriority w:val="10"/>
    <w:qFormat/>
    <w:rsid w:val="00990F51"/>
    <w:pPr>
      <w:spacing w:after="0" w:line="240" w:lineRule="auto"/>
      <w:contextualSpacing/>
    </w:pPr>
    <w:rPr>
      <w:rFonts w:asciiTheme="majorHAnsi" w:eastAsiaTheme="majorEastAsia" w:hAnsiTheme="majorHAnsi" w:cstheme="majorBidi"/>
      <w:color w:val="009ACD" w:themeColor="accent1"/>
      <w:spacing w:val="-10"/>
      <w:sz w:val="56"/>
      <w:szCs w:val="56"/>
    </w:rPr>
  </w:style>
  <w:style w:type="character" w:customStyle="1" w:styleId="TitleChar">
    <w:name w:val="Title Char"/>
    <w:basedOn w:val="DefaultParagraphFont"/>
    <w:link w:val="Title"/>
    <w:uiPriority w:val="10"/>
    <w:rsid w:val="00990F51"/>
    <w:rPr>
      <w:rFonts w:asciiTheme="majorHAnsi" w:eastAsiaTheme="majorEastAsia" w:hAnsiTheme="majorHAnsi" w:cstheme="majorBidi"/>
      <w:color w:val="009ACD" w:themeColor="accent1"/>
      <w:spacing w:val="-10"/>
      <w:sz w:val="56"/>
      <w:szCs w:val="56"/>
    </w:rPr>
  </w:style>
  <w:style w:type="paragraph" w:styleId="NoSpacing">
    <w:name w:val="No Spacing"/>
    <w:aliases w:val="Subject"/>
    <w:uiPriority w:val="1"/>
    <w:qFormat/>
    <w:rsid w:val="00990F51"/>
    <w:pPr>
      <w:spacing w:after="0" w:line="240" w:lineRule="auto"/>
    </w:pPr>
  </w:style>
  <w:style w:type="character" w:customStyle="1" w:styleId="Heading3Char">
    <w:name w:val="Heading 3 Char"/>
    <w:aliases w:val="Small Char"/>
    <w:basedOn w:val="DefaultParagraphFont"/>
    <w:link w:val="Heading3"/>
    <w:uiPriority w:val="9"/>
    <w:rsid w:val="00990F51"/>
    <w:rPr>
      <w:rFonts w:asciiTheme="majorHAnsi" w:eastAsiaTheme="majorEastAsia" w:hAnsiTheme="majorHAnsi" w:cstheme="majorBidi"/>
      <w:color w:val="242D85" w:themeColor="text2"/>
      <w:sz w:val="24"/>
      <w:szCs w:val="24"/>
    </w:rPr>
  </w:style>
  <w:style w:type="character" w:customStyle="1" w:styleId="Heading4Char">
    <w:name w:val="Heading 4 Char"/>
    <w:aliases w:val="Fax title Char"/>
    <w:basedOn w:val="DefaultParagraphFont"/>
    <w:link w:val="Heading4"/>
    <w:uiPriority w:val="9"/>
    <w:semiHidden/>
    <w:rsid w:val="00990F51"/>
    <w:rPr>
      <w:rFonts w:asciiTheme="majorHAnsi" w:eastAsiaTheme="majorEastAsia" w:hAnsiTheme="majorHAnsi" w:cstheme="majorBidi"/>
      <w:sz w:val="22"/>
      <w:szCs w:val="22"/>
    </w:rPr>
  </w:style>
  <w:style w:type="character" w:styleId="Hyperlink">
    <w:name w:val="Hyperlink"/>
    <w:basedOn w:val="DefaultParagraphFont"/>
    <w:unhideWhenUsed/>
    <w:rsid w:val="00CC3281"/>
    <w:rPr>
      <w:color w:val="242D85" w:themeColor="hyperlink"/>
      <w:u w:val="single"/>
    </w:rPr>
  </w:style>
  <w:style w:type="paragraph" w:styleId="ListParagraph">
    <w:name w:val="List Paragraph"/>
    <w:basedOn w:val="Normal"/>
    <w:uiPriority w:val="34"/>
    <w:qFormat/>
    <w:rsid w:val="007113DE"/>
    <w:pPr>
      <w:ind w:left="720"/>
      <w:contextualSpacing/>
    </w:pPr>
  </w:style>
  <w:style w:type="paragraph" w:styleId="NormalWeb">
    <w:name w:val="Normal (Web)"/>
    <w:basedOn w:val="Normal"/>
    <w:uiPriority w:val="99"/>
    <w:semiHidden/>
    <w:unhideWhenUsed/>
    <w:rsid w:val="007113DE"/>
    <w:pPr>
      <w:spacing w:before="100" w:beforeAutospacing="1" w:after="100" w:afterAutospacing="1"/>
    </w:pPr>
    <w:rPr>
      <w:rFonts w:ascii="Times New Roman" w:hAnsi="Times New Roman"/>
      <w:sz w:val="24"/>
      <w:lang w:val="en-GB" w:eastAsia="en-GB"/>
    </w:rPr>
  </w:style>
  <w:style w:type="character" w:styleId="Strong">
    <w:name w:val="Strong"/>
    <w:basedOn w:val="DefaultParagraphFont"/>
    <w:uiPriority w:val="22"/>
    <w:qFormat/>
    <w:rsid w:val="00990F51"/>
    <w:rPr>
      <w:b/>
      <w:bCs/>
    </w:rPr>
  </w:style>
  <w:style w:type="table" w:styleId="TableGrid">
    <w:name w:val="Table Grid"/>
    <w:basedOn w:val="TableNormal"/>
    <w:uiPriority w:val="59"/>
    <w:rsid w:val="00761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38C7"/>
    <w:rPr>
      <w:sz w:val="16"/>
      <w:szCs w:val="16"/>
    </w:rPr>
  </w:style>
  <w:style w:type="paragraph" w:styleId="CommentText">
    <w:name w:val="annotation text"/>
    <w:basedOn w:val="Normal"/>
    <w:link w:val="CommentTextChar"/>
    <w:uiPriority w:val="99"/>
    <w:semiHidden/>
    <w:unhideWhenUsed/>
    <w:rsid w:val="004338C7"/>
  </w:style>
  <w:style w:type="character" w:customStyle="1" w:styleId="CommentTextChar">
    <w:name w:val="Comment Text Char"/>
    <w:basedOn w:val="DefaultParagraphFont"/>
    <w:link w:val="CommentText"/>
    <w:uiPriority w:val="99"/>
    <w:semiHidden/>
    <w:rsid w:val="004338C7"/>
    <w:rPr>
      <w:sz w:val="20"/>
      <w:szCs w:val="20"/>
    </w:rPr>
  </w:style>
  <w:style w:type="paragraph" w:styleId="CommentSubject">
    <w:name w:val="annotation subject"/>
    <w:basedOn w:val="CommentText"/>
    <w:next w:val="CommentText"/>
    <w:link w:val="CommentSubjectChar"/>
    <w:uiPriority w:val="99"/>
    <w:semiHidden/>
    <w:unhideWhenUsed/>
    <w:rsid w:val="004338C7"/>
    <w:rPr>
      <w:b/>
      <w:bCs/>
    </w:rPr>
  </w:style>
  <w:style w:type="character" w:customStyle="1" w:styleId="CommentSubjectChar">
    <w:name w:val="Comment Subject Char"/>
    <w:basedOn w:val="CommentTextChar"/>
    <w:link w:val="CommentSubject"/>
    <w:uiPriority w:val="99"/>
    <w:semiHidden/>
    <w:rsid w:val="004338C7"/>
    <w:rPr>
      <w:b/>
      <w:bCs/>
      <w:sz w:val="20"/>
      <w:szCs w:val="20"/>
    </w:rPr>
  </w:style>
  <w:style w:type="paragraph" w:styleId="BalloonText">
    <w:name w:val="Balloon Text"/>
    <w:basedOn w:val="Normal"/>
    <w:link w:val="BalloonTextChar"/>
    <w:semiHidden/>
    <w:unhideWhenUsed/>
    <w:rsid w:val="004338C7"/>
    <w:rPr>
      <w:rFonts w:ascii="Tahoma" w:hAnsi="Tahoma" w:cs="Tahoma"/>
      <w:sz w:val="16"/>
      <w:szCs w:val="16"/>
    </w:rPr>
  </w:style>
  <w:style w:type="character" w:customStyle="1" w:styleId="BalloonTextChar">
    <w:name w:val="Balloon Text Char"/>
    <w:basedOn w:val="DefaultParagraphFont"/>
    <w:link w:val="BalloonText"/>
    <w:semiHidden/>
    <w:rsid w:val="004338C7"/>
    <w:rPr>
      <w:rFonts w:ascii="Tahoma" w:hAnsi="Tahoma" w:cs="Tahoma"/>
      <w:sz w:val="16"/>
      <w:szCs w:val="16"/>
    </w:rPr>
  </w:style>
  <w:style w:type="paragraph" w:styleId="Header">
    <w:name w:val="header"/>
    <w:basedOn w:val="Normal"/>
    <w:link w:val="HeaderChar"/>
    <w:unhideWhenUsed/>
    <w:rsid w:val="00F00254"/>
    <w:pPr>
      <w:tabs>
        <w:tab w:val="center" w:pos="4513"/>
        <w:tab w:val="right" w:pos="9026"/>
      </w:tabs>
    </w:pPr>
  </w:style>
  <w:style w:type="character" w:customStyle="1" w:styleId="HeaderChar">
    <w:name w:val="Header Char"/>
    <w:basedOn w:val="DefaultParagraphFont"/>
    <w:link w:val="Header"/>
    <w:rsid w:val="00F00254"/>
    <w:rPr>
      <w:sz w:val="20"/>
    </w:rPr>
  </w:style>
  <w:style w:type="paragraph" w:styleId="Footer">
    <w:name w:val="footer"/>
    <w:basedOn w:val="Normal"/>
    <w:link w:val="FooterChar"/>
    <w:uiPriority w:val="99"/>
    <w:unhideWhenUsed/>
    <w:rsid w:val="00F00254"/>
    <w:pPr>
      <w:tabs>
        <w:tab w:val="center" w:pos="4513"/>
        <w:tab w:val="right" w:pos="9026"/>
      </w:tabs>
    </w:pPr>
  </w:style>
  <w:style w:type="character" w:customStyle="1" w:styleId="FooterChar">
    <w:name w:val="Footer Char"/>
    <w:basedOn w:val="DefaultParagraphFont"/>
    <w:link w:val="Footer"/>
    <w:uiPriority w:val="99"/>
    <w:rsid w:val="00F00254"/>
    <w:rPr>
      <w:sz w:val="20"/>
    </w:rPr>
  </w:style>
  <w:style w:type="character" w:styleId="PageNumber">
    <w:name w:val="page number"/>
    <w:basedOn w:val="DefaultParagraphFont"/>
    <w:rsid w:val="00B34208"/>
  </w:style>
  <w:style w:type="paragraph" w:styleId="Revision">
    <w:name w:val="Revision"/>
    <w:hidden/>
    <w:uiPriority w:val="99"/>
    <w:semiHidden/>
    <w:rsid w:val="00B34208"/>
    <w:pPr>
      <w:spacing w:after="0" w:line="240" w:lineRule="auto"/>
    </w:pPr>
    <w:rPr>
      <w:rFonts w:ascii="Verdana" w:eastAsia="Times New Roman" w:hAnsi="Verdana" w:cs="Times New Roman"/>
      <w:sz w:val="18"/>
      <w:szCs w:val="24"/>
      <w:lang w:val="nl-NL"/>
    </w:rPr>
  </w:style>
  <w:style w:type="character" w:styleId="Emphasis">
    <w:name w:val="Emphasis"/>
    <w:basedOn w:val="DefaultParagraphFont"/>
    <w:uiPriority w:val="20"/>
    <w:qFormat/>
    <w:rsid w:val="00990F51"/>
    <w:rPr>
      <w:i/>
      <w:iCs/>
    </w:rPr>
  </w:style>
  <w:style w:type="paragraph" w:styleId="FootnoteText">
    <w:name w:val="footnote text"/>
    <w:basedOn w:val="Normal"/>
    <w:link w:val="FootnoteTextChar"/>
    <w:rsid w:val="00B34208"/>
  </w:style>
  <w:style w:type="character" w:customStyle="1" w:styleId="FootnoteTextChar">
    <w:name w:val="Footnote Text Char"/>
    <w:basedOn w:val="DefaultParagraphFont"/>
    <w:link w:val="FootnoteText"/>
    <w:rsid w:val="00B34208"/>
    <w:rPr>
      <w:rFonts w:ascii="Verdana" w:eastAsia="Times New Roman" w:hAnsi="Verdana" w:cs="Times New Roman"/>
      <w:sz w:val="20"/>
      <w:szCs w:val="20"/>
      <w:lang w:val="nl-NL"/>
    </w:rPr>
  </w:style>
  <w:style w:type="character" w:styleId="FootnoteReference">
    <w:name w:val="footnote reference"/>
    <w:basedOn w:val="DefaultParagraphFont"/>
    <w:rsid w:val="00B34208"/>
    <w:rPr>
      <w:vertAlign w:val="superscript"/>
    </w:rPr>
  </w:style>
  <w:style w:type="paragraph" w:styleId="EndnoteText">
    <w:name w:val="endnote text"/>
    <w:basedOn w:val="Normal"/>
    <w:link w:val="EndnoteTextChar"/>
    <w:rsid w:val="00B34208"/>
  </w:style>
  <w:style w:type="character" w:customStyle="1" w:styleId="EndnoteTextChar">
    <w:name w:val="Endnote Text Char"/>
    <w:basedOn w:val="DefaultParagraphFont"/>
    <w:link w:val="EndnoteText"/>
    <w:rsid w:val="00B34208"/>
    <w:rPr>
      <w:rFonts w:ascii="Verdana" w:eastAsia="Times New Roman" w:hAnsi="Verdana" w:cs="Times New Roman"/>
      <w:sz w:val="20"/>
      <w:szCs w:val="20"/>
      <w:lang w:val="nl-NL"/>
    </w:rPr>
  </w:style>
  <w:style w:type="character" w:styleId="EndnoteReference">
    <w:name w:val="endnote reference"/>
    <w:basedOn w:val="DefaultParagraphFont"/>
    <w:rsid w:val="00B34208"/>
    <w:rPr>
      <w:vertAlign w:val="superscript"/>
    </w:rPr>
  </w:style>
  <w:style w:type="character" w:customStyle="1" w:styleId="Heading5Char">
    <w:name w:val="Heading 5 Char"/>
    <w:basedOn w:val="DefaultParagraphFont"/>
    <w:link w:val="Heading5"/>
    <w:uiPriority w:val="9"/>
    <w:semiHidden/>
    <w:rsid w:val="00990F51"/>
    <w:rPr>
      <w:rFonts w:asciiTheme="majorHAnsi" w:eastAsiaTheme="majorEastAsia" w:hAnsiTheme="majorHAnsi" w:cstheme="majorBidi"/>
      <w:color w:val="242D85" w:themeColor="text2"/>
      <w:sz w:val="22"/>
      <w:szCs w:val="22"/>
    </w:rPr>
  </w:style>
  <w:style w:type="character" w:customStyle="1" w:styleId="Heading6Char">
    <w:name w:val="Heading 6 Char"/>
    <w:basedOn w:val="DefaultParagraphFont"/>
    <w:link w:val="Heading6"/>
    <w:uiPriority w:val="9"/>
    <w:semiHidden/>
    <w:rsid w:val="00990F51"/>
    <w:rPr>
      <w:rFonts w:asciiTheme="majorHAnsi" w:eastAsiaTheme="majorEastAsia" w:hAnsiTheme="majorHAnsi" w:cstheme="majorBidi"/>
      <w:i/>
      <w:iCs/>
      <w:color w:val="242D85" w:themeColor="text2"/>
      <w:sz w:val="21"/>
      <w:szCs w:val="21"/>
    </w:rPr>
  </w:style>
  <w:style w:type="character" w:customStyle="1" w:styleId="Heading7Char">
    <w:name w:val="Heading 7 Char"/>
    <w:basedOn w:val="DefaultParagraphFont"/>
    <w:link w:val="Heading7"/>
    <w:uiPriority w:val="9"/>
    <w:semiHidden/>
    <w:rsid w:val="00990F51"/>
    <w:rPr>
      <w:rFonts w:asciiTheme="majorHAnsi" w:eastAsiaTheme="majorEastAsia" w:hAnsiTheme="majorHAnsi" w:cstheme="majorBidi"/>
      <w:i/>
      <w:iCs/>
      <w:color w:val="004C66" w:themeColor="accent1" w:themeShade="80"/>
      <w:sz w:val="21"/>
      <w:szCs w:val="21"/>
    </w:rPr>
  </w:style>
  <w:style w:type="character" w:customStyle="1" w:styleId="Heading8Char">
    <w:name w:val="Heading 8 Char"/>
    <w:basedOn w:val="DefaultParagraphFont"/>
    <w:link w:val="Heading8"/>
    <w:uiPriority w:val="9"/>
    <w:semiHidden/>
    <w:rsid w:val="00990F51"/>
    <w:rPr>
      <w:rFonts w:asciiTheme="majorHAnsi" w:eastAsiaTheme="majorEastAsia" w:hAnsiTheme="majorHAnsi" w:cstheme="majorBidi"/>
      <w:b/>
      <w:bCs/>
      <w:color w:val="242D85" w:themeColor="text2"/>
    </w:rPr>
  </w:style>
  <w:style w:type="character" w:customStyle="1" w:styleId="Heading9Char">
    <w:name w:val="Heading 9 Char"/>
    <w:basedOn w:val="DefaultParagraphFont"/>
    <w:link w:val="Heading9"/>
    <w:uiPriority w:val="9"/>
    <w:semiHidden/>
    <w:rsid w:val="00990F51"/>
    <w:rPr>
      <w:rFonts w:asciiTheme="majorHAnsi" w:eastAsiaTheme="majorEastAsia" w:hAnsiTheme="majorHAnsi" w:cstheme="majorBidi"/>
      <w:b/>
      <w:bCs/>
      <w:i/>
      <w:iCs/>
      <w:color w:val="242D85" w:themeColor="text2"/>
    </w:rPr>
  </w:style>
  <w:style w:type="paragraph" w:styleId="Caption">
    <w:name w:val="caption"/>
    <w:basedOn w:val="Normal"/>
    <w:next w:val="Normal"/>
    <w:uiPriority w:val="35"/>
    <w:semiHidden/>
    <w:unhideWhenUsed/>
    <w:qFormat/>
    <w:rsid w:val="00990F51"/>
    <w:pPr>
      <w:spacing w:line="240" w:lineRule="auto"/>
    </w:pPr>
    <w:rPr>
      <w:b/>
      <w:bCs/>
      <w:smallCaps/>
      <w:color w:val="595959" w:themeColor="text1" w:themeTint="A6"/>
      <w:spacing w:val="6"/>
    </w:rPr>
  </w:style>
  <w:style w:type="paragraph" w:styleId="Quote">
    <w:name w:val="Quote"/>
    <w:basedOn w:val="Normal"/>
    <w:next w:val="Normal"/>
    <w:link w:val="QuoteChar"/>
    <w:uiPriority w:val="29"/>
    <w:qFormat/>
    <w:rsid w:val="00990F5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90F51"/>
    <w:rPr>
      <w:i/>
      <w:iCs/>
      <w:color w:val="404040" w:themeColor="text1" w:themeTint="BF"/>
    </w:rPr>
  </w:style>
  <w:style w:type="paragraph" w:styleId="IntenseQuote">
    <w:name w:val="Intense Quote"/>
    <w:basedOn w:val="Normal"/>
    <w:next w:val="Normal"/>
    <w:link w:val="IntenseQuoteChar"/>
    <w:uiPriority w:val="30"/>
    <w:qFormat/>
    <w:rsid w:val="00990F51"/>
    <w:pPr>
      <w:pBdr>
        <w:left w:val="single" w:sz="18" w:space="12" w:color="009ACD" w:themeColor="accent1"/>
      </w:pBdr>
      <w:spacing w:before="100" w:beforeAutospacing="1" w:line="300" w:lineRule="auto"/>
      <w:ind w:left="1224" w:right="1224"/>
    </w:pPr>
    <w:rPr>
      <w:rFonts w:asciiTheme="majorHAnsi" w:eastAsiaTheme="majorEastAsia" w:hAnsiTheme="majorHAnsi" w:cstheme="majorBidi"/>
      <w:color w:val="009ACD" w:themeColor="accent1"/>
      <w:sz w:val="28"/>
      <w:szCs w:val="28"/>
    </w:rPr>
  </w:style>
  <w:style w:type="character" w:customStyle="1" w:styleId="IntenseQuoteChar">
    <w:name w:val="Intense Quote Char"/>
    <w:basedOn w:val="DefaultParagraphFont"/>
    <w:link w:val="IntenseQuote"/>
    <w:uiPriority w:val="30"/>
    <w:rsid w:val="00990F51"/>
    <w:rPr>
      <w:rFonts w:asciiTheme="majorHAnsi" w:eastAsiaTheme="majorEastAsia" w:hAnsiTheme="majorHAnsi" w:cstheme="majorBidi"/>
      <w:color w:val="009ACD" w:themeColor="accent1"/>
      <w:sz w:val="28"/>
      <w:szCs w:val="28"/>
    </w:rPr>
  </w:style>
  <w:style w:type="character" w:styleId="SubtleEmphasis">
    <w:name w:val="Subtle Emphasis"/>
    <w:basedOn w:val="DefaultParagraphFont"/>
    <w:uiPriority w:val="19"/>
    <w:qFormat/>
    <w:rsid w:val="00990F51"/>
    <w:rPr>
      <w:i/>
      <w:iCs/>
      <w:color w:val="404040" w:themeColor="text1" w:themeTint="BF"/>
    </w:rPr>
  </w:style>
  <w:style w:type="character" w:styleId="IntenseEmphasis">
    <w:name w:val="Intense Emphasis"/>
    <w:basedOn w:val="DefaultParagraphFont"/>
    <w:uiPriority w:val="21"/>
    <w:qFormat/>
    <w:rsid w:val="00990F51"/>
    <w:rPr>
      <w:b/>
      <w:bCs/>
      <w:i/>
      <w:iCs/>
    </w:rPr>
  </w:style>
  <w:style w:type="character" w:styleId="SubtleReference">
    <w:name w:val="Subtle Reference"/>
    <w:basedOn w:val="DefaultParagraphFont"/>
    <w:uiPriority w:val="31"/>
    <w:qFormat/>
    <w:rsid w:val="00990F5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90F51"/>
    <w:rPr>
      <w:b/>
      <w:bCs/>
      <w:smallCaps/>
      <w:spacing w:val="5"/>
      <w:u w:val="single"/>
    </w:rPr>
  </w:style>
  <w:style w:type="character" w:styleId="BookTitle">
    <w:name w:val="Book Title"/>
    <w:basedOn w:val="DefaultParagraphFont"/>
    <w:uiPriority w:val="33"/>
    <w:qFormat/>
    <w:rsid w:val="00990F51"/>
    <w:rPr>
      <w:b/>
      <w:bCs/>
      <w:smallCaps/>
    </w:rPr>
  </w:style>
  <w:style w:type="paragraph" w:styleId="TOCHeading">
    <w:name w:val="TOC Heading"/>
    <w:basedOn w:val="Heading1"/>
    <w:next w:val="Normal"/>
    <w:uiPriority w:val="39"/>
    <w:semiHidden/>
    <w:unhideWhenUsed/>
    <w:qFormat/>
    <w:rsid w:val="00990F51"/>
    <w:pPr>
      <w:outlineLvl w:val="9"/>
    </w:pPr>
  </w:style>
  <w:style w:type="character" w:customStyle="1" w:styleId="tlid-translation">
    <w:name w:val="tlid-translation"/>
    <w:basedOn w:val="DefaultParagraphFont"/>
    <w:rsid w:val="000F6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1834">
      <w:bodyDiv w:val="1"/>
      <w:marLeft w:val="0"/>
      <w:marRight w:val="0"/>
      <w:marTop w:val="0"/>
      <w:marBottom w:val="0"/>
      <w:divBdr>
        <w:top w:val="none" w:sz="0" w:space="0" w:color="auto"/>
        <w:left w:val="none" w:sz="0" w:space="0" w:color="auto"/>
        <w:bottom w:val="none" w:sz="0" w:space="0" w:color="auto"/>
        <w:right w:val="none" w:sz="0" w:space="0" w:color="auto"/>
      </w:divBdr>
      <w:divsChild>
        <w:div w:id="527184533">
          <w:marLeft w:val="0"/>
          <w:marRight w:val="0"/>
          <w:marTop w:val="0"/>
          <w:marBottom w:val="0"/>
          <w:divBdr>
            <w:top w:val="none" w:sz="0" w:space="0" w:color="auto"/>
            <w:left w:val="none" w:sz="0" w:space="0" w:color="auto"/>
            <w:bottom w:val="none" w:sz="0" w:space="0" w:color="auto"/>
            <w:right w:val="none" w:sz="0" w:space="0" w:color="auto"/>
          </w:divBdr>
          <w:divsChild>
            <w:div w:id="516240412">
              <w:marLeft w:val="0"/>
              <w:marRight w:val="0"/>
              <w:marTop w:val="0"/>
              <w:marBottom w:val="0"/>
              <w:divBdr>
                <w:top w:val="none" w:sz="0" w:space="0" w:color="auto"/>
                <w:left w:val="none" w:sz="0" w:space="0" w:color="auto"/>
                <w:bottom w:val="none" w:sz="0" w:space="0" w:color="auto"/>
                <w:right w:val="none" w:sz="0" w:space="0" w:color="auto"/>
              </w:divBdr>
              <w:divsChild>
                <w:div w:id="542519430">
                  <w:marLeft w:val="0"/>
                  <w:marRight w:val="0"/>
                  <w:marTop w:val="0"/>
                  <w:marBottom w:val="0"/>
                  <w:divBdr>
                    <w:top w:val="none" w:sz="0" w:space="0" w:color="auto"/>
                    <w:left w:val="none" w:sz="0" w:space="0" w:color="auto"/>
                    <w:bottom w:val="none" w:sz="0" w:space="0" w:color="auto"/>
                    <w:right w:val="none" w:sz="0" w:space="0" w:color="auto"/>
                  </w:divBdr>
                  <w:divsChild>
                    <w:div w:id="1788621328">
                      <w:marLeft w:val="0"/>
                      <w:marRight w:val="0"/>
                      <w:marTop w:val="0"/>
                      <w:marBottom w:val="0"/>
                      <w:divBdr>
                        <w:top w:val="none" w:sz="0" w:space="0" w:color="auto"/>
                        <w:left w:val="none" w:sz="0" w:space="0" w:color="auto"/>
                        <w:bottom w:val="none" w:sz="0" w:space="0" w:color="auto"/>
                        <w:right w:val="none" w:sz="0" w:space="0" w:color="auto"/>
                      </w:divBdr>
                      <w:divsChild>
                        <w:div w:id="1471052047">
                          <w:marLeft w:val="0"/>
                          <w:marRight w:val="0"/>
                          <w:marTop w:val="0"/>
                          <w:marBottom w:val="0"/>
                          <w:divBdr>
                            <w:top w:val="none" w:sz="0" w:space="0" w:color="auto"/>
                            <w:left w:val="none" w:sz="0" w:space="0" w:color="auto"/>
                            <w:bottom w:val="none" w:sz="0" w:space="0" w:color="auto"/>
                            <w:right w:val="none" w:sz="0" w:space="0" w:color="auto"/>
                          </w:divBdr>
                          <w:divsChild>
                            <w:div w:id="370572149">
                              <w:marLeft w:val="0"/>
                              <w:marRight w:val="0"/>
                              <w:marTop w:val="0"/>
                              <w:marBottom w:val="0"/>
                              <w:divBdr>
                                <w:top w:val="none" w:sz="0" w:space="0" w:color="auto"/>
                                <w:left w:val="none" w:sz="0" w:space="0" w:color="auto"/>
                                <w:bottom w:val="none" w:sz="0" w:space="0" w:color="auto"/>
                                <w:right w:val="none" w:sz="0" w:space="0" w:color="auto"/>
                              </w:divBdr>
                              <w:divsChild>
                                <w:div w:id="951860078">
                                  <w:marLeft w:val="0"/>
                                  <w:marRight w:val="0"/>
                                  <w:marTop w:val="0"/>
                                  <w:marBottom w:val="0"/>
                                  <w:divBdr>
                                    <w:top w:val="none" w:sz="0" w:space="0" w:color="auto"/>
                                    <w:left w:val="none" w:sz="0" w:space="0" w:color="auto"/>
                                    <w:bottom w:val="none" w:sz="0" w:space="0" w:color="auto"/>
                                    <w:right w:val="none" w:sz="0" w:space="0" w:color="auto"/>
                                  </w:divBdr>
                                  <w:divsChild>
                                    <w:div w:id="443691530">
                                      <w:marLeft w:val="0"/>
                                      <w:marRight w:val="0"/>
                                      <w:marTop w:val="0"/>
                                      <w:marBottom w:val="0"/>
                                      <w:divBdr>
                                        <w:top w:val="none" w:sz="0" w:space="0" w:color="auto"/>
                                        <w:left w:val="none" w:sz="0" w:space="0" w:color="auto"/>
                                        <w:bottom w:val="none" w:sz="0" w:space="0" w:color="auto"/>
                                        <w:right w:val="none" w:sz="0" w:space="0" w:color="auto"/>
                                      </w:divBdr>
                                      <w:divsChild>
                                        <w:div w:id="993223461">
                                          <w:marLeft w:val="0"/>
                                          <w:marRight w:val="0"/>
                                          <w:marTop w:val="0"/>
                                          <w:marBottom w:val="0"/>
                                          <w:divBdr>
                                            <w:top w:val="none" w:sz="0" w:space="0" w:color="auto"/>
                                            <w:left w:val="none" w:sz="0" w:space="0" w:color="auto"/>
                                            <w:bottom w:val="none" w:sz="0" w:space="0" w:color="auto"/>
                                            <w:right w:val="none" w:sz="0" w:space="0" w:color="auto"/>
                                          </w:divBdr>
                                          <w:divsChild>
                                            <w:div w:id="1663195711">
                                              <w:marLeft w:val="0"/>
                                              <w:marRight w:val="0"/>
                                              <w:marTop w:val="0"/>
                                              <w:marBottom w:val="0"/>
                                              <w:divBdr>
                                                <w:top w:val="none" w:sz="0" w:space="0" w:color="auto"/>
                                                <w:left w:val="none" w:sz="0" w:space="0" w:color="auto"/>
                                                <w:bottom w:val="none" w:sz="0" w:space="0" w:color="auto"/>
                                                <w:right w:val="none" w:sz="0" w:space="0" w:color="auto"/>
                                              </w:divBdr>
                                              <w:divsChild>
                                                <w:div w:id="1044328741">
                                                  <w:marLeft w:val="0"/>
                                                  <w:marRight w:val="0"/>
                                                  <w:marTop w:val="0"/>
                                                  <w:marBottom w:val="0"/>
                                                  <w:divBdr>
                                                    <w:top w:val="none" w:sz="0" w:space="0" w:color="auto"/>
                                                    <w:left w:val="none" w:sz="0" w:space="0" w:color="auto"/>
                                                    <w:bottom w:val="none" w:sz="0" w:space="0" w:color="auto"/>
                                                    <w:right w:val="none" w:sz="0" w:space="0" w:color="auto"/>
                                                  </w:divBdr>
                                                  <w:divsChild>
                                                    <w:div w:id="1422603940">
                                                      <w:marLeft w:val="0"/>
                                                      <w:marRight w:val="0"/>
                                                      <w:marTop w:val="0"/>
                                                      <w:marBottom w:val="0"/>
                                                      <w:divBdr>
                                                        <w:top w:val="none" w:sz="0" w:space="0" w:color="auto"/>
                                                        <w:left w:val="none" w:sz="0" w:space="0" w:color="auto"/>
                                                        <w:bottom w:val="none" w:sz="0" w:space="0" w:color="auto"/>
                                                        <w:right w:val="none" w:sz="0" w:space="0" w:color="auto"/>
                                                      </w:divBdr>
                                                      <w:divsChild>
                                                        <w:div w:id="46803740">
                                                          <w:marLeft w:val="0"/>
                                                          <w:marRight w:val="0"/>
                                                          <w:marTop w:val="0"/>
                                                          <w:marBottom w:val="0"/>
                                                          <w:divBdr>
                                                            <w:top w:val="none" w:sz="0" w:space="0" w:color="auto"/>
                                                            <w:left w:val="none" w:sz="0" w:space="0" w:color="auto"/>
                                                            <w:bottom w:val="none" w:sz="0" w:space="0" w:color="auto"/>
                                                            <w:right w:val="none" w:sz="0" w:space="0" w:color="auto"/>
                                                          </w:divBdr>
                                                          <w:divsChild>
                                                            <w:div w:id="993876615">
                                                              <w:marLeft w:val="0"/>
                                                              <w:marRight w:val="0"/>
                                                              <w:marTop w:val="0"/>
                                                              <w:marBottom w:val="0"/>
                                                              <w:divBdr>
                                                                <w:top w:val="none" w:sz="0" w:space="0" w:color="auto"/>
                                                                <w:left w:val="none" w:sz="0" w:space="0" w:color="auto"/>
                                                                <w:bottom w:val="none" w:sz="0" w:space="0" w:color="auto"/>
                                                                <w:right w:val="none" w:sz="0" w:space="0" w:color="auto"/>
                                                              </w:divBdr>
                                                              <w:divsChild>
                                                                <w:div w:id="1027635607">
                                                                  <w:marLeft w:val="0"/>
                                                                  <w:marRight w:val="0"/>
                                                                  <w:marTop w:val="0"/>
                                                                  <w:marBottom w:val="0"/>
                                                                  <w:divBdr>
                                                                    <w:top w:val="none" w:sz="0" w:space="0" w:color="auto"/>
                                                                    <w:left w:val="none" w:sz="0" w:space="0" w:color="auto"/>
                                                                    <w:bottom w:val="none" w:sz="0" w:space="0" w:color="auto"/>
                                                                    <w:right w:val="none" w:sz="0" w:space="0" w:color="auto"/>
                                                                  </w:divBdr>
                                                                  <w:divsChild>
                                                                    <w:div w:id="514534314">
                                                                      <w:marLeft w:val="0"/>
                                                                      <w:marRight w:val="0"/>
                                                                      <w:marTop w:val="0"/>
                                                                      <w:marBottom w:val="0"/>
                                                                      <w:divBdr>
                                                                        <w:top w:val="none" w:sz="0" w:space="0" w:color="auto"/>
                                                                        <w:left w:val="none" w:sz="0" w:space="0" w:color="auto"/>
                                                                        <w:bottom w:val="none" w:sz="0" w:space="0" w:color="auto"/>
                                                                        <w:right w:val="none" w:sz="0" w:space="0" w:color="auto"/>
                                                                      </w:divBdr>
                                                                      <w:divsChild>
                                                                        <w:div w:id="2037003101">
                                                                          <w:marLeft w:val="0"/>
                                                                          <w:marRight w:val="0"/>
                                                                          <w:marTop w:val="0"/>
                                                                          <w:marBottom w:val="0"/>
                                                                          <w:divBdr>
                                                                            <w:top w:val="none" w:sz="0" w:space="0" w:color="auto"/>
                                                                            <w:left w:val="none" w:sz="0" w:space="0" w:color="auto"/>
                                                                            <w:bottom w:val="none" w:sz="0" w:space="0" w:color="auto"/>
                                                                            <w:right w:val="none" w:sz="0" w:space="0" w:color="auto"/>
                                                                          </w:divBdr>
                                                                          <w:divsChild>
                                                                            <w:div w:id="19522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06179">
      <w:bodyDiv w:val="1"/>
      <w:marLeft w:val="0"/>
      <w:marRight w:val="0"/>
      <w:marTop w:val="0"/>
      <w:marBottom w:val="0"/>
      <w:divBdr>
        <w:top w:val="none" w:sz="0" w:space="0" w:color="auto"/>
        <w:left w:val="none" w:sz="0" w:space="0" w:color="auto"/>
        <w:bottom w:val="none" w:sz="0" w:space="0" w:color="auto"/>
        <w:right w:val="none" w:sz="0" w:space="0" w:color="auto"/>
      </w:divBdr>
      <w:divsChild>
        <w:div w:id="1719427626">
          <w:marLeft w:val="0"/>
          <w:marRight w:val="0"/>
          <w:marTop w:val="0"/>
          <w:marBottom w:val="0"/>
          <w:divBdr>
            <w:top w:val="none" w:sz="0" w:space="0" w:color="auto"/>
            <w:left w:val="none" w:sz="0" w:space="0" w:color="auto"/>
            <w:bottom w:val="none" w:sz="0" w:space="0" w:color="auto"/>
            <w:right w:val="none" w:sz="0" w:space="0" w:color="auto"/>
          </w:divBdr>
          <w:divsChild>
            <w:div w:id="1785074875">
              <w:marLeft w:val="0"/>
              <w:marRight w:val="0"/>
              <w:marTop w:val="0"/>
              <w:marBottom w:val="0"/>
              <w:divBdr>
                <w:top w:val="none" w:sz="0" w:space="0" w:color="auto"/>
                <w:left w:val="none" w:sz="0" w:space="0" w:color="auto"/>
                <w:bottom w:val="none" w:sz="0" w:space="0" w:color="auto"/>
                <w:right w:val="none" w:sz="0" w:space="0" w:color="auto"/>
              </w:divBdr>
              <w:divsChild>
                <w:div w:id="2029526751">
                  <w:marLeft w:val="0"/>
                  <w:marRight w:val="0"/>
                  <w:marTop w:val="0"/>
                  <w:marBottom w:val="0"/>
                  <w:divBdr>
                    <w:top w:val="none" w:sz="0" w:space="0" w:color="auto"/>
                    <w:left w:val="none" w:sz="0" w:space="0" w:color="auto"/>
                    <w:bottom w:val="none" w:sz="0" w:space="0" w:color="auto"/>
                    <w:right w:val="none" w:sz="0" w:space="0" w:color="auto"/>
                  </w:divBdr>
                  <w:divsChild>
                    <w:div w:id="1737896586">
                      <w:marLeft w:val="0"/>
                      <w:marRight w:val="0"/>
                      <w:marTop w:val="0"/>
                      <w:marBottom w:val="0"/>
                      <w:divBdr>
                        <w:top w:val="none" w:sz="0" w:space="0" w:color="auto"/>
                        <w:left w:val="none" w:sz="0" w:space="0" w:color="auto"/>
                        <w:bottom w:val="none" w:sz="0" w:space="0" w:color="auto"/>
                        <w:right w:val="none" w:sz="0" w:space="0" w:color="auto"/>
                      </w:divBdr>
                      <w:divsChild>
                        <w:div w:id="18259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41751">
      <w:bodyDiv w:val="1"/>
      <w:marLeft w:val="0"/>
      <w:marRight w:val="0"/>
      <w:marTop w:val="0"/>
      <w:marBottom w:val="0"/>
      <w:divBdr>
        <w:top w:val="none" w:sz="0" w:space="0" w:color="auto"/>
        <w:left w:val="none" w:sz="0" w:space="0" w:color="auto"/>
        <w:bottom w:val="none" w:sz="0" w:space="0" w:color="auto"/>
        <w:right w:val="none" w:sz="0" w:space="0" w:color="auto"/>
      </w:divBdr>
      <w:divsChild>
        <w:div w:id="2080904233">
          <w:marLeft w:val="274"/>
          <w:marRight w:val="0"/>
          <w:marTop w:val="53"/>
          <w:marBottom w:val="53"/>
          <w:divBdr>
            <w:top w:val="none" w:sz="0" w:space="0" w:color="auto"/>
            <w:left w:val="none" w:sz="0" w:space="0" w:color="auto"/>
            <w:bottom w:val="none" w:sz="0" w:space="0" w:color="auto"/>
            <w:right w:val="none" w:sz="0" w:space="0" w:color="auto"/>
          </w:divBdr>
        </w:div>
      </w:divsChild>
    </w:div>
    <w:div w:id="146165614">
      <w:bodyDiv w:val="1"/>
      <w:marLeft w:val="0"/>
      <w:marRight w:val="0"/>
      <w:marTop w:val="0"/>
      <w:marBottom w:val="0"/>
      <w:divBdr>
        <w:top w:val="none" w:sz="0" w:space="0" w:color="auto"/>
        <w:left w:val="none" w:sz="0" w:space="0" w:color="auto"/>
        <w:bottom w:val="none" w:sz="0" w:space="0" w:color="auto"/>
        <w:right w:val="none" w:sz="0" w:space="0" w:color="auto"/>
      </w:divBdr>
      <w:divsChild>
        <w:div w:id="1542939194">
          <w:marLeft w:val="0"/>
          <w:marRight w:val="0"/>
          <w:marTop w:val="0"/>
          <w:marBottom w:val="0"/>
          <w:divBdr>
            <w:top w:val="none" w:sz="0" w:space="0" w:color="auto"/>
            <w:left w:val="none" w:sz="0" w:space="0" w:color="auto"/>
            <w:bottom w:val="none" w:sz="0" w:space="0" w:color="auto"/>
            <w:right w:val="none" w:sz="0" w:space="0" w:color="auto"/>
          </w:divBdr>
          <w:divsChild>
            <w:div w:id="528222851">
              <w:marLeft w:val="0"/>
              <w:marRight w:val="0"/>
              <w:marTop w:val="0"/>
              <w:marBottom w:val="0"/>
              <w:divBdr>
                <w:top w:val="none" w:sz="0" w:space="0" w:color="auto"/>
                <w:left w:val="none" w:sz="0" w:space="0" w:color="auto"/>
                <w:bottom w:val="none" w:sz="0" w:space="0" w:color="auto"/>
                <w:right w:val="none" w:sz="0" w:space="0" w:color="auto"/>
              </w:divBdr>
            </w:div>
          </w:divsChild>
        </w:div>
        <w:div w:id="1130855793">
          <w:marLeft w:val="0"/>
          <w:marRight w:val="0"/>
          <w:marTop w:val="0"/>
          <w:marBottom w:val="0"/>
          <w:divBdr>
            <w:top w:val="none" w:sz="0" w:space="0" w:color="auto"/>
            <w:left w:val="none" w:sz="0" w:space="0" w:color="auto"/>
            <w:bottom w:val="none" w:sz="0" w:space="0" w:color="auto"/>
            <w:right w:val="none" w:sz="0" w:space="0" w:color="auto"/>
          </w:divBdr>
          <w:divsChild>
            <w:div w:id="1460294250">
              <w:marLeft w:val="0"/>
              <w:marRight w:val="0"/>
              <w:marTop w:val="0"/>
              <w:marBottom w:val="0"/>
              <w:divBdr>
                <w:top w:val="none" w:sz="0" w:space="0" w:color="auto"/>
                <w:left w:val="none" w:sz="0" w:space="0" w:color="auto"/>
                <w:bottom w:val="none" w:sz="0" w:space="0" w:color="auto"/>
                <w:right w:val="none" w:sz="0" w:space="0" w:color="auto"/>
              </w:divBdr>
              <w:divsChild>
                <w:div w:id="1993217829">
                  <w:marLeft w:val="0"/>
                  <w:marRight w:val="0"/>
                  <w:marTop w:val="0"/>
                  <w:marBottom w:val="0"/>
                  <w:divBdr>
                    <w:top w:val="none" w:sz="0" w:space="0" w:color="auto"/>
                    <w:left w:val="none" w:sz="0" w:space="0" w:color="auto"/>
                    <w:bottom w:val="none" w:sz="0" w:space="0" w:color="auto"/>
                    <w:right w:val="none" w:sz="0" w:space="0" w:color="auto"/>
                  </w:divBdr>
                </w:div>
                <w:div w:id="1957442172">
                  <w:marLeft w:val="0"/>
                  <w:marRight w:val="0"/>
                  <w:marTop w:val="0"/>
                  <w:marBottom w:val="0"/>
                  <w:divBdr>
                    <w:top w:val="none" w:sz="0" w:space="0" w:color="auto"/>
                    <w:left w:val="none" w:sz="0" w:space="0" w:color="auto"/>
                    <w:bottom w:val="none" w:sz="0" w:space="0" w:color="auto"/>
                    <w:right w:val="none" w:sz="0" w:space="0" w:color="auto"/>
                  </w:divBdr>
                </w:div>
                <w:div w:id="1226572077">
                  <w:marLeft w:val="0"/>
                  <w:marRight w:val="0"/>
                  <w:marTop w:val="0"/>
                  <w:marBottom w:val="0"/>
                  <w:divBdr>
                    <w:top w:val="none" w:sz="0" w:space="0" w:color="auto"/>
                    <w:left w:val="none" w:sz="0" w:space="0" w:color="auto"/>
                    <w:bottom w:val="none" w:sz="0" w:space="0" w:color="auto"/>
                    <w:right w:val="none" w:sz="0" w:space="0" w:color="auto"/>
                  </w:divBdr>
                </w:div>
                <w:div w:id="818693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0976729">
      <w:bodyDiv w:val="1"/>
      <w:marLeft w:val="0"/>
      <w:marRight w:val="0"/>
      <w:marTop w:val="0"/>
      <w:marBottom w:val="0"/>
      <w:divBdr>
        <w:top w:val="none" w:sz="0" w:space="0" w:color="auto"/>
        <w:left w:val="none" w:sz="0" w:space="0" w:color="auto"/>
        <w:bottom w:val="none" w:sz="0" w:space="0" w:color="auto"/>
        <w:right w:val="none" w:sz="0" w:space="0" w:color="auto"/>
      </w:divBdr>
      <w:divsChild>
        <w:div w:id="948897565">
          <w:marLeft w:val="432"/>
          <w:marRight w:val="0"/>
          <w:marTop w:val="53"/>
          <w:marBottom w:val="53"/>
          <w:divBdr>
            <w:top w:val="none" w:sz="0" w:space="0" w:color="auto"/>
            <w:left w:val="none" w:sz="0" w:space="0" w:color="auto"/>
            <w:bottom w:val="none" w:sz="0" w:space="0" w:color="auto"/>
            <w:right w:val="none" w:sz="0" w:space="0" w:color="auto"/>
          </w:divBdr>
        </w:div>
        <w:div w:id="1528979580">
          <w:marLeft w:val="432"/>
          <w:marRight w:val="0"/>
          <w:marTop w:val="53"/>
          <w:marBottom w:val="53"/>
          <w:divBdr>
            <w:top w:val="none" w:sz="0" w:space="0" w:color="auto"/>
            <w:left w:val="none" w:sz="0" w:space="0" w:color="auto"/>
            <w:bottom w:val="none" w:sz="0" w:space="0" w:color="auto"/>
            <w:right w:val="none" w:sz="0" w:space="0" w:color="auto"/>
          </w:divBdr>
        </w:div>
        <w:div w:id="356666540">
          <w:marLeft w:val="432"/>
          <w:marRight w:val="0"/>
          <w:marTop w:val="53"/>
          <w:marBottom w:val="53"/>
          <w:divBdr>
            <w:top w:val="none" w:sz="0" w:space="0" w:color="auto"/>
            <w:left w:val="none" w:sz="0" w:space="0" w:color="auto"/>
            <w:bottom w:val="none" w:sz="0" w:space="0" w:color="auto"/>
            <w:right w:val="none" w:sz="0" w:space="0" w:color="auto"/>
          </w:divBdr>
        </w:div>
      </w:divsChild>
    </w:div>
    <w:div w:id="195656127">
      <w:bodyDiv w:val="1"/>
      <w:marLeft w:val="0"/>
      <w:marRight w:val="0"/>
      <w:marTop w:val="0"/>
      <w:marBottom w:val="0"/>
      <w:divBdr>
        <w:top w:val="none" w:sz="0" w:space="0" w:color="auto"/>
        <w:left w:val="none" w:sz="0" w:space="0" w:color="auto"/>
        <w:bottom w:val="none" w:sz="0" w:space="0" w:color="auto"/>
        <w:right w:val="none" w:sz="0" w:space="0" w:color="auto"/>
      </w:divBdr>
      <w:divsChild>
        <w:div w:id="1748384249">
          <w:marLeft w:val="0"/>
          <w:marRight w:val="0"/>
          <w:marTop w:val="0"/>
          <w:marBottom w:val="0"/>
          <w:divBdr>
            <w:top w:val="none" w:sz="0" w:space="0" w:color="auto"/>
            <w:left w:val="none" w:sz="0" w:space="0" w:color="auto"/>
            <w:bottom w:val="none" w:sz="0" w:space="0" w:color="auto"/>
            <w:right w:val="none" w:sz="0" w:space="0" w:color="auto"/>
          </w:divBdr>
          <w:divsChild>
            <w:div w:id="1813670765">
              <w:marLeft w:val="0"/>
              <w:marRight w:val="0"/>
              <w:marTop w:val="0"/>
              <w:marBottom w:val="0"/>
              <w:divBdr>
                <w:top w:val="none" w:sz="0" w:space="0" w:color="auto"/>
                <w:left w:val="none" w:sz="0" w:space="0" w:color="auto"/>
                <w:bottom w:val="none" w:sz="0" w:space="0" w:color="auto"/>
                <w:right w:val="none" w:sz="0" w:space="0" w:color="auto"/>
              </w:divBdr>
              <w:divsChild>
                <w:div w:id="5311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99444">
      <w:bodyDiv w:val="1"/>
      <w:marLeft w:val="0"/>
      <w:marRight w:val="0"/>
      <w:marTop w:val="0"/>
      <w:marBottom w:val="0"/>
      <w:divBdr>
        <w:top w:val="none" w:sz="0" w:space="0" w:color="auto"/>
        <w:left w:val="none" w:sz="0" w:space="0" w:color="auto"/>
        <w:bottom w:val="none" w:sz="0" w:space="0" w:color="auto"/>
        <w:right w:val="none" w:sz="0" w:space="0" w:color="auto"/>
      </w:divBdr>
      <w:divsChild>
        <w:div w:id="1177187232">
          <w:marLeft w:val="274"/>
          <w:marRight w:val="0"/>
          <w:marTop w:val="53"/>
          <w:marBottom w:val="53"/>
          <w:divBdr>
            <w:top w:val="none" w:sz="0" w:space="0" w:color="auto"/>
            <w:left w:val="none" w:sz="0" w:space="0" w:color="auto"/>
            <w:bottom w:val="none" w:sz="0" w:space="0" w:color="auto"/>
            <w:right w:val="none" w:sz="0" w:space="0" w:color="auto"/>
          </w:divBdr>
        </w:div>
        <w:div w:id="749892202">
          <w:marLeft w:val="274"/>
          <w:marRight w:val="0"/>
          <w:marTop w:val="53"/>
          <w:marBottom w:val="53"/>
          <w:divBdr>
            <w:top w:val="none" w:sz="0" w:space="0" w:color="auto"/>
            <w:left w:val="none" w:sz="0" w:space="0" w:color="auto"/>
            <w:bottom w:val="none" w:sz="0" w:space="0" w:color="auto"/>
            <w:right w:val="none" w:sz="0" w:space="0" w:color="auto"/>
          </w:divBdr>
        </w:div>
        <w:div w:id="176044226">
          <w:marLeft w:val="274"/>
          <w:marRight w:val="0"/>
          <w:marTop w:val="53"/>
          <w:marBottom w:val="53"/>
          <w:divBdr>
            <w:top w:val="none" w:sz="0" w:space="0" w:color="auto"/>
            <w:left w:val="none" w:sz="0" w:space="0" w:color="auto"/>
            <w:bottom w:val="none" w:sz="0" w:space="0" w:color="auto"/>
            <w:right w:val="none" w:sz="0" w:space="0" w:color="auto"/>
          </w:divBdr>
        </w:div>
        <w:div w:id="1492480599">
          <w:marLeft w:val="274"/>
          <w:marRight w:val="0"/>
          <w:marTop w:val="53"/>
          <w:marBottom w:val="53"/>
          <w:divBdr>
            <w:top w:val="none" w:sz="0" w:space="0" w:color="auto"/>
            <w:left w:val="none" w:sz="0" w:space="0" w:color="auto"/>
            <w:bottom w:val="none" w:sz="0" w:space="0" w:color="auto"/>
            <w:right w:val="none" w:sz="0" w:space="0" w:color="auto"/>
          </w:divBdr>
        </w:div>
        <w:div w:id="2006544665">
          <w:marLeft w:val="274"/>
          <w:marRight w:val="0"/>
          <w:marTop w:val="53"/>
          <w:marBottom w:val="53"/>
          <w:divBdr>
            <w:top w:val="none" w:sz="0" w:space="0" w:color="auto"/>
            <w:left w:val="none" w:sz="0" w:space="0" w:color="auto"/>
            <w:bottom w:val="none" w:sz="0" w:space="0" w:color="auto"/>
            <w:right w:val="none" w:sz="0" w:space="0" w:color="auto"/>
          </w:divBdr>
        </w:div>
        <w:div w:id="407075861">
          <w:marLeft w:val="274"/>
          <w:marRight w:val="0"/>
          <w:marTop w:val="53"/>
          <w:marBottom w:val="53"/>
          <w:divBdr>
            <w:top w:val="none" w:sz="0" w:space="0" w:color="auto"/>
            <w:left w:val="none" w:sz="0" w:space="0" w:color="auto"/>
            <w:bottom w:val="none" w:sz="0" w:space="0" w:color="auto"/>
            <w:right w:val="none" w:sz="0" w:space="0" w:color="auto"/>
          </w:divBdr>
        </w:div>
        <w:div w:id="1445272524">
          <w:marLeft w:val="274"/>
          <w:marRight w:val="0"/>
          <w:marTop w:val="53"/>
          <w:marBottom w:val="53"/>
          <w:divBdr>
            <w:top w:val="none" w:sz="0" w:space="0" w:color="auto"/>
            <w:left w:val="none" w:sz="0" w:space="0" w:color="auto"/>
            <w:bottom w:val="none" w:sz="0" w:space="0" w:color="auto"/>
            <w:right w:val="none" w:sz="0" w:space="0" w:color="auto"/>
          </w:divBdr>
        </w:div>
        <w:div w:id="332075545">
          <w:marLeft w:val="274"/>
          <w:marRight w:val="0"/>
          <w:marTop w:val="53"/>
          <w:marBottom w:val="53"/>
          <w:divBdr>
            <w:top w:val="none" w:sz="0" w:space="0" w:color="auto"/>
            <w:left w:val="none" w:sz="0" w:space="0" w:color="auto"/>
            <w:bottom w:val="none" w:sz="0" w:space="0" w:color="auto"/>
            <w:right w:val="none" w:sz="0" w:space="0" w:color="auto"/>
          </w:divBdr>
        </w:div>
        <w:div w:id="1113137961">
          <w:marLeft w:val="274"/>
          <w:marRight w:val="0"/>
          <w:marTop w:val="53"/>
          <w:marBottom w:val="53"/>
          <w:divBdr>
            <w:top w:val="none" w:sz="0" w:space="0" w:color="auto"/>
            <w:left w:val="none" w:sz="0" w:space="0" w:color="auto"/>
            <w:bottom w:val="none" w:sz="0" w:space="0" w:color="auto"/>
            <w:right w:val="none" w:sz="0" w:space="0" w:color="auto"/>
          </w:divBdr>
        </w:div>
        <w:div w:id="1849907470">
          <w:marLeft w:val="274"/>
          <w:marRight w:val="0"/>
          <w:marTop w:val="53"/>
          <w:marBottom w:val="53"/>
          <w:divBdr>
            <w:top w:val="none" w:sz="0" w:space="0" w:color="auto"/>
            <w:left w:val="none" w:sz="0" w:space="0" w:color="auto"/>
            <w:bottom w:val="none" w:sz="0" w:space="0" w:color="auto"/>
            <w:right w:val="none" w:sz="0" w:space="0" w:color="auto"/>
          </w:divBdr>
        </w:div>
      </w:divsChild>
    </w:div>
    <w:div w:id="239366796">
      <w:bodyDiv w:val="1"/>
      <w:marLeft w:val="0"/>
      <w:marRight w:val="0"/>
      <w:marTop w:val="0"/>
      <w:marBottom w:val="0"/>
      <w:divBdr>
        <w:top w:val="none" w:sz="0" w:space="0" w:color="auto"/>
        <w:left w:val="none" w:sz="0" w:space="0" w:color="auto"/>
        <w:bottom w:val="none" w:sz="0" w:space="0" w:color="auto"/>
        <w:right w:val="none" w:sz="0" w:space="0" w:color="auto"/>
      </w:divBdr>
    </w:div>
    <w:div w:id="247883884">
      <w:bodyDiv w:val="1"/>
      <w:marLeft w:val="0"/>
      <w:marRight w:val="0"/>
      <w:marTop w:val="0"/>
      <w:marBottom w:val="0"/>
      <w:divBdr>
        <w:top w:val="none" w:sz="0" w:space="0" w:color="auto"/>
        <w:left w:val="none" w:sz="0" w:space="0" w:color="auto"/>
        <w:bottom w:val="none" w:sz="0" w:space="0" w:color="auto"/>
        <w:right w:val="none" w:sz="0" w:space="0" w:color="auto"/>
      </w:divBdr>
      <w:divsChild>
        <w:div w:id="249240642">
          <w:marLeft w:val="562"/>
          <w:marRight w:val="0"/>
          <w:marTop w:val="120"/>
          <w:marBottom w:val="0"/>
          <w:divBdr>
            <w:top w:val="none" w:sz="0" w:space="0" w:color="auto"/>
            <w:left w:val="none" w:sz="0" w:space="0" w:color="auto"/>
            <w:bottom w:val="none" w:sz="0" w:space="0" w:color="auto"/>
            <w:right w:val="none" w:sz="0" w:space="0" w:color="auto"/>
          </w:divBdr>
        </w:div>
        <w:div w:id="1397317265">
          <w:marLeft w:val="1123"/>
          <w:marRight w:val="0"/>
          <w:marTop w:val="120"/>
          <w:marBottom w:val="0"/>
          <w:divBdr>
            <w:top w:val="none" w:sz="0" w:space="0" w:color="auto"/>
            <w:left w:val="none" w:sz="0" w:space="0" w:color="auto"/>
            <w:bottom w:val="none" w:sz="0" w:space="0" w:color="auto"/>
            <w:right w:val="none" w:sz="0" w:space="0" w:color="auto"/>
          </w:divBdr>
        </w:div>
        <w:div w:id="1031416402">
          <w:marLeft w:val="1123"/>
          <w:marRight w:val="0"/>
          <w:marTop w:val="120"/>
          <w:marBottom w:val="0"/>
          <w:divBdr>
            <w:top w:val="none" w:sz="0" w:space="0" w:color="auto"/>
            <w:left w:val="none" w:sz="0" w:space="0" w:color="auto"/>
            <w:bottom w:val="none" w:sz="0" w:space="0" w:color="auto"/>
            <w:right w:val="none" w:sz="0" w:space="0" w:color="auto"/>
          </w:divBdr>
        </w:div>
        <w:div w:id="2002586617">
          <w:marLeft w:val="1123"/>
          <w:marRight w:val="0"/>
          <w:marTop w:val="120"/>
          <w:marBottom w:val="0"/>
          <w:divBdr>
            <w:top w:val="none" w:sz="0" w:space="0" w:color="auto"/>
            <w:left w:val="none" w:sz="0" w:space="0" w:color="auto"/>
            <w:bottom w:val="none" w:sz="0" w:space="0" w:color="auto"/>
            <w:right w:val="none" w:sz="0" w:space="0" w:color="auto"/>
          </w:divBdr>
        </w:div>
        <w:div w:id="2024941690">
          <w:marLeft w:val="562"/>
          <w:marRight w:val="0"/>
          <w:marTop w:val="120"/>
          <w:marBottom w:val="0"/>
          <w:divBdr>
            <w:top w:val="none" w:sz="0" w:space="0" w:color="auto"/>
            <w:left w:val="none" w:sz="0" w:space="0" w:color="auto"/>
            <w:bottom w:val="none" w:sz="0" w:space="0" w:color="auto"/>
            <w:right w:val="none" w:sz="0" w:space="0" w:color="auto"/>
          </w:divBdr>
        </w:div>
        <w:div w:id="1987707957">
          <w:marLeft w:val="562"/>
          <w:marRight w:val="0"/>
          <w:marTop w:val="120"/>
          <w:marBottom w:val="0"/>
          <w:divBdr>
            <w:top w:val="none" w:sz="0" w:space="0" w:color="auto"/>
            <w:left w:val="none" w:sz="0" w:space="0" w:color="auto"/>
            <w:bottom w:val="none" w:sz="0" w:space="0" w:color="auto"/>
            <w:right w:val="none" w:sz="0" w:space="0" w:color="auto"/>
          </w:divBdr>
        </w:div>
        <w:div w:id="961837935">
          <w:marLeft w:val="562"/>
          <w:marRight w:val="0"/>
          <w:marTop w:val="120"/>
          <w:marBottom w:val="0"/>
          <w:divBdr>
            <w:top w:val="none" w:sz="0" w:space="0" w:color="auto"/>
            <w:left w:val="none" w:sz="0" w:space="0" w:color="auto"/>
            <w:bottom w:val="none" w:sz="0" w:space="0" w:color="auto"/>
            <w:right w:val="none" w:sz="0" w:space="0" w:color="auto"/>
          </w:divBdr>
        </w:div>
      </w:divsChild>
    </w:div>
    <w:div w:id="323095883">
      <w:bodyDiv w:val="1"/>
      <w:marLeft w:val="0"/>
      <w:marRight w:val="0"/>
      <w:marTop w:val="0"/>
      <w:marBottom w:val="0"/>
      <w:divBdr>
        <w:top w:val="none" w:sz="0" w:space="0" w:color="auto"/>
        <w:left w:val="none" w:sz="0" w:space="0" w:color="auto"/>
        <w:bottom w:val="none" w:sz="0" w:space="0" w:color="auto"/>
        <w:right w:val="none" w:sz="0" w:space="0" w:color="auto"/>
      </w:divBdr>
      <w:divsChild>
        <w:div w:id="1957834812">
          <w:marLeft w:val="0"/>
          <w:marRight w:val="0"/>
          <w:marTop w:val="0"/>
          <w:marBottom w:val="0"/>
          <w:divBdr>
            <w:top w:val="none" w:sz="0" w:space="0" w:color="auto"/>
            <w:left w:val="none" w:sz="0" w:space="0" w:color="auto"/>
            <w:bottom w:val="none" w:sz="0" w:space="0" w:color="auto"/>
            <w:right w:val="none" w:sz="0" w:space="0" w:color="auto"/>
          </w:divBdr>
          <w:divsChild>
            <w:div w:id="22097713">
              <w:marLeft w:val="0"/>
              <w:marRight w:val="0"/>
              <w:marTop w:val="0"/>
              <w:marBottom w:val="0"/>
              <w:divBdr>
                <w:top w:val="none" w:sz="0" w:space="0" w:color="auto"/>
                <w:left w:val="none" w:sz="0" w:space="0" w:color="auto"/>
                <w:bottom w:val="none" w:sz="0" w:space="0" w:color="auto"/>
                <w:right w:val="none" w:sz="0" w:space="0" w:color="auto"/>
              </w:divBdr>
              <w:divsChild>
                <w:div w:id="1459227702">
                  <w:marLeft w:val="0"/>
                  <w:marRight w:val="0"/>
                  <w:marTop w:val="0"/>
                  <w:marBottom w:val="0"/>
                  <w:divBdr>
                    <w:top w:val="none" w:sz="0" w:space="0" w:color="auto"/>
                    <w:left w:val="none" w:sz="0" w:space="0" w:color="auto"/>
                    <w:bottom w:val="none" w:sz="0" w:space="0" w:color="auto"/>
                    <w:right w:val="none" w:sz="0" w:space="0" w:color="auto"/>
                  </w:divBdr>
                  <w:divsChild>
                    <w:div w:id="561865447">
                      <w:marLeft w:val="0"/>
                      <w:marRight w:val="0"/>
                      <w:marTop w:val="0"/>
                      <w:marBottom w:val="0"/>
                      <w:divBdr>
                        <w:top w:val="none" w:sz="0" w:space="0" w:color="auto"/>
                        <w:left w:val="none" w:sz="0" w:space="0" w:color="auto"/>
                        <w:bottom w:val="none" w:sz="0" w:space="0" w:color="auto"/>
                        <w:right w:val="none" w:sz="0" w:space="0" w:color="auto"/>
                      </w:divBdr>
                      <w:divsChild>
                        <w:div w:id="1047800839">
                          <w:marLeft w:val="0"/>
                          <w:marRight w:val="0"/>
                          <w:marTop w:val="0"/>
                          <w:marBottom w:val="0"/>
                          <w:divBdr>
                            <w:top w:val="none" w:sz="0" w:space="0" w:color="auto"/>
                            <w:left w:val="none" w:sz="0" w:space="0" w:color="auto"/>
                            <w:bottom w:val="none" w:sz="0" w:space="0" w:color="auto"/>
                            <w:right w:val="none" w:sz="0" w:space="0" w:color="auto"/>
                          </w:divBdr>
                          <w:divsChild>
                            <w:div w:id="79372889">
                              <w:marLeft w:val="0"/>
                              <w:marRight w:val="0"/>
                              <w:marTop w:val="0"/>
                              <w:marBottom w:val="0"/>
                              <w:divBdr>
                                <w:top w:val="none" w:sz="0" w:space="0" w:color="auto"/>
                                <w:left w:val="none" w:sz="0" w:space="0" w:color="auto"/>
                                <w:bottom w:val="none" w:sz="0" w:space="0" w:color="auto"/>
                                <w:right w:val="none" w:sz="0" w:space="0" w:color="auto"/>
                              </w:divBdr>
                              <w:divsChild>
                                <w:div w:id="277376491">
                                  <w:marLeft w:val="0"/>
                                  <w:marRight w:val="0"/>
                                  <w:marTop w:val="0"/>
                                  <w:marBottom w:val="0"/>
                                  <w:divBdr>
                                    <w:top w:val="none" w:sz="0" w:space="0" w:color="auto"/>
                                    <w:left w:val="none" w:sz="0" w:space="0" w:color="auto"/>
                                    <w:bottom w:val="none" w:sz="0" w:space="0" w:color="auto"/>
                                    <w:right w:val="none" w:sz="0" w:space="0" w:color="auto"/>
                                  </w:divBdr>
                                  <w:divsChild>
                                    <w:div w:id="1619799674">
                                      <w:marLeft w:val="0"/>
                                      <w:marRight w:val="0"/>
                                      <w:marTop w:val="0"/>
                                      <w:marBottom w:val="0"/>
                                      <w:divBdr>
                                        <w:top w:val="none" w:sz="0" w:space="0" w:color="auto"/>
                                        <w:left w:val="none" w:sz="0" w:space="0" w:color="auto"/>
                                        <w:bottom w:val="none" w:sz="0" w:space="0" w:color="auto"/>
                                        <w:right w:val="none" w:sz="0" w:space="0" w:color="auto"/>
                                      </w:divBdr>
                                      <w:divsChild>
                                        <w:div w:id="181894989">
                                          <w:marLeft w:val="0"/>
                                          <w:marRight w:val="0"/>
                                          <w:marTop w:val="0"/>
                                          <w:marBottom w:val="495"/>
                                          <w:divBdr>
                                            <w:top w:val="none" w:sz="0" w:space="0" w:color="auto"/>
                                            <w:left w:val="none" w:sz="0" w:space="0" w:color="auto"/>
                                            <w:bottom w:val="none" w:sz="0" w:space="0" w:color="auto"/>
                                            <w:right w:val="none" w:sz="0" w:space="0" w:color="auto"/>
                                          </w:divBdr>
                                          <w:divsChild>
                                            <w:div w:id="2077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937678">
      <w:bodyDiv w:val="1"/>
      <w:marLeft w:val="0"/>
      <w:marRight w:val="0"/>
      <w:marTop w:val="0"/>
      <w:marBottom w:val="0"/>
      <w:divBdr>
        <w:top w:val="none" w:sz="0" w:space="0" w:color="auto"/>
        <w:left w:val="none" w:sz="0" w:space="0" w:color="auto"/>
        <w:bottom w:val="none" w:sz="0" w:space="0" w:color="auto"/>
        <w:right w:val="none" w:sz="0" w:space="0" w:color="auto"/>
      </w:divBdr>
      <w:divsChild>
        <w:div w:id="1042755858">
          <w:marLeft w:val="274"/>
          <w:marRight w:val="0"/>
          <w:marTop w:val="53"/>
          <w:marBottom w:val="53"/>
          <w:divBdr>
            <w:top w:val="none" w:sz="0" w:space="0" w:color="auto"/>
            <w:left w:val="none" w:sz="0" w:space="0" w:color="auto"/>
            <w:bottom w:val="none" w:sz="0" w:space="0" w:color="auto"/>
            <w:right w:val="none" w:sz="0" w:space="0" w:color="auto"/>
          </w:divBdr>
        </w:div>
      </w:divsChild>
    </w:div>
    <w:div w:id="366181123">
      <w:bodyDiv w:val="1"/>
      <w:marLeft w:val="0"/>
      <w:marRight w:val="0"/>
      <w:marTop w:val="0"/>
      <w:marBottom w:val="0"/>
      <w:divBdr>
        <w:top w:val="none" w:sz="0" w:space="0" w:color="auto"/>
        <w:left w:val="none" w:sz="0" w:space="0" w:color="auto"/>
        <w:bottom w:val="none" w:sz="0" w:space="0" w:color="auto"/>
        <w:right w:val="none" w:sz="0" w:space="0" w:color="auto"/>
      </w:divBdr>
    </w:div>
    <w:div w:id="405492547">
      <w:bodyDiv w:val="1"/>
      <w:marLeft w:val="0"/>
      <w:marRight w:val="0"/>
      <w:marTop w:val="0"/>
      <w:marBottom w:val="0"/>
      <w:divBdr>
        <w:top w:val="none" w:sz="0" w:space="0" w:color="auto"/>
        <w:left w:val="none" w:sz="0" w:space="0" w:color="auto"/>
        <w:bottom w:val="none" w:sz="0" w:space="0" w:color="auto"/>
        <w:right w:val="none" w:sz="0" w:space="0" w:color="auto"/>
      </w:divBdr>
      <w:divsChild>
        <w:div w:id="1081177921">
          <w:marLeft w:val="0"/>
          <w:marRight w:val="0"/>
          <w:marTop w:val="0"/>
          <w:marBottom w:val="0"/>
          <w:divBdr>
            <w:top w:val="none" w:sz="0" w:space="0" w:color="auto"/>
            <w:left w:val="none" w:sz="0" w:space="0" w:color="auto"/>
            <w:bottom w:val="none" w:sz="0" w:space="0" w:color="auto"/>
            <w:right w:val="none" w:sz="0" w:space="0" w:color="auto"/>
          </w:divBdr>
          <w:divsChild>
            <w:div w:id="662709055">
              <w:marLeft w:val="0"/>
              <w:marRight w:val="0"/>
              <w:marTop w:val="0"/>
              <w:marBottom w:val="0"/>
              <w:divBdr>
                <w:top w:val="none" w:sz="0" w:space="0" w:color="auto"/>
                <w:left w:val="none" w:sz="0" w:space="0" w:color="auto"/>
                <w:bottom w:val="none" w:sz="0" w:space="0" w:color="auto"/>
                <w:right w:val="none" w:sz="0" w:space="0" w:color="auto"/>
              </w:divBdr>
              <w:divsChild>
                <w:div w:id="1124036046">
                  <w:marLeft w:val="0"/>
                  <w:marRight w:val="0"/>
                  <w:marTop w:val="0"/>
                  <w:marBottom w:val="0"/>
                  <w:divBdr>
                    <w:top w:val="none" w:sz="0" w:space="0" w:color="auto"/>
                    <w:left w:val="none" w:sz="0" w:space="0" w:color="auto"/>
                    <w:bottom w:val="none" w:sz="0" w:space="0" w:color="auto"/>
                    <w:right w:val="none" w:sz="0" w:space="0" w:color="auto"/>
                  </w:divBdr>
                  <w:divsChild>
                    <w:div w:id="2139566078">
                      <w:marLeft w:val="0"/>
                      <w:marRight w:val="0"/>
                      <w:marTop w:val="0"/>
                      <w:marBottom w:val="0"/>
                      <w:divBdr>
                        <w:top w:val="none" w:sz="0" w:space="0" w:color="auto"/>
                        <w:left w:val="none" w:sz="0" w:space="0" w:color="auto"/>
                        <w:bottom w:val="none" w:sz="0" w:space="0" w:color="auto"/>
                        <w:right w:val="none" w:sz="0" w:space="0" w:color="auto"/>
                      </w:divBdr>
                      <w:divsChild>
                        <w:div w:id="17326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816942">
      <w:bodyDiv w:val="1"/>
      <w:marLeft w:val="0"/>
      <w:marRight w:val="0"/>
      <w:marTop w:val="0"/>
      <w:marBottom w:val="0"/>
      <w:divBdr>
        <w:top w:val="none" w:sz="0" w:space="0" w:color="auto"/>
        <w:left w:val="none" w:sz="0" w:space="0" w:color="auto"/>
        <w:bottom w:val="none" w:sz="0" w:space="0" w:color="auto"/>
        <w:right w:val="none" w:sz="0" w:space="0" w:color="auto"/>
      </w:divBdr>
      <w:divsChild>
        <w:div w:id="1907835719">
          <w:marLeft w:val="0"/>
          <w:marRight w:val="0"/>
          <w:marTop w:val="0"/>
          <w:marBottom w:val="0"/>
          <w:divBdr>
            <w:top w:val="none" w:sz="0" w:space="0" w:color="auto"/>
            <w:left w:val="none" w:sz="0" w:space="0" w:color="auto"/>
            <w:bottom w:val="none" w:sz="0" w:space="0" w:color="auto"/>
            <w:right w:val="none" w:sz="0" w:space="0" w:color="auto"/>
          </w:divBdr>
          <w:divsChild>
            <w:div w:id="1878618697">
              <w:marLeft w:val="0"/>
              <w:marRight w:val="0"/>
              <w:marTop w:val="0"/>
              <w:marBottom w:val="0"/>
              <w:divBdr>
                <w:top w:val="none" w:sz="0" w:space="0" w:color="auto"/>
                <w:left w:val="none" w:sz="0" w:space="0" w:color="auto"/>
                <w:bottom w:val="none" w:sz="0" w:space="0" w:color="auto"/>
                <w:right w:val="none" w:sz="0" w:space="0" w:color="auto"/>
              </w:divBdr>
              <w:divsChild>
                <w:div w:id="120621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99284">
      <w:bodyDiv w:val="1"/>
      <w:marLeft w:val="0"/>
      <w:marRight w:val="0"/>
      <w:marTop w:val="0"/>
      <w:marBottom w:val="0"/>
      <w:divBdr>
        <w:top w:val="none" w:sz="0" w:space="0" w:color="auto"/>
        <w:left w:val="none" w:sz="0" w:space="0" w:color="auto"/>
        <w:bottom w:val="none" w:sz="0" w:space="0" w:color="auto"/>
        <w:right w:val="none" w:sz="0" w:space="0" w:color="auto"/>
      </w:divBdr>
    </w:div>
    <w:div w:id="444152428">
      <w:bodyDiv w:val="1"/>
      <w:marLeft w:val="0"/>
      <w:marRight w:val="0"/>
      <w:marTop w:val="0"/>
      <w:marBottom w:val="0"/>
      <w:divBdr>
        <w:top w:val="none" w:sz="0" w:space="0" w:color="auto"/>
        <w:left w:val="none" w:sz="0" w:space="0" w:color="auto"/>
        <w:bottom w:val="none" w:sz="0" w:space="0" w:color="auto"/>
        <w:right w:val="none" w:sz="0" w:space="0" w:color="auto"/>
      </w:divBdr>
      <w:divsChild>
        <w:div w:id="1449007089">
          <w:marLeft w:val="0"/>
          <w:marRight w:val="0"/>
          <w:marTop w:val="0"/>
          <w:marBottom w:val="0"/>
          <w:divBdr>
            <w:top w:val="none" w:sz="0" w:space="0" w:color="auto"/>
            <w:left w:val="none" w:sz="0" w:space="0" w:color="auto"/>
            <w:bottom w:val="none" w:sz="0" w:space="0" w:color="auto"/>
            <w:right w:val="none" w:sz="0" w:space="0" w:color="auto"/>
          </w:divBdr>
          <w:divsChild>
            <w:div w:id="1239556928">
              <w:marLeft w:val="0"/>
              <w:marRight w:val="0"/>
              <w:marTop w:val="0"/>
              <w:marBottom w:val="0"/>
              <w:divBdr>
                <w:top w:val="none" w:sz="0" w:space="0" w:color="auto"/>
                <w:left w:val="none" w:sz="0" w:space="0" w:color="auto"/>
                <w:bottom w:val="none" w:sz="0" w:space="0" w:color="auto"/>
                <w:right w:val="none" w:sz="0" w:space="0" w:color="auto"/>
              </w:divBdr>
              <w:divsChild>
                <w:div w:id="2130853597">
                  <w:marLeft w:val="0"/>
                  <w:marRight w:val="0"/>
                  <w:marTop w:val="0"/>
                  <w:marBottom w:val="0"/>
                  <w:divBdr>
                    <w:top w:val="none" w:sz="0" w:space="0" w:color="auto"/>
                    <w:left w:val="none" w:sz="0" w:space="0" w:color="auto"/>
                    <w:bottom w:val="none" w:sz="0" w:space="0" w:color="auto"/>
                    <w:right w:val="none" w:sz="0" w:space="0" w:color="auto"/>
                  </w:divBdr>
                  <w:divsChild>
                    <w:div w:id="3412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991849">
      <w:bodyDiv w:val="1"/>
      <w:marLeft w:val="0"/>
      <w:marRight w:val="0"/>
      <w:marTop w:val="0"/>
      <w:marBottom w:val="0"/>
      <w:divBdr>
        <w:top w:val="none" w:sz="0" w:space="0" w:color="auto"/>
        <w:left w:val="none" w:sz="0" w:space="0" w:color="auto"/>
        <w:bottom w:val="none" w:sz="0" w:space="0" w:color="auto"/>
        <w:right w:val="none" w:sz="0" w:space="0" w:color="auto"/>
      </w:divBdr>
      <w:divsChild>
        <w:div w:id="1232886818">
          <w:marLeft w:val="0"/>
          <w:marRight w:val="0"/>
          <w:marTop w:val="0"/>
          <w:marBottom w:val="0"/>
          <w:divBdr>
            <w:top w:val="none" w:sz="0" w:space="0" w:color="auto"/>
            <w:left w:val="none" w:sz="0" w:space="0" w:color="auto"/>
            <w:bottom w:val="none" w:sz="0" w:space="0" w:color="auto"/>
            <w:right w:val="none" w:sz="0" w:space="0" w:color="auto"/>
          </w:divBdr>
          <w:divsChild>
            <w:div w:id="1181973254">
              <w:marLeft w:val="0"/>
              <w:marRight w:val="0"/>
              <w:marTop w:val="100"/>
              <w:marBottom w:val="100"/>
              <w:divBdr>
                <w:top w:val="none" w:sz="0" w:space="0" w:color="auto"/>
                <w:left w:val="none" w:sz="0" w:space="0" w:color="auto"/>
                <w:bottom w:val="none" w:sz="0" w:space="0" w:color="auto"/>
                <w:right w:val="none" w:sz="0" w:space="0" w:color="auto"/>
              </w:divBdr>
              <w:divsChild>
                <w:div w:id="1254433903">
                  <w:marLeft w:val="0"/>
                  <w:marRight w:val="0"/>
                  <w:marTop w:val="100"/>
                  <w:marBottom w:val="100"/>
                  <w:divBdr>
                    <w:top w:val="none" w:sz="0" w:space="0" w:color="auto"/>
                    <w:left w:val="none" w:sz="0" w:space="0" w:color="auto"/>
                    <w:bottom w:val="none" w:sz="0" w:space="0" w:color="auto"/>
                    <w:right w:val="none" w:sz="0" w:space="0" w:color="auto"/>
                  </w:divBdr>
                  <w:divsChild>
                    <w:div w:id="1723017351">
                      <w:marLeft w:val="0"/>
                      <w:marRight w:val="0"/>
                      <w:marTop w:val="0"/>
                      <w:marBottom w:val="0"/>
                      <w:divBdr>
                        <w:top w:val="none" w:sz="0" w:space="0" w:color="auto"/>
                        <w:left w:val="none" w:sz="0" w:space="0" w:color="auto"/>
                        <w:bottom w:val="none" w:sz="0" w:space="0" w:color="auto"/>
                        <w:right w:val="none" w:sz="0" w:space="0" w:color="auto"/>
                      </w:divBdr>
                      <w:divsChild>
                        <w:div w:id="413354412">
                          <w:marLeft w:val="0"/>
                          <w:marRight w:val="0"/>
                          <w:marTop w:val="0"/>
                          <w:marBottom w:val="0"/>
                          <w:divBdr>
                            <w:top w:val="none" w:sz="0" w:space="0" w:color="auto"/>
                            <w:left w:val="none" w:sz="0" w:space="0" w:color="auto"/>
                            <w:bottom w:val="none" w:sz="0" w:space="0" w:color="auto"/>
                            <w:right w:val="none" w:sz="0" w:space="0" w:color="auto"/>
                          </w:divBdr>
                          <w:divsChild>
                            <w:div w:id="941306040">
                              <w:marLeft w:val="0"/>
                              <w:marRight w:val="0"/>
                              <w:marTop w:val="0"/>
                              <w:marBottom w:val="0"/>
                              <w:divBdr>
                                <w:top w:val="none" w:sz="0" w:space="0" w:color="auto"/>
                                <w:left w:val="none" w:sz="0" w:space="0" w:color="auto"/>
                                <w:bottom w:val="none" w:sz="0" w:space="0" w:color="auto"/>
                                <w:right w:val="none" w:sz="0" w:space="0" w:color="auto"/>
                              </w:divBdr>
                              <w:divsChild>
                                <w:div w:id="501240292">
                                  <w:marLeft w:val="0"/>
                                  <w:marRight w:val="0"/>
                                  <w:marTop w:val="0"/>
                                  <w:marBottom w:val="0"/>
                                  <w:divBdr>
                                    <w:top w:val="none" w:sz="0" w:space="0" w:color="auto"/>
                                    <w:left w:val="none" w:sz="0" w:space="0" w:color="auto"/>
                                    <w:bottom w:val="none" w:sz="0" w:space="0" w:color="auto"/>
                                    <w:right w:val="none" w:sz="0" w:space="0" w:color="auto"/>
                                  </w:divBdr>
                                  <w:divsChild>
                                    <w:div w:id="929778127">
                                      <w:marLeft w:val="0"/>
                                      <w:marRight w:val="0"/>
                                      <w:marTop w:val="0"/>
                                      <w:marBottom w:val="0"/>
                                      <w:divBdr>
                                        <w:top w:val="none" w:sz="0" w:space="0" w:color="auto"/>
                                        <w:left w:val="none" w:sz="0" w:space="0" w:color="auto"/>
                                        <w:bottom w:val="none" w:sz="0" w:space="0" w:color="auto"/>
                                        <w:right w:val="none" w:sz="0" w:space="0" w:color="auto"/>
                                      </w:divBdr>
                                      <w:divsChild>
                                        <w:div w:id="632977595">
                                          <w:marLeft w:val="0"/>
                                          <w:marRight w:val="0"/>
                                          <w:marTop w:val="0"/>
                                          <w:marBottom w:val="0"/>
                                          <w:divBdr>
                                            <w:top w:val="none" w:sz="0" w:space="0" w:color="auto"/>
                                            <w:left w:val="none" w:sz="0" w:space="0" w:color="auto"/>
                                            <w:bottom w:val="none" w:sz="0" w:space="0" w:color="auto"/>
                                            <w:right w:val="none" w:sz="0" w:space="0" w:color="auto"/>
                                          </w:divBdr>
                                          <w:divsChild>
                                            <w:div w:id="1696541179">
                                              <w:marLeft w:val="0"/>
                                              <w:marRight w:val="0"/>
                                              <w:marTop w:val="0"/>
                                              <w:marBottom w:val="0"/>
                                              <w:divBdr>
                                                <w:top w:val="none" w:sz="0" w:space="0" w:color="auto"/>
                                                <w:left w:val="none" w:sz="0" w:space="0" w:color="auto"/>
                                                <w:bottom w:val="none" w:sz="0" w:space="0" w:color="auto"/>
                                                <w:right w:val="none" w:sz="0" w:space="0" w:color="auto"/>
                                              </w:divBdr>
                                              <w:divsChild>
                                                <w:div w:id="2066298246">
                                                  <w:marLeft w:val="0"/>
                                                  <w:marRight w:val="0"/>
                                                  <w:marTop w:val="0"/>
                                                  <w:marBottom w:val="0"/>
                                                  <w:divBdr>
                                                    <w:top w:val="none" w:sz="0" w:space="0" w:color="auto"/>
                                                    <w:left w:val="none" w:sz="0" w:space="0" w:color="auto"/>
                                                    <w:bottom w:val="none" w:sz="0" w:space="0" w:color="auto"/>
                                                    <w:right w:val="none" w:sz="0" w:space="0" w:color="auto"/>
                                                  </w:divBdr>
                                                  <w:divsChild>
                                                    <w:div w:id="2045402495">
                                                      <w:marLeft w:val="0"/>
                                                      <w:marRight w:val="0"/>
                                                      <w:marTop w:val="0"/>
                                                      <w:marBottom w:val="0"/>
                                                      <w:divBdr>
                                                        <w:top w:val="none" w:sz="0" w:space="0" w:color="auto"/>
                                                        <w:left w:val="none" w:sz="0" w:space="0" w:color="auto"/>
                                                        <w:bottom w:val="none" w:sz="0" w:space="0" w:color="auto"/>
                                                        <w:right w:val="none" w:sz="0" w:space="0" w:color="auto"/>
                                                      </w:divBdr>
                                                      <w:divsChild>
                                                        <w:div w:id="29572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5937454">
      <w:bodyDiv w:val="1"/>
      <w:marLeft w:val="0"/>
      <w:marRight w:val="0"/>
      <w:marTop w:val="0"/>
      <w:marBottom w:val="0"/>
      <w:divBdr>
        <w:top w:val="none" w:sz="0" w:space="0" w:color="auto"/>
        <w:left w:val="none" w:sz="0" w:space="0" w:color="auto"/>
        <w:bottom w:val="none" w:sz="0" w:space="0" w:color="auto"/>
        <w:right w:val="none" w:sz="0" w:space="0" w:color="auto"/>
      </w:divBdr>
      <w:divsChild>
        <w:div w:id="1663313180">
          <w:marLeft w:val="274"/>
          <w:marRight w:val="0"/>
          <w:marTop w:val="48"/>
          <w:marBottom w:val="48"/>
          <w:divBdr>
            <w:top w:val="none" w:sz="0" w:space="0" w:color="auto"/>
            <w:left w:val="none" w:sz="0" w:space="0" w:color="auto"/>
            <w:bottom w:val="none" w:sz="0" w:space="0" w:color="auto"/>
            <w:right w:val="none" w:sz="0" w:space="0" w:color="auto"/>
          </w:divBdr>
        </w:div>
        <w:div w:id="1784031340">
          <w:marLeft w:val="274"/>
          <w:marRight w:val="0"/>
          <w:marTop w:val="48"/>
          <w:marBottom w:val="48"/>
          <w:divBdr>
            <w:top w:val="none" w:sz="0" w:space="0" w:color="auto"/>
            <w:left w:val="none" w:sz="0" w:space="0" w:color="auto"/>
            <w:bottom w:val="none" w:sz="0" w:space="0" w:color="auto"/>
            <w:right w:val="none" w:sz="0" w:space="0" w:color="auto"/>
          </w:divBdr>
        </w:div>
        <w:div w:id="382868912">
          <w:marLeft w:val="274"/>
          <w:marRight w:val="0"/>
          <w:marTop w:val="48"/>
          <w:marBottom w:val="48"/>
          <w:divBdr>
            <w:top w:val="none" w:sz="0" w:space="0" w:color="auto"/>
            <w:left w:val="none" w:sz="0" w:space="0" w:color="auto"/>
            <w:bottom w:val="none" w:sz="0" w:space="0" w:color="auto"/>
            <w:right w:val="none" w:sz="0" w:space="0" w:color="auto"/>
          </w:divBdr>
        </w:div>
        <w:div w:id="349842471">
          <w:marLeft w:val="274"/>
          <w:marRight w:val="0"/>
          <w:marTop w:val="48"/>
          <w:marBottom w:val="48"/>
          <w:divBdr>
            <w:top w:val="none" w:sz="0" w:space="0" w:color="auto"/>
            <w:left w:val="none" w:sz="0" w:space="0" w:color="auto"/>
            <w:bottom w:val="none" w:sz="0" w:space="0" w:color="auto"/>
            <w:right w:val="none" w:sz="0" w:space="0" w:color="auto"/>
          </w:divBdr>
        </w:div>
        <w:div w:id="159396268">
          <w:marLeft w:val="274"/>
          <w:marRight w:val="0"/>
          <w:marTop w:val="48"/>
          <w:marBottom w:val="48"/>
          <w:divBdr>
            <w:top w:val="none" w:sz="0" w:space="0" w:color="auto"/>
            <w:left w:val="none" w:sz="0" w:space="0" w:color="auto"/>
            <w:bottom w:val="none" w:sz="0" w:space="0" w:color="auto"/>
            <w:right w:val="none" w:sz="0" w:space="0" w:color="auto"/>
          </w:divBdr>
        </w:div>
        <w:div w:id="2117365764">
          <w:marLeft w:val="274"/>
          <w:marRight w:val="0"/>
          <w:marTop w:val="48"/>
          <w:marBottom w:val="48"/>
          <w:divBdr>
            <w:top w:val="none" w:sz="0" w:space="0" w:color="auto"/>
            <w:left w:val="none" w:sz="0" w:space="0" w:color="auto"/>
            <w:bottom w:val="none" w:sz="0" w:space="0" w:color="auto"/>
            <w:right w:val="none" w:sz="0" w:space="0" w:color="auto"/>
          </w:divBdr>
        </w:div>
        <w:div w:id="1258127016">
          <w:marLeft w:val="274"/>
          <w:marRight w:val="0"/>
          <w:marTop w:val="48"/>
          <w:marBottom w:val="48"/>
          <w:divBdr>
            <w:top w:val="none" w:sz="0" w:space="0" w:color="auto"/>
            <w:left w:val="none" w:sz="0" w:space="0" w:color="auto"/>
            <w:bottom w:val="none" w:sz="0" w:space="0" w:color="auto"/>
            <w:right w:val="none" w:sz="0" w:space="0" w:color="auto"/>
          </w:divBdr>
        </w:div>
      </w:divsChild>
    </w:div>
    <w:div w:id="674771398">
      <w:bodyDiv w:val="1"/>
      <w:marLeft w:val="0"/>
      <w:marRight w:val="0"/>
      <w:marTop w:val="0"/>
      <w:marBottom w:val="0"/>
      <w:divBdr>
        <w:top w:val="none" w:sz="0" w:space="0" w:color="auto"/>
        <w:left w:val="none" w:sz="0" w:space="0" w:color="auto"/>
        <w:bottom w:val="none" w:sz="0" w:space="0" w:color="auto"/>
        <w:right w:val="none" w:sz="0" w:space="0" w:color="auto"/>
      </w:divBdr>
      <w:divsChild>
        <w:div w:id="1768962493">
          <w:marLeft w:val="0"/>
          <w:marRight w:val="0"/>
          <w:marTop w:val="0"/>
          <w:marBottom w:val="0"/>
          <w:divBdr>
            <w:top w:val="none" w:sz="0" w:space="0" w:color="auto"/>
            <w:left w:val="none" w:sz="0" w:space="0" w:color="auto"/>
            <w:bottom w:val="none" w:sz="0" w:space="0" w:color="auto"/>
            <w:right w:val="none" w:sz="0" w:space="0" w:color="auto"/>
          </w:divBdr>
          <w:divsChild>
            <w:div w:id="2073505344">
              <w:marLeft w:val="0"/>
              <w:marRight w:val="0"/>
              <w:marTop w:val="0"/>
              <w:marBottom w:val="0"/>
              <w:divBdr>
                <w:top w:val="none" w:sz="0" w:space="0" w:color="auto"/>
                <w:left w:val="none" w:sz="0" w:space="0" w:color="auto"/>
                <w:bottom w:val="none" w:sz="0" w:space="0" w:color="auto"/>
                <w:right w:val="none" w:sz="0" w:space="0" w:color="auto"/>
              </w:divBdr>
              <w:divsChild>
                <w:div w:id="1912495948">
                  <w:marLeft w:val="0"/>
                  <w:marRight w:val="0"/>
                  <w:marTop w:val="0"/>
                  <w:marBottom w:val="0"/>
                  <w:divBdr>
                    <w:top w:val="none" w:sz="0" w:space="0" w:color="auto"/>
                    <w:left w:val="none" w:sz="0" w:space="0" w:color="auto"/>
                    <w:bottom w:val="none" w:sz="0" w:space="0" w:color="auto"/>
                    <w:right w:val="none" w:sz="0" w:space="0" w:color="auto"/>
                  </w:divBdr>
                  <w:divsChild>
                    <w:div w:id="1197350820">
                      <w:marLeft w:val="0"/>
                      <w:marRight w:val="0"/>
                      <w:marTop w:val="0"/>
                      <w:marBottom w:val="0"/>
                      <w:divBdr>
                        <w:top w:val="none" w:sz="0" w:space="0" w:color="auto"/>
                        <w:left w:val="none" w:sz="0" w:space="0" w:color="auto"/>
                        <w:bottom w:val="none" w:sz="0" w:space="0" w:color="auto"/>
                        <w:right w:val="none" w:sz="0" w:space="0" w:color="auto"/>
                      </w:divBdr>
                      <w:divsChild>
                        <w:div w:id="259411421">
                          <w:marLeft w:val="0"/>
                          <w:marRight w:val="0"/>
                          <w:marTop w:val="0"/>
                          <w:marBottom w:val="0"/>
                          <w:divBdr>
                            <w:top w:val="none" w:sz="0" w:space="0" w:color="auto"/>
                            <w:left w:val="none" w:sz="0" w:space="0" w:color="auto"/>
                            <w:bottom w:val="none" w:sz="0" w:space="0" w:color="auto"/>
                            <w:right w:val="none" w:sz="0" w:space="0" w:color="auto"/>
                          </w:divBdr>
                          <w:divsChild>
                            <w:div w:id="1079904674">
                              <w:marLeft w:val="0"/>
                              <w:marRight w:val="0"/>
                              <w:marTop w:val="0"/>
                              <w:marBottom w:val="0"/>
                              <w:divBdr>
                                <w:top w:val="none" w:sz="0" w:space="0" w:color="auto"/>
                                <w:left w:val="none" w:sz="0" w:space="0" w:color="auto"/>
                                <w:bottom w:val="none" w:sz="0" w:space="0" w:color="auto"/>
                                <w:right w:val="none" w:sz="0" w:space="0" w:color="auto"/>
                              </w:divBdr>
                              <w:divsChild>
                                <w:div w:id="1095590530">
                                  <w:marLeft w:val="0"/>
                                  <w:marRight w:val="0"/>
                                  <w:marTop w:val="0"/>
                                  <w:marBottom w:val="0"/>
                                  <w:divBdr>
                                    <w:top w:val="none" w:sz="0" w:space="0" w:color="auto"/>
                                    <w:left w:val="none" w:sz="0" w:space="0" w:color="auto"/>
                                    <w:bottom w:val="none" w:sz="0" w:space="0" w:color="auto"/>
                                    <w:right w:val="none" w:sz="0" w:space="0" w:color="auto"/>
                                  </w:divBdr>
                                  <w:divsChild>
                                    <w:div w:id="11217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39565">
      <w:bodyDiv w:val="1"/>
      <w:marLeft w:val="0"/>
      <w:marRight w:val="0"/>
      <w:marTop w:val="0"/>
      <w:marBottom w:val="0"/>
      <w:divBdr>
        <w:top w:val="none" w:sz="0" w:space="0" w:color="auto"/>
        <w:left w:val="none" w:sz="0" w:space="0" w:color="auto"/>
        <w:bottom w:val="none" w:sz="0" w:space="0" w:color="auto"/>
        <w:right w:val="none" w:sz="0" w:space="0" w:color="auto"/>
      </w:divBdr>
      <w:divsChild>
        <w:div w:id="1952542238">
          <w:marLeft w:val="360"/>
          <w:marRight w:val="0"/>
          <w:marTop w:val="53"/>
          <w:marBottom w:val="53"/>
          <w:divBdr>
            <w:top w:val="none" w:sz="0" w:space="0" w:color="auto"/>
            <w:left w:val="none" w:sz="0" w:space="0" w:color="auto"/>
            <w:bottom w:val="none" w:sz="0" w:space="0" w:color="auto"/>
            <w:right w:val="none" w:sz="0" w:space="0" w:color="auto"/>
          </w:divBdr>
        </w:div>
        <w:div w:id="1106651941">
          <w:marLeft w:val="360"/>
          <w:marRight w:val="0"/>
          <w:marTop w:val="53"/>
          <w:marBottom w:val="53"/>
          <w:divBdr>
            <w:top w:val="none" w:sz="0" w:space="0" w:color="auto"/>
            <w:left w:val="none" w:sz="0" w:space="0" w:color="auto"/>
            <w:bottom w:val="none" w:sz="0" w:space="0" w:color="auto"/>
            <w:right w:val="none" w:sz="0" w:space="0" w:color="auto"/>
          </w:divBdr>
        </w:div>
        <w:div w:id="1355691887">
          <w:marLeft w:val="360"/>
          <w:marRight w:val="0"/>
          <w:marTop w:val="53"/>
          <w:marBottom w:val="53"/>
          <w:divBdr>
            <w:top w:val="none" w:sz="0" w:space="0" w:color="auto"/>
            <w:left w:val="none" w:sz="0" w:space="0" w:color="auto"/>
            <w:bottom w:val="none" w:sz="0" w:space="0" w:color="auto"/>
            <w:right w:val="none" w:sz="0" w:space="0" w:color="auto"/>
          </w:divBdr>
        </w:div>
        <w:div w:id="156456783">
          <w:marLeft w:val="274"/>
          <w:marRight w:val="0"/>
          <w:marTop w:val="53"/>
          <w:marBottom w:val="53"/>
          <w:divBdr>
            <w:top w:val="none" w:sz="0" w:space="0" w:color="auto"/>
            <w:left w:val="none" w:sz="0" w:space="0" w:color="auto"/>
            <w:bottom w:val="none" w:sz="0" w:space="0" w:color="auto"/>
            <w:right w:val="none" w:sz="0" w:space="0" w:color="auto"/>
          </w:divBdr>
        </w:div>
        <w:div w:id="1587422585">
          <w:marLeft w:val="274"/>
          <w:marRight w:val="0"/>
          <w:marTop w:val="53"/>
          <w:marBottom w:val="53"/>
          <w:divBdr>
            <w:top w:val="none" w:sz="0" w:space="0" w:color="auto"/>
            <w:left w:val="none" w:sz="0" w:space="0" w:color="auto"/>
            <w:bottom w:val="none" w:sz="0" w:space="0" w:color="auto"/>
            <w:right w:val="none" w:sz="0" w:space="0" w:color="auto"/>
          </w:divBdr>
        </w:div>
        <w:div w:id="107433666">
          <w:marLeft w:val="274"/>
          <w:marRight w:val="0"/>
          <w:marTop w:val="53"/>
          <w:marBottom w:val="53"/>
          <w:divBdr>
            <w:top w:val="none" w:sz="0" w:space="0" w:color="auto"/>
            <w:left w:val="none" w:sz="0" w:space="0" w:color="auto"/>
            <w:bottom w:val="none" w:sz="0" w:space="0" w:color="auto"/>
            <w:right w:val="none" w:sz="0" w:space="0" w:color="auto"/>
          </w:divBdr>
        </w:div>
        <w:div w:id="1747649995">
          <w:marLeft w:val="274"/>
          <w:marRight w:val="0"/>
          <w:marTop w:val="53"/>
          <w:marBottom w:val="53"/>
          <w:divBdr>
            <w:top w:val="none" w:sz="0" w:space="0" w:color="auto"/>
            <w:left w:val="none" w:sz="0" w:space="0" w:color="auto"/>
            <w:bottom w:val="none" w:sz="0" w:space="0" w:color="auto"/>
            <w:right w:val="none" w:sz="0" w:space="0" w:color="auto"/>
          </w:divBdr>
        </w:div>
        <w:div w:id="1728643488">
          <w:marLeft w:val="274"/>
          <w:marRight w:val="0"/>
          <w:marTop w:val="53"/>
          <w:marBottom w:val="53"/>
          <w:divBdr>
            <w:top w:val="none" w:sz="0" w:space="0" w:color="auto"/>
            <w:left w:val="none" w:sz="0" w:space="0" w:color="auto"/>
            <w:bottom w:val="none" w:sz="0" w:space="0" w:color="auto"/>
            <w:right w:val="none" w:sz="0" w:space="0" w:color="auto"/>
          </w:divBdr>
        </w:div>
        <w:div w:id="17440001">
          <w:marLeft w:val="274"/>
          <w:marRight w:val="0"/>
          <w:marTop w:val="53"/>
          <w:marBottom w:val="53"/>
          <w:divBdr>
            <w:top w:val="none" w:sz="0" w:space="0" w:color="auto"/>
            <w:left w:val="none" w:sz="0" w:space="0" w:color="auto"/>
            <w:bottom w:val="none" w:sz="0" w:space="0" w:color="auto"/>
            <w:right w:val="none" w:sz="0" w:space="0" w:color="auto"/>
          </w:divBdr>
        </w:div>
        <w:div w:id="256445259">
          <w:marLeft w:val="274"/>
          <w:marRight w:val="0"/>
          <w:marTop w:val="53"/>
          <w:marBottom w:val="53"/>
          <w:divBdr>
            <w:top w:val="none" w:sz="0" w:space="0" w:color="auto"/>
            <w:left w:val="none" w:sz="0" w:space="0" w:color="auto"/>
            <w:bottom w:val="none" w:sz="0" w:space="0" w:color="auto"/>
            <w:right w:val="none" w:sz="0" w:space="0" w:color="auto"/>
          </w:divBdr>
        </w:div>
        <w:div w:id="711732302">
          <w:marLeft w:val="274"/>
          <w:marRight w:val="0"/>
          <w:marTop w:val="53"/>
          <w:marBottom w:val="53"/>
          <w:divBdr>
            <w:top w:val="none" w:sz="0" w:space="0" w:color="auto"/>
            <w:left w:val="none" w:sz="0" w:space="0" w:color="auto"/>
            <w:bottom w:val="none" w:sz="0" w:space="0" w:color="auto"/>
            <w:right w:val="none" w:sz="0" w:space="0" w:color="auto"/>
          </w:divBdr>
        </w:div>
        <w:div w:id="811100552">
          <w:marLeft w:val="274"/>
          <w:marRight w:val="0"/>
          <w:marTop w:val="53"/>
          <w:marBottom w:val="53"/>
          <w:divBdr>
            <w:top w:val="none" w:sz="0" w:space="0" w:color="auto"/>
            <w:left w:val="none" w:sz="0" w:space="0" w:color="auto"/>
            <w:bottom w:val="none" w:sz="0" w:space="0" w:color="auto"/>
            <w:right w:val="none" w:sz="0" w:space="0" w:color="auto"/>
          </w:divBdr>
        </w:div>
      </w:divsChild>
    </w:div>
    <w:div w:id="739668185">
      <w:bodyDiv w:val="1"/>
      <w:marLeft w:val="0"/>
      <w:marRight w:val="0"/>
      <w:marTop w:val="0"/>
      <w:marBottom w:val="0"/>
      <w:divBdr>
        <w:top w:val="none" w:sz="0" w:space="0" w:color="auto"/>
        <w:left w:val="none" w:sz="0" w:space="0" w:color="auto"/>
        <w:bottom w:val="none" w:sz="0" w:space="0" w:color="auto"/>
        <w:right w:val="none" w:sz="0" w:space="0" w:color="auto"/>
      </w:divBdr>
      <w:divsChild>
        <w:div w:id="875430687">
          <w:marLeft w:val="547"/>
          <w:marRight w:val="0"/>
          <w:marTop w:val="53"/>
          <w:marBottom w:val="0"/>
          <w:divBdr>
            <w:top w:val="none" w:sz="0" w:space="0" w:color="auto"/>
            <w:left w:val="none" w:sz="0" w:space="0" w:color="auto"/>
            <w:bottom w:val="none" w:sz="0" w:space="0" w:color="auto"/>
            <w:right w:val="none" w:sz="0" w:space="0" w:color="auto"/>
          </w:divBdr>
        </w:div>
        <w:div w:id="1395618011">
          <w:marLeft w:val="547"/>
          <w:marRight w:val="0"/>
          <w:marTop w:val="53"/>
          <w:marBottom w:val="0"/>
          <w:divBdr>
            <w:top w:val="none" w:sz="0" w:space="0" w:color="auto"/>
            <w:left w:val="none" w:sz="0" w:space="0" w:color="auto"/>
            <w:bottom w:val="none" w:sz="0" w:space="0" w:color="auto"/>
            <w:right w:val="none" w:sz="0" w:space="0" w:color="auto"/>
          </w:divBdr>
        </w:div>
        <w:div w:id="1686981595">
          <w:marLeft w:val="547"/>
          <w:marRight w:val="0"/>
          <w:marTop w:val="53"/>
          <w:marBottom w:val="0"/>
          <w:divBdr>
            <w:top w:val="none" w:sz="0" w:space="0" w:color="auto"/>
            <w:left w:val="none" w:sz="0" w:space="0" w:color="auto"/>
            <w:bottom w:val="none" w:sz="0" w:space="0" w:color="auto"/>
            <w:right w:val="none" w:sz="0" w:space="0" w:color="auto"/>
          </w:divBdr>
        </w:div>
      </w:divsChild>
    </w:div>
    <w:div w:id="744452610">
      <w:bodyDiv w:val="1"/>
      <w:marLeft w:val="0"/>
      <w:marRight w:val="0"/>
      <w:marTop w:val="0"/>
      <w:marBottom w:val="0"/>
      <w:divBdr>
        <w:top w:val="none" w:sz="0" w:space="0" w:color="auto"/>
        <w:left w:val="none" w:sz="0" w:space="0" w:color="auto"/>
        <w:bottom w:val="none" w:sz="0" w:space="0" w:color="auto"/>
        <w:right w:val="none" w:sz="0" w:space="0" w:color="auto"/>
      </w:divBdr>
      <w:divsChild>
        <w:div w:id="375396618">
          <w:marLeft w:val="0"/>
          <w:marRight w:val="0"/>
          <w:marTop w:val="0"/>
          <w:marBottom w:val="0"/>
          <w:divBdr>
            <w:top w:val="none" w:sz="0" w:space="0" w:color="auto"/>
            <w:left w:val="none" w:sz="0" w:space="0" w:color="auto"/>
            <w:bottom w:val="none" w:sz="0" w:space="0" w:color="auto"/>
            <w:right w:val="none" w:sz="0" w:space="0" w:color="auto"/>
          </w:divBdr>
          <w:divsChild>
            <w:div w:id="1927767878">
              <w:marLeft w:val="0"/>
              <w:marRight w:val="0"/>
              <w:marTop w:val="100"/>
              <w:marBottom w:val="100"/>
              <w:divBdr>
                <w:top w:val="none" w:sz="0" w:space="0" w:color="auto"/>
                <w:left w:val="none" w:sz="0" w:space="0" w:color="auto"/>
                <w:bottom w:val="none" w:sz="0" w:space="0" w:color="auto"/>
                <w:right w:val="none" w:sz="0" w:space="0" w:color="auto"/>
              </w:divBdr>
              <w:divsChild>
                <w:div w:id="979268709">
                  <w:marLeft w:val="0"/>
                  <w:marRight w:val="0"/>
                  <w:marTop w:val="100"/>
                  <w:marBottom w:val="100"/>
                  <w:divBdr>
                    <w:top w:val="none" w:sz="0" w:space="0" w:color="auto"/>
                    <w:left w:val="none" w:sz="0" w:space="0" w:color="auto"/>
                    <w:bottom w:val="none" w:sz="0" w:space="0" w:color="auto"/>
                    <w:right w:val="none" w:sz="0" w:space="0" w:color="auto"/>
                  </w:divBdr>
                  <w:divsChild>
                    <w:div w:id="1470441883">
                      <w:marLeft w:val="0"/>
                      <w:marRight w:val="0"/>
                      <w:marTop w:val="0"/>
                      <w:marBottom w:val="0"/>
                      <w:divBdr>
                        <w:top w:val="none" w:sz="0" w:space="0" w:color="auto"/>
                        <w:left w:val="none" w:sz="0" w:space="0" w:color="auto"/>
                        <w:bottom w:val="none" w:sz="0" w:space="0" w:color="auto"/>
                        <w:right w:val="none" w:sz="0" w:space="0" w:color="auto"/>
                      </w:divBdr>
                      <w:divsChild>
                        <w:div w:id="1818840999">
                          <w:marLeft w:val="0"/>
                          <w:marRight w:val="0"/>
                          <w:marTop w:val="0"/>
                          <w:marBottom w:val="0"/>
                          <w:divBdr>
                            <w:top w:val="none" w:sz="0" w:space="0" w:color="auto"/>
                            <w:left w:val="none" w:sz="0" w:space="0" w:color="auto"/>
                            <w:bottom w:val="none" w:sz="0" w:space="0" w:color="auto"/>
                            <w:right w:val="none" w:sz="0" w:space="0" w:color="auto"/>
                          </w:divBdr>
                          <w:divsChild>
                            <w:div w:id="502817588">
                              <w:marLeft w:val="0"/>
                              <w:marRight w:val="0"/>
                              <w:marTop w:val="0"/>
                              <w:marBottom w:val="0"/>
                              <w:divBdr>
                                <w:top w:val="none" w:sz="0" w:space="0" w:color="auto"/>
                                <w:left w:val="none" w:sz="0" w:space="0" w:color="auto"/>
                                <w:bottom w:val="none" w:sz="0" w:space="0" w:color="auto"/>
                                <w:right w:val="none" w:sz="0" w:space="0" w:color="auto"/>
                              </w:divBdr>
                              <w:divsChild>
                                <w:div w:id="1532649786">
                                  <w:marLeft w:val="0"/>
                                  <w:marRight w:val="0"/>
                                  <w:marTop w:val="0"/>
                                  <w:marBottom w:val="0"/>
                                  <w:divBdr>
                                    <w:top w:val="none" w:sz="0" w:space="0" w:color="auto"/>
                                    <w:left w:val="none" w:sz="0" w:space="0" w:color="auto"/>
                                    <w:bottom w:val="none" w:sz="0" w:space="0" w:color="auto"/>
                                    <w:right w:val="none" w:sz="0" w:space="0" w:color="auto"/>
                                  </w:divBdr>
                                  <w:divsChild>
                                    <w:div w:id="595137670">
                                      <w:marLeft w:val="0"/>
                                      <w:marRight w:val="0"/>
                                      <w:marTop w:val="0"/>
                                      <w:marBottom w:val="0"/>
                                      <w:divBdr>
                                        <w:top w:val="none" w:sz="0" w:space="0" w:color="auto"/>
                                        <w:left w:val="none" w:sz="0" w:space="0" w:color="auto"/>
                                        <w:bottom w:val="none" w:sz="0" w:space="0" w:color="auto"/>
                                        <w:right w:val="none" w:sz="0" w:space="0" w:color="auto"/>
                                      </w:divBdr>
                                      <w:divsChild>
                                        <w:div w:id="1565722005">
                                          <w:marLeft w:val="0"/>
                                          <w:marRight w:val="0"/>
                                          <w:marTop w:val="0"/>
                                          <w:marBottom w:val="0"/>
                                          <w:divBdr>
                                            <w:top w:val="none" w:sz="0" w:space="0" w:color="auto"/>
                                            <w:left w:val="none" w:sz="0" w:space="0" w:color="auto"/>
                                            <w:bottom w:val="none" w:sz="0" w:space="0" w:color="auto"/>
                                            <w:right w:val="none" w:sz="0" w:space="0" w:color="auto"/>
                                          </w:divBdr>
                                          <w:divsChild>
                                            <w:div w:id="1523323664">
                                              <w:marLeft w:val="0"/>
                                              <w:marRight w:val="0"/>
                                              <w:marTop w:val="0"/>
                                              <w:marBottom w:val="0"/>
                                              <w:divBdr>
                                                <w:top w:val="none" w:sz="0" w:space="0" w:color="auto"/>
                                                <w:left w:val="none" w:sz="0" w:space="0" w:color="auto"/>
                                                <w:bottom w:val="none" w:sz="0" w:space="0" w:color="auto"/>
                                                <w:right w:val="none" w:sz="0" w:space="0" w:color="auto"/>
                                              </w:divBdr>
                                              <w:divsChild>
                                                <w:div w:id="1580364710">
                                                  <w:marLeft w:val="0"/>
                                                  <w:marRight w:val="0"/>
                                                  <w:marTop w:val="0"/>
                                                  <w:marBottom w:val="0"/>
                                                  <w:divBdr>
                                                    <w:top w:val="none" w:sz="0" w:space="0" w:color="auto"/>
                                                    <w:left w:val="none" w:sz="0" w:space="0" w:color="auto"/>
                                                    <w:bottom w:val="none" w:sz="0" w:space="0" w:color="auto"/>
                                                    <w:right w:val="none" w:sz="0" w:space="0" w:color="auto"/>
                                                  </w:divBdr>
                                                  <w:divsChild>
                                                    <w:div w:id="1679235303">
                                                      <w:marLeft w:val="0"/>
                                                      <w:marRight w:val="0"/>
                                                      <w:marTop w:val="0"/>
                                                      <w:marBottom w:val="0"/>
                                                      <w:divBdr>
                                                        <w:top w:val="none" w:sz="0" w:space="0" w:color="auto"/>
                                                        <w:left w:val="none" w:sz="0" w:space="0" w:color="auto"/>
                                                        <w:bottom w:val="none" w:sz="0" w:space="0" w:color="auto"/>
                                                        <w:right w:val="none" w:sz="0" w:space="0" w:color="auto"/>
                                                      </w:divBdr>
                                                      <w:divsChild>
                                                        <w:div w:id="185803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2140657">
      <w:bodyDiv w:val="1"/>
      <w:marLeft w:val="0"/>
      <w:marRight w:val="0"/>
      <w:marTop w:val="0"/>
      <w:marBottom w:val="0"/>
      <w:divBdr>
        <w:top w:val="none" w:sz="0" w:space="0" w:color="auto"/>
        <w:left w:val="none" w:sz="0" w:space="0" w:color="auto"/>
        <w:bottom w:val="none" w:sz="0" w:space="0" w:color="auto"/>
        <w:right w:val="none" w:sz="0" w:space="0" w:color="auto"/>
      </w:divBdr>
      <w:divsChild>
        <w:div w:id="1959289230">
          <w:marLeft w:val="274"/>
          <w:marRight w:val="0"/>
          <w:marTop w:val="53"/>
          <w:marBottom w:val="53"/>
          <w:divBdr>
            <w:top w:val="none" w:sz="0" w:space="0" w:color="auto"/>
            <w:left w:val="none" w:sz="0" w:space="0" w:color="auto"/>
            <w:bottom w:val="none" w:sz="0" w:space="0" w:color="auto"/>
            <w:right w:val="none" w:sz="0" w:space="0" w:color="auto"/>
          </w:divBdr>
        </w:div>
        <w:div w:id="1914587262">
          <w:marLeft w:val="994"/>
          <w:marRight w:val="0"/>
          <w:marTop w:val="53"/>
          <w:marBottom w:val="53"/>
          <w:divBdr>
            <w:top w:val="none" w:sz="0" w:space="0" w:color="auto"/>
            <w:left w:val="none" w:sz="0" w:space="0" w:color="auto"/>
            <w:bottom w:val="none" w:sz="0" w:space="0" w:color="auto"/>
            <w:right w:val="none" w:sz="0" w:space="0" w:color="auto"/>
          </w:divBdr>
        </w:div>
        <w:div w:id="1409572983">
          <w:marLeft w:val="994"/>
          <w:marRight w:val="0"/>
          <w:marTop w:val="53"/>
          <w:marBottom w:val="53"/>
          <w:divBdr>
            <w:top w:val="none" w:sz="0" w:space="0" w:color="auto"/>
            <w:left w:val="none" w:sz="0" w:space="0" w:color="auto"/>
            <w:bottom w:val="none" w:sz="0" w:space="0" w:color="auto"/>
            <w:right w:val="none" w:sz="0" w:space="0" w:color="auto"/>
          </w:divBdr>
        </w:div>
        <w:div w:id="356470177">
          <w:marLeft w:val="274"/>
          <w:marRight w:val="0"/>
          <w:marTop w:val="53"/>
          <w:marBottom w:val="53"/>
          <w:divBdr>
            <w:top w:val="none" w:sz="0" w:space="0" w:color="auto"/>
            <w:left w:val="none" w:sz="0" w:space="0" w:color="auto"/>
            <w:bottom w:val="none" w:sz="0" w:space="0" w:color="auto"/>
            <w:right w:val="none" w:sz="0" w:space="0" w:color="auto"/>
          </w:divBdr>
        </w:div>
        <w:div w:id="2123762609">
          <w:marLeft w:val="994"/>
          <w:marRight w:val="0"/>
          <w:marTop w:val="53"/>
          <w:marBottom w:val="53"/>
          <w:divBdr>
            <w:top w:val="none" w:sz="0" w:space="0" w:color="auto"/>
            <w:left w:val="none" w:sz="0" w:space="0" w:color="auto"/>
            <w:bottom w:val="none" w:sz="0" w:space="0" w:color="auto"/>
            <w:right w:val="none" w:sz="0" w:space="0" w:color="auto"/>
          </w:divBdr>
        </w:div>
        <w:div w:id="1851289173">
          <w:marLeft w:val="994"/>
          <w:marRight w:val="0"/>
          <w:marTop w:val="53"/>
          <w:marBottom w:val="53"/>
          <w:divBdr>
            <w:top w:val="none" w:sz="0" w:space="0" w:color="auto"/>
            <w:left w:val="none" w:sz="0" w:space="0" w:color="auto"/>
            <w:bottom w:val="none" w:sz="0" w:space="0" w:color="auto"/>
            <w:right w:val="none" w:sz="0" w:space="0" w:color="auto"/>
          </w:divBdr>
        </w:div>
        <w:div w:id="1932082154">
          <w:marLeft w:val="274"/>
          <w:marRight w:val="0"/>
          <w:marTop w:val="53"/>
          <w:marBottom w:val="53"/>
          <w:divBdr>
            <w:top w:val="none" w:sz="0" w:space="0" w:color="auto"/>
            <w:left w:val="none" w:sz="0" w:space="0" w:color="auto"/>
            <w:bottom w:val="none" w:sz="0" w:space="0" w:color="auto"/>
            <w:right w:val="none" w:sz="0" w:space="0" w:color="auto"/>
          </w:divBdr>
        </w:div>
        <w:div w:id="1840195140">
          <w:marLeft w:val="994"/>
          <w:marRight w:val="0"/>
          <w:marTop w:val="53"/>
          <w:marBottom w:val="53"/>
          <w:divBdr>
            <w:top w:val="none" w:sz="0" w:space="0" w:color="auto"/>
            <w:left w:val="none" w:sz="0" w:space="0" w:color="auto"/>
            <w:bottom w:val="none" w:sz="0" w:space="0" w:color="auto"/>
            <w:right w:val="none" w:sz="0" w:space="0" w:color="auto"/>
          </w:divBdr>
        </w:div>
        <w:div w:id="760299072">
          <w:marLeft w:val="994"/>
          <w:marRight w:val="0"/>
          <w:marTop w:val="53"/>
          <w:marBottom w:val="53"/>
          <w:divBdr>
            <w:top w:val="none" w:sz="0" w:space="0" w:color="auto"/>
            <w:left w:val="none" w:sz="0" w:space="0" w:color="auto"/>
            <w:bottom w:val="none" w:sz="0" w:space="0" w:color="auto"/>
            <w:right w:val="none" w:sz="0" w:space="0" w:color="auto"/>
          </w:divBdr>
        </w:div>
      </w:divsChild>
    </w:div>
    <w:div w:id="763454130">
      <w:bodyDiv w:val="1"/>
      <w:marLeft w:val="0"/>
      <w:marRight w:val="0"/>
      <w:marTop w:val="0"/>
      <w:marBottom w:val="0"/>
      <w:divBdr>
        <w:top w:val="none" w:sz="0" w:space="0" w:color="auto"/>
        <w:left w:val="none" w:sz="0" w:space="0" w:color="auto"/>
        <w:bottom w:val="none" w:sz="0" w:space="0" w:color="auto"/>
        <w:right w:val="none" w:sz="0" w:space="0" w:color="auto"/>
      </w:divBdr>
    </w:div>
    <w:div w:id="786848943">
      <w:bodyDiv w:val="1"/>
      <w:marLeft w:val="0"/>
      <w:marRight w:val="0"/>
      <w:marTop w:val="0"/>
      <w:marBottom w:val="0"/>
      <w:divBdr>
        <w:top w:val="none" w:sz="0" w:space="0" w:color="auto"/>
        <w:left w:val="none" w:sz="0" w:space="0" w:color="auto"/>
        <w:bottom w:val="none" w:sz="0" w:space="0" w:color="auto"/>
        <w:right w:val="none" w:sz="0" w:space="0" w:color="auto"/>
      </w:divBdr>
    </w:div>
    <w:div w:id="862282309">
      <w:bodyDiv w:val="1"/>
      <w:marLeft w:val="0"/>
      <w:marRight w:val="0"/>
      <w:marTop w:val="0"/>
      <w:marBottom w:val="0"/>
      <w:divBdr>
        <w:top w:val="none" w:sz="0" w:space="0" w:color="auto"/>
        <w:left w:val="none" w:sz="0" w:space="0" w:color="auto"/>
        <w:bottom w:val="none" w:sz="0" w:space="0" w:color="auto"/>
        <w:right w:val="none" w:sz="0" w:space="0" w:color="auto"/>
      </w:divBdr>
    </w:div>
    <w:div w:id="889609643">
      <w:bodyDiv w:val="1"/>
      <w:marLeft w:val="0"/>
      <w:marRight w:val="0"/>
      <w:marTop w:val="0"/>
      <w:marBottom w:val="0"/>
      <w:divBdr>
        <w:top w:val="none" w:sz="0" w:space="0" w:color="auto"/>
        <w:left w:val="none" w:sz="0" w:space="0" w:color="auto"/>
        <w:bottom w:val="none" w:sz="0" w:space="0" w:color="auto"/>
        <w:right w:val="none" w:sz="0" w:space="0" w:color="auto"/>
      </w:divBdr>
    </w:div>
    <w:div w:id="928660714">
      <w:bodyDiv w:val="1"/>
      <w:marLeft w:val="0"/>
      <w:marRight w:val="0"/>
      <w:marTop w:val="0"/>
      <w:marBottom w:val="0"/>
      <w:divBdr>
        <w:top w:val="none" w:sz="0" w:space="0" w:color="auto"/>
        <w:left w:val="none" w:sz="0" w:space="0" w:color="auto"/>
        <w:bottom w:val="none" w:sz="0" w:space="0" w:color="auto"/>
        <w:right w:val="none" w:sz="0" w:space="0" w:color="auto"/>
      </w:divBdr>
      <w:divsChild>
        <w:div w:id="1115052520">
          <w:marLeft w:val="0"/>
          <w:marRight w:val="0"/>
          <w:marTop w:val="0"/>
          <w:marBottom w:val="0"/>
          <w:divBdr>
            <w:top w:val="none" w:sz="0" w:space="0" w:color="auto"/>
            <w:left w:val="none" w:sz="0" w:space="0" w:color="auto"/>
            <w:bottom w:val="none" w:sz="0" w:space="0" w:color="auto"/>
            <w:right w:val="none" w:sz="0" w:space="0" w:color="auto"/>
          </w:divBdr>
          <w:divsChild>
            <w:div w:id="2011790747">
              <w:marLeft w:val="0"/>
              <w:marRight w:val="0"/>
              <w:marTop w:val="0"/>
              <w:marBottom w:val="0"/>
              <w:divBdr>
                <w:top w:val="none" w:sz="0" w:space="0" w:color="auto"/>
                <w:left w:val="none" w:sz="0" w:space="0" w:color="auto"/>
                <w:bottom w:val="none" w:sz="0" w:space="0" w:color="auto"/>
                <w:right w:val="none" w:sz="0" w:space="0" w:color="auto"/>
              </w:divBdr>
              <w:divsChild>
                <w:div w:id="269943518">
                  <w:marLeft w:val="0"/>
                  <w:marRight w:val="0"/>
                  <w:marTop w:val="0"/>
                  <w:marBottom w:val="0"/>
                  <w:divBdr>
                    <w:top w:val="none" w:sz="0" w:space="0" w:color="auto"/>
                    <w:left w:val="none" w:sz="0" w:space="0" w:color="auto"/>
                    <w:bottom w:val="none" w:sz="0" w:space="0" w:color="auto"/>
                    <w:right w:val="none" w:sz="0" w:space="0" w:color="auto"/>
                  </w:divBdr>
                  <w:divsChild>
                    <w:div w:id="1311399850">
                      <w:marLeft w:val="0"/>
                      <w:marRight w:val="0"/>
                      <w:marTop w:val="0"/>
                      <w:marBottom w:val="0"/>
                      <w:divBdr>
                        <w:top w:val="none" w:sz="0" w:space="0" w:color="auto"/>
                        <w:left w:val="none" w:sz="0" w:space="0" w:color="auto"/>
                        <w:bottom w:val="none" w:sz="0" w:space="0" w:color="auto"/>
                        <w:right w:val="none" w:sz="0" w:space="0" w:color="auto"/>
                      </w:divBdr>
                      <w:divsChild>
                        <w:div w:id="1475179433">
                          <w:marLeft w:val="0"/>
                          <w:marRight w:val="0"/>
                          <w:marTop w:val="0"/>
                          <w:marBottom w:val="0"/>
                          <w:divBdr>
                            <w:top w:val="none" w:sz="0" w:space="0" w:color="auto"/>
                            <w:left w:val="none" w:sz="0" w:space="0" w:color="auto"/>
                            <w:bottom w:val="none" w:sz="0" w:space="0" w:color="auto"/>
                            <w:right w:val="none" w:sz="0" w:space="0" w:color="auto"/>
                          </w:divBdr>
                          <w:divsChild>
                            <w:div w:id="1355232916">
                              <w:marLeft w:val="0"/>
                              <w:marRight w:val="0"/>
                              <w:marTop w:val="0"/>
                              <w:marBottom w:val="0"/>
                              <w:divBdr>
                                <w:top w:val="none" w:sz="0" w:space="0" w:color="auto"/>
                                <w:left w:val="none" w:sz="0" w:space="0" w:color="auto"/>
                                <w:bottom w:val="none" w:sz="0" w:space="0" w:color="auto"/>
                                <w:right w:val="none" w:sz="0" w:space="0" w:color="auto"/>
                              </w:divBdr>
                              <w:divsChild>
                                <w:div w:id="516506374">
                                  <w:marLeft w:val="0"/>
                                  <w:marRight w:val="0"/>
                                  <w:marTop w:val="0"/>
                                  <w:marBottom w:val="0"/>
                                  <w:divBdr>
                                    <w:top w:val="none" w:sz="0" w:space="0" w:color="auto"/>
                                    <w:left w:val="none" w:sz="0" w:space="0" w:color="auto"/>
                                    <w:bottom w:val="none" w:sz="0" w:space="0" w:color="auto"/>
                                    <w:right w:val="none" w:sz="0" w:space="0" w:color="auto"/>
                                  </w:divBdr>
                                  <w:divsChild>
                                    <w:div w:id="781992558">
                                      <w:marLeft w:val="0"/>
                                      <w:marRight w:val="0"/>
                                      <w:marTop w:val="0"/>
                                      <w:marBottom w:val="0"/>
                                      <w:divBdr>
                                        <w:top w:val="none" w:sz="0" w:space="0" w:color="auto"/>
                                        <w:left w:val="none" w:sz="0" w:space="0" w:color="auto"/>
                                        <w:bottom w:val="none" w:sz="0" w:space="0" w:color="auto"/>
                                        <w:right w:val="none" w:sz="0" w:space="0" w:color="auto"/>
                                      </w:divBdr>
                                      <w:divsChild>
                                        <w:div w:id="245723175">
                                          <w:marLeft w:val="0"/>
                                          <w:marRight w:val="0"/>
                                          <w:marTop w:val="0"/>
                                          <w:marBottom w:val="495"/>
                                          <w:divBdr>
                                            <w:top w:val="none" w:sz="0" w:space="0" w:color="auto"/>
                                            <w:left w:val="none" w:sz="0" w:space="0" w:color="auto"/>
                                            <w:bottom w:val="none" w:sz="0" w:space="0" w:color="auto"/>
                                            <w:right w:val="none" w:sz="0" w:space="0" w:color="auto"/>
                                          </w:divBdr>
                                          <w:divsChild>
                                            <w:div w:id="20602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8942669">
      <w:bodyDiv w:val="1"/>
      <w:marLeft w:val="0"/>
      <w:marRight w:val="0"/>
      <w:marTop w:val="0"/>
      <w:marBottom w:val="0"/>
      <w:divBdr>
        <w:top w:val="none" w:sz="0" w:space="0" w:color="auto"/>
        <w:left w:val="none" w:sz="0" w:space="0" w:color="auto"/>
        <w:bottom w:val="none" w:sz="0" w:space="0" w:color="auto"/>
        <w:right w:val="none" w:sz="0" w:space="0" w:color="auto"/>
      </w:divBdr>
      <w:divsChild>
        <w:div w:id="1354529222">
          <w:marLeft w:val="274"/>
          <w:marRight w:val="0"/>
          <w:marTop w:val="53"/>
          <w:marBottom w:val="53"/>
          <w:divBdr>
            <w:top w:val="none" w:sz="0" w:space="0" w:color="auto"/>
            <w:left w:val="none" w:sz="0" w:space="0" w:color="auto"/>
            <w:bottom w:val="none" w:sz="0" w:space="0" w:color="auto"/>
            <w:right w:val="none" w:sz="0" w:space="0" w:color="auto"/>
          </w:divBdr>
        </w:div>
        <w:div w:id="270750535">
          <w:marLeft w:val="274"/>
          <w:marRight w:val="0"/>
          <w:marTop w:val="53"/>
          <w:marBottom w:val="53"/>
          <w:divBdr>
            <w:top w:val="none" w:sz="0" w:space="0" w:color="auto"/>
            <w:left w:val="none" w:sz="0" w:space="0" w:color="auto"/>
            <w:bottom w:val="none" w:sz="0" w:space="0" w:color="auto"/>
            <w:right w:val="none" w:sz="0" w:space="0" w:color="auto"/>
          </w:divBdr>
        </w:div>
        <w:div w:id="1516381590">
          <w:marLeft w:val="274"/>
          <w:marRight w:val="0"/>
          <w:marTop w:val="53"/>
          <w:marBottom w:val="53"/>
          <w:divBdr>
            <w:top w:val="none" w:sz="0" w:space="0" w:color="auto"/>
            <w:left w:val="none" w:sz="0" w:space="0" w:color="auto"/>
            <w:bottom w:val="none" w:sz="0" w:space="0" w:color="auto"/>
            <w:right w:val="none" w:sz="0" w:space="0" w:color="auto"/>
          </w:divBdr>
        </w:div>
        <w:div w:id="1586451471">
          <w:marLeft w:val="274"/>
          <w:marRight w:val="0"/>
          <w:marTop w:val="53"/>
          <w:marBottom w:val="53"/>
          <w:divBdr>
            <w:top w:val="none" w:sz="0" w:space="0" w:color="auto"/>
            <w:left w:val="none" w:sz="0" w:space="0" w:color="auto"/>
            <w:bottom w:val="none" w:sz="0" w:space="0" w:color="auto"/>
            <w:right w:val="none" w:sz="0" w:space="0" w:color="auto"/>
          </w:divBdr>
        </w:div>
        <w:div w:id="652611207">
          <w:marLeft w:val="274"/>
          <w:marRight w:val="0"/>
          <w:marTop w:val="53"/>
          <w:marBottom w:val="53"/>
          <w:divBdr>
            <w:top w:val="none" w:sz="0" w:space="0" w:color="auto"/>
            <w:left w:val="none" w:sz="0" w:space="0" w:color="auto"/>
            <w:bottom w:val="none" w:sz="0" w:space="0" w:color="auto"/>
            <w:right w:val="none" w:sz="0" w:space="0" w:color="auto"/>
          </w:divBdr>
        </w:div>
        <w:div w:id="1959945607">
          <w:marLeft w:val="274"/>
          <w:marRight w:val="0"/>
          <w:marTop w:val="53"/>
          <w:marBottom w:val="53"/>
          <w:divBdr>
            <w:top w:val="none" w:sz="0" w:space="0" w:color="auto"/>
            <w:left w:val="none" w:sz="0" w:space="0" w:color="auto"/>
            <w:bottom w:val="none" w:sz="0" w:space="0" w:color="auto"/>
            <w:right w:val="none" w:sz="0" w:space="0" w:color="auto"/>
          </w:divBdr>
        </w:div>
        <w:div w:id="2037651900">
          <w:marLeft w:val="274"/>
          <w:marRight w:val="0"/>
          <w:marTop w:val="53"/>
          <w:marBottom w:val="53"/>
          <w:divBdr>
            <w:top w:val="none" w:sz="0" w:space="0" w:color="auto"/>
            <w:left w:val="none" w:sz="0" w:space="0" w:color="auto"/>
            <w:bottom w:val="none" w:sz="0" w:space="0" w:color="auto"/>
            <w:right w:val="none" w:sz="0" w:space="0" w:color="auto"/>
          </w:divBdr>
        </w:div>
        <w:div w:id="956790773">
          <w:marLeft w:val="274"/>
          <w:marRight w:val="0"/>
          <w:marTop w:val="53"/>
          <w:marBottom w:val="53"/>
          <w:divBdr>
            <w:top w:val="none" w:sz="0" w:space="0" w:color="auto"/>
            <w:left w:val="none" w:sz="0" w:space="0" w:color="auto"/>
            <w:bottom w:val="none" w:sz="0" w:space="0" w:color="auto"/>
            <w:right w:val="none" w:sz="0" w:space="0" w:color="auto"/>
          </w:divBdr>
        </w:div>
        <w:div w:id="1011108687">
          <w:marLeft w:val="274"/>
          <w:marRight w:val="0"/>
          <w:marTop w:val="53"/>
          <w:marBottom w:val="53"/>
          <w:divBdr>
            <w:top w:val="none" w:sz="0" w:space="0" w:color="auto"/>
            <w:left w:val="none" w:sz="0" w:space="0" w:color="auto"/>
            <w:bottom w:val="none" w:sz="0" w:space="0" w:color="auto"/>
            <w:right w:val="none" w:sz="0" w:space="0" w:color="auto"/>
          </w:divBdr>
        </w:div>
      </w:divsChild>
    </w:div>
    <w:div w:id="1003167696">
      <w:bodyDiv w:val="1"/>
      <w:marLeft w:val="0"/>
      <w:marRight w:val="0"/>
      <w:marTop w:val="0"/>
      <w:marBottom w:val="0"/>
      <w:divBdr>
        <w:top w:val="none" w:sz="0" w:space="0" w:color="auto"/>
        <w:left w:val="none" w:sz="0" w:space="0" w:color="auto"/>
        <w:bottom w:val="none" w:sz="0" w:space="0" w:color="auto"/>
        <w:right w:val="none" w:sz="0" w:space="0" w:color="auto"/>
      </w:divBdr>
      <w:divsChild>
        <w:div w:id="864097456">
          <w:marLeft w:val="0"/>
          <w:marRight w:val="0"/>
          <w:marTop w:val="0"/>
          <w:marBottom w:val="0"/>
          <w:divBdr>
            <w:top w:val="none" w:sz="0" w:space="0" w:color="auto"/>
            <w:left w:val="none" w:sz="0" w:space="0" w:color="auto"/>
            <w:bottom w:val="none" w:sz="0" w:space="0" w:color="auto"/>
            <w:right w:val="none" w:sz="0" w:space="0" w:color="auto"/>
          </w:divBdr>
          <w:divsChild>
            <w:div w:id="648242284">
              <w:marLeft w:val="0"/>
              <w:marRight w:val="0"/>
              <w:marTop w:val="0"/>
              <w:marBottom w:val="0"/>
              <w:divBdr>
                <w:top w:val="none" w:sz="0" w:space="0" w:color="auto"/>
                <w:left w:val="none" w:sz="0" w:space="0" w:color="auto"/>
                <w:bottom w:val="none" w:sz="0" w:space="0" w:color="auto"/>
                <w:right w:val="none" w:sz="0" w:space="0" w:color="auto"/>
              </w:divBdr>
              <w:divsChild>
                <w:div w:id="1868710284">
                  <w:marLeft w:val="0"/>
                  <w:marRight w:val="0"/>
                  <w:marTop w:val="0"/>
                  <w:marBottom w:val="0"/>
                  <w:divBdr>
                    <w:top w:val="none" w:sz="0" w:space="0" w:color="auto"/>
                    <w:left w:val="none" w:sz="0" w:space="0" w:color="auto"/>
                    <w:bottom w:val="none" w:sz="0" w:space="0" w:color="auto"/>
                    <w:right w:val="none" w:sz="0" w:space="0" w:color="auto"/>
                  </w:divBdr>
                  <w:divsChild>
                    <w:div w:id="2108110935">
                      <w:marLeft w:val="0"/>
                      <w:marRight w:val="0"/>
                      <w:marTop w:val="0"/>
                      <w:marBottom w:val="0"/>
                      <w:divBdr>
                        <w:top w:val="none" w:sz="0" w:space="0" w:color="auto"/>
                        <w:left w:val="none" w:sz="0" w:space="0" w:color="auto"/>
                        <w:bottom w:val="none" w:sz="0" w:space="0" w:color="auto"/>
                        <w:right w:val="none" w:sz="0" w:space="0" w:color="auto"/>
                      </w:divBdr>
                      <w:divsChild>
                        <w:div w:id="20106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727957">
      <w:bodyDiv w:val="1"/>
      <w:marLeft w:val="0"/>
      <w:marRight w:val="0"/>
      <w:marTop w:val="0"/>
      <w:marBottom w:val="0"/>
      <w:divBdr>
        <w:top w:val="none" w:sz="0" w:space="0" w:color="auto"/>
        <w:left w:val="none" w:sz="0" w:space="0" w:color="auto"/>
        <w:bottom w:val="none" w:sz="0" w:space="0" w:color="auto"/>
        <w:right w:val="none" w:sz="0" w:space="0" w:color="auto"/>
      </w:divBdr>
      <w:divsChild>
        <w:div w:id="2057120532">
          <w:marLeft w:val="274"/>
          <w:marRight w:val="0"/>
          <w:marTop w:val="53"/>
          <w:marBottom w:val="53"/>
          <w:divBdr>
            <w:top w:val="none" w:sz="0" w:space="0" w:color="auto"/>
            <w:left w:val="none" w:sz="0" w:space="0" w:color="auto"/>
            <w:bottom w:val="none" w:sz="0" w:space="0" w:color="auto"/>
            <w:right w:val="none" w:sz="0" w:space="0" w:color="auto"/>
          </w:divBdr>
        </w:div>
      </w:divsChild>
    </w:div>
    <w:div w:id="1084380803">
      <w:bodyDiv w:val="1"/>
      <w:marLeft w:val="0"/>
      <w:marRight w:val="0"/>
      <w:marTop w:val="0"/>
      <w:marBottom w:val="0"/>
      <w:divBdr>
        <w:top w:val="none" w:sz="0" w:space="0" w:color="auto"/>
        <w:left w:val="none" w:sz="0" w:space="0" w:color="auto"/>
        <w:bottom w:val="none" w:sz="0" w:space="0" w:color="auto"/>
        <w:right w:val="none" w:sz="0" w:space="0" w:color="auto"/>
      </w:divBdr>
      <w:divsChild>
        <w:div w:id="1665235226">
          <w:marLeft w:val="274"/>
          <w:marRight w:val="0"/>
          <w:marTop w:val="50"/>
          <w:marBottom w:val="50"/>
          <w:divBdr>
            <w:top w:val="none" w:sz="0" w:space="0" w:color="auto"/>
            <w:left w:val="none" w:sz="0" w:space="0" w:color="auto"/>
            <w:bottom w:val="none" w:sz="0" w:space="0" w:color="auto"/>
            <w:right w:val="none" w:sz="0" w:space="0" w:color="auto"/>
          </w:divBdr>
        </w:div>
        <w:div w:id="1853375525">
          <w:marLeft w:val="274"/>
          <w:marRight w:val="0"/>
          <w:marTop w:val="50"/>
          <w:marBottom w:val="50"/>
          <w:divBdr>
            <w:top w:val="none" w:sz="0" w:space="0" w:color="auto"/>
            <w:left w:val="none" w:sz="0" w:space="0" w:color="auto"/>
            <w:bottom w:val="none" w:sz="0" w:space="0" w:color="auto"/>
            <w:right w:val="none" w:sz="0" w:space="0" w:color="auto"/>
          </w:divBdr>
        </w:div>
        <w:div w:id="989135066">
          <w:marLeft w:val="274"/>
          <w:marRight w:val="0"/>
          <w:marTop w:val="50"/>
          <w:marBottom w:val="50"/>
          <w:divBdr>
            <w:top w:val="none" w:sz="0" w:space="0" w:color="auto"/>
            <w:left w:val="none" w:sz="0" w:space="0" w:color="auto"/>
            <w:bottom w:val="none" w:sz="0" w:space="0" w:color="auto"/>
            <w:right w:val="none" w:sz="0" w:space="0" w:color="auto"/>
          </w:divBdr>
        </w:div>
        <w:div w:id="250163038">
          <w:marLeft w:val="274"/>
          <w:marRight w:val="0"/>
          <w:marTop w:val="50"/>
          <w:marBottom w:val="50"/>
          <w:divBdr>
            <w:top w:val="none" w:sz="0" w:space="0" w:color="auto"/>
            <w:left w:val="none" w:sz="0" w:space="0" w:color="auto"/>
            <w:bottom w:val="none" w:sz="0" w:space="0" w:color="auto"/>
            <w:right w:val="none" w:sz="0" w:space="0" w:color="auto"/>
          </w:divBdr>
        </w:div>
        <w:div w:id="211503009">
          <w:marLeft w:val="274"/>
          <w:marRight w:val="0"/>
          <w:marTop w:val="50"/>
          <w:marBottom w:val="50"/>
          <w:divBdr>
            <w:top w:val="none" w:sz="0" w:space="0" w:color="auto"/>
            <w:left w:val="none" w:sz="0" w:space="0" w:color="auto"/>
            <w:bottom w:val="none" w:sz="0" w:space="0" w:color="auto"/>
            <w:right w:val="none" w:sz="0" w:space="0" w:color="auto"/>
          </w:divBdr>
        </w:div>
        <w:div w:id="574436096">
          <w:marLeft w:val="274"/>
          <w:marRight w:val="0"/>
          <w:marTop w:val="50"/>
          <w:marBottom w:val="50"/>
          <w:divBdr>
            <w:top w:val="none" w:sz="0" w:space="0" w:color="auto"/>
            <w:left w:val="none" w:sz="0" w:space="0" w:color="auto"/>
            <w:bottom w:val="none" w:sz="0" w:space="0" w:color="auto"/>
            <w:right w:val="none" w:sz="0" w:space="0" w:color="auto"/>
          </w:divBdr>
        </w:div>
        <w:div w:id="927496742">
          <w:marLeft w:val="274"/>
          <w:marRight w:val="0"/>
          <w:marTop w:val="50"/>
          <w:marBottom w:val="50"/>
          <w:divBdr>
            <w:top w:val="none" w:sz="0" w:space="0" w:color="auto"/>
            <w:left w:val="none" w:sz="0" w:space="0" w:color="auto"/>
            <w:bottom w:val="none" w:sz="0" w:space="0" w:color="auto"/>
            <w:right w:val="none" w:sz="0" w:space="0" w:color="auto"/>
          </w:divBdr>
        </w:div>
        <w:div w:id="1975089800">
          <w:marLeft w:val="274"/>
          <w:marRight w:val="0"/>
          <w:marTop w:val="50"/>
          <w:marBottom w:val="50"/>
          <w:divBdr>
            <w:top w:val="none" w:sz="0" w:space="0" w:color="auto"/>
            <w:left w:val="none" w:sz="0" w:space="0" w:color="auto"/>
            <w:bottom w:val="none" w:sz="0" w:space="0" w:color="auto"/>
            <w:right w:val="none" w:sz="0" w:space="0" w:color="auto"/>
          </w:divBdr>
        </w:div>
        <w:div w:id="1136068583">
          <w:marLeft w:val="274"/>
          <w:marRight w:val="0"/>
          <w:marTop w:val="50"/>
          <w:marBottom w:val="50"/>
          <w:divBdr>
            <w:top w:val="none" w:sz="0" w:space="0" w:color="auto"/>
            <w:left w:val="none" w:sz="0" w:space="0" w:color="auto"/>
            <w:bottom w:val="none" w:sz="0" w:space="0" w:color="auto"/>
            <w:right w:val="none" w:sz="0" w:space="0" w:color="auto"/>
          </w:divBdr>
        </w:div>
      </w:divsChild>
    </w:div>
    <w:div w:id="1189950506">
      <w:bodyDiv w:val="1"/>
      <w:marLeft w:val="0"/>
      <w:marRight w:val="0"/>
      <w:marTop w:val="0"/>
      <w:marBottom w:val="0"/>
      <w:divBdr>
        <w:top w:val="none" w:sz="0" w:space="0" w:color="auto"/>
        <w:left w:val="none" w:sz="0" w:space="0" w:color="auto"/>
        <w:bottom w:val="none" w:sz="0" w:space="0" w:color="auto"/>
        <w:right w:val="none" w:sz="0" w:space="0" w:color="auto"/>
      </w:divBdr>
      <w:divsChild>
        <w:div w:id="1099563901">
          <w:marLeft w:val="274"/>
          <w:marRight w:val="0"/>
          <w:marTop w:val="53"/>
          <w:marBottom w:val="53"/>
          <w:divBdr>
            <w:top w:val="none" w:sz="0" w:space="0" w:color="auto"/>
            <w:left w:val="none" w:sz="0" w:space="0" w:color="auto"/>
            <w:bottom w:val="none" w:sz="0" w:space="0" w:color="auto"/>
            <w:right w:val="none" w:sz="0" w:space="0" w:color="auto"/>
          </w:divBdr>
        </w:div>
        <w:div w:id="1083648830">
          <w:marLeft w:val="274"/>
          <w:marRight w:val="0"/>
          <w:marTop w:val="53"/>
          <w:marBottom w:val="53"/>
          <w:divBdr>
            <w:top w:val="none" w:sz="0" w:space="0" w:color="auto"/>
            <w:left w:val="none" w:sz="0" w:space="0" w:color="auto"/>
            <w:bottom w:val="none" w:sz="0" w:space="0" w:color="auto"/>
            <w:right w:val="none" w:sz="0" w:space="0" w:color="auto"/>
          </w:divBdr>
        </w:div>
        <w:div w:id="1396316468">
          <w:marLeft w:val="274"/>
          <w:marRight w:val="0"/>
          <w:marTop w:val="53"/>
          <w:marBottom w:val="53"/>
          <w:divBdr>
            <w:top w:val="none" w:sz="0" w:space="0" w:color="auto"/>
            <w:left w:val="none" w:sz="0" w:space="0" w:color="auto"/>
            <w:bottom w:val="none" w:sz="0" w:space="0" w:color="auto"/>
            <w:right w:val="none" w:sz="0" w:space="0" w:color="auto"/>
          </w:divBdr>
        </w:div>
        <w:div w:id="1557936530">
          <w:marLeft w:val="274"/>
          <w:marRight w:val="0"/>
          <w:marTop w:val="53"/>
          <w:marBottom w:val="53"/>
          <w:divBdr>
            <w:top w:val="none" w:sz="0" w:space="0" w:color="auto"/>
            <w:left w:val="none" w:sz="0" w:space="0" w:color="auto"/>
            <w:bottom w:val="none" w:sz="0" w:space="0" w:color="auto"/>
            <w:right w:val="none" w:sz="0" w:space="0" w:color="auto"/>
          </w:divBdr>
        </w:div>
        <w:div w:id="1251768758">
          <w:marLeft w:val="274"/>
          <w:marRight w:val="0"/>
          <w:marTop w:val="53"/>
          <w:marBottom w:val="53"/>
          <w:divBdr>
            <w:top w:val="none" w:sz="0" w:space="0" w:color="auto"/>
            <w:left w:val="none" w:sz="0" w:space="0" w:color="auto"/>
            <w:bottom w:val="none" w:sz="0" w:space="0" w:color="auto"/>
            <w:right w:val="none" w:sz="0" w:space="0" w:color="auto"/>
          </w:divBdr>
        </w:div>
        <w:div w:id="1524249342">
          <w:marLeft w:val="274"/>
          <w:marRight w:val="0"/>
          <w:marTop w:val="53"/>
          <w:marBottom w:val="53"/>
          <w:divBdr>
            <w:top w:val="none" w:sz="0" w:space="0" w:color="auto"/>
            <w:left w:val="none" w:sz="0" w:space="0" w:color="auto"/>
            <w:bottom w:val="none" w:sz="0" w:space="0" w:color="auto"/>
            <w:right w:val="none" w:sz="0" w:space="0" w:color="auto"/>
          </w:divBdr>
        </w:div>
      </w:divsChild>
    </w:div>
    <w:div w:id="1192886333">
      <w:bodyDiv w:val="1"/>
      <w:marLeft w:val="0"/>
      <w:marRight w:val="0"/>
      <w:marTop w:val="0"/>
      <w:marBottom w:val="0"/>
      <w:divBdr>
        <w:top w:val="none" w:sz="0" w:space="0" w:color="auto"/>
        <w:left w:val="none" w:sz="0" w:space="0" w:color="auto"/>
        <w:bottom w:val="none" w:sz="0" w:space="0" w:color="auto"/>
        <w:right w:val="none" w:sz="0" w:space="0" w:color="auto"/>
      </w:divBdr>
      <w:divsChild>
        <w:div w:id="1600409407">
          <w:marLeft w:val="0"/>
          <w:marRight w:val="0"/>
          <w:marTop w:val="0"/>
          <w:marBottom w:val="0"/>
          <w:divBdr>
            <w:top w:val="none" w:sz="0" w:space="0" w:color="auto"/>
            <w:left w:val="none" w:sz="0" w:space="0" w:color="auto"/>
            <w:bottom w:val="none" w:sz="0" w:space="0" w:color="auto"/>
            <w:right w:val="none" w:sz="0" w:space="0" w:color="auto"/>
          </w:divBdr>
          <w:divsChild>
            <w:div w:id="1801612902">
              <w:marLeft w:val="0"/>
              <w:marRight w:val="0"/>
              <w:marTop w:val="0"/>
              <w:marBottom w:val="0"/>
              <w:divBdr>
                <w:top w:val="none" w:sz="0" w:space="0" w:color="auto"/>
                <w:left w:val="none" w:sz="0" w:space="0" w:color="auto"/>
                <w:bottom w:val="none" w:sz="0" w:space="0" w:color="auto"/>
                <w:right w:val="none" w:sz="0" w:space="0" w:color="auto"/>
              </w:divBdr>
              <w:divsChild>
                <w:div w:id="1237516684">
                  <w:marLeft w:val="0"/>
                  <w:marRight w:val="0"/>
                  <w:marTop w:val="0"/>
                  <w:marBottom w:val="0"/>
                  <w:divBdr>
                    <w:top w:val="none" w:sz="0" w:space="0" w:color="auto"/>
                    <w:left w:val="none" w:sz="0" w:space="0" w:color="auto"/>
                    <w:bottom w:val="none" w:sz="0" w:space="0" w:color="auto"/>
                    <w:right w:val="none" w:sz="0" w:space="0" w:color="auto"/>
                  </w:divBdr>
                  <w:divsChild>
                    <w:div w:id="1337685819">
                      <w:marLeft w:val="0"/>
                      <w:marRight w:val="0"/>
                      <w:marTop w:val="0"/>
                      <w:marBottom w:val="0"/>
                      <w:divBdr>
                        <w:top w:val="none" w:sz="0" w:space="0" w:color="auto"/>
                        <w:left w:val="none" w:sz="0" w:space="0" w:color="auto"/>
                        <w:bottom w:val="none" w:sz="0" w:space="0" w:color="auto"/>
                        <w:right w:val="none" w:sz="0" w:space="0" w:color="auto"/>
                      </w:divBdr>
                      <w:divsChild>
                        <w:div w:id="1178735523">
                          <w:marLeft w:val="0"/>
                          <w:marRight w:val="0"/>
                          <w:marTop w:val="0"/>
                          <w:marBottom w:val="0"/>
                          <w:divBdr>
                            <w:top w:val="none" w:sz="0" w:space="0" w:color="auto"/>
                            <w:left w:val="none" w:sz="0" w:space="0" w:color="auto"/>
                            <w:bottom w:val="none" w:sz="0" w:space="0" w:color="auto"/>
                            <w:right w:val="none" w:sz="0" w:space="0" w:color="auto"/>
                          </w:divBdr>
                          <w:divsChild>
                            <w:div w:id="1794246738">
                              <w:marLeft w:val="0"/>
                              <w:marRight w:val="0"/>
                              <w:marTop w:val="0"/>
                              <w:marBottom w:val="0"/>
                              <w:divBdr>
                                <w:top w:val="none" w:sz="0" w:space="0" w:color="auto"/>
                                <w:left w:val="none" w:sz="0" w:space="0" w:color="auto"/>
                                <w:bottom w:val="none" w:sz="0" w:space="0" w:color="auto"/>
                                <w:right w:val="none" w:sz="0" w:space="0" w:color="auto"/>
                              </w:divBdr>
                              <w:divsChild>
                                <w:div w:id="1809742089">
                                  <w:marLeft w:val="0"/>
                                  <w:marRight w:val="0"/>
                                  <w:marTop w:val="0"/>
                                  <w:marBottom w:val="0"/>
                                  <w:divBdr>
                                    <w:top w:val="none" w:sz="0" w:space="0" w:color="auto"/>
                                    <w:left w:val="none" w:sz="0" w:space="0" w:color="auto"/>
                                    <w:bottom w:val="none" w:sz="0" w:space="0" w:color="auto"/>
                                    <w:right w:val="none" w:sz="0" w:space="0" w:color="auto"/>
                                  </w:divBdr>
                                  <w:divsChild>
                                    <w:div w:id="4057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728752">
      <w:bodyDiv w:val="1"/>
      <w:marLeft w:val="0"/>
      <w:marRight w:val="0"/>
      <w:marTop w:val="0"/>
      <w:marBottom w:val="0"/>
      <w:divBdr>
        <w:top w:val="none" w:sz="0" w:space="0" w:color="auto"/>
        <w:left w:val="none" w:sz="0" w:space="0" w:color="auto"/>
        <w:bottom w:val="none" w:sz="0" w:space="0" w:color="auto"/>
        <w:right w:val="none" w:sz="0" w:space="0" w:color="auto"/>
      </w:divBdr>
    </w:div>
    <w:div w:id="1312949082">
      <w:bodyDiv w:val="1"/>
      <w:marLeft w:val="0"/>
      <w:marRight w:val="0"/>
      <w:marTop w:val="0"/>
      <w:marBottom w:val="0"/>
      <w:divBdr>
        <w:top w:val="none" w:sz="0" w:space="0" w:color="auto"/>
        <w:left w:val="none" w:sz="0" w:space="0" w:color="auto"/>
        <w:bottom w:val="none" w:sz="0" w:space="0" w:color="auto"/>
        <w:right w:val="none" w:sz="0" w:space="0" w:color="auto"/>
      </w:divBdr>
    </w:div>
    <w:div w:id="1398284746">
      <w:bodyDiv w:val="1"/>
      <w:marLeft w:val="0"/>
      <w:marRight w:val="0"/>
      <w:marTop w:val="0"/>
      <w:marBottom w:val="0"/>
      <w:divBdr>
        <w:top w:val="none" w:sz="0" w:space="0" w:color="auto"/>
        <w:left w:val="none" w:sz="0" w:space="0" w:color="auto"/>
        <w:bottom w:val="none" w:sz="0" w:space="0" w:color="auto"/>
        <w:right w:val="none" w:sz="0" w:space="0" w:color="auto"/>
      </w:divBdr>
      <w:divsChild>
        <w:div w:id="31927597">
          <w:marLeft w:val="274"/>
          <w:marRight w:val="0"/>
          <w:marTop w:val="53"/>
          <w:marBottom w:val="53"/>
          <w:divBdr>
            <w:top w:val="none" w:sz="0" w:space="0" w:color="auto"/>
            <w:left w:val="none" w:sz="0" w:space="0" w:color="auto"/>
            <w:bottom w:val="none" w:sz="0" w:space="0" w:color="auto"/>
            <w:right w:val="none" w:sz="0" w:space="0" w:color="auto"/>
          </w:divBdr>
        </w:div>
        <w:div w:id="1740056370">
          <w:marLeft w:val="274"/>
          <w:marRight w:val="0"/>
          <w:marTop w:val="53"/>
          <w:marBottom w:val="53"/>
          <w:divBdr>
            <w:top w:val="none" w:sz="0" w:space="0" w:color="auto"/>
            <w:left w:val="none" w:sz="0" w:space="0" w:color="auto"/>
            <w:bottom w:val="none" w:sz="0" w:space="0" w:color="auto"/>
            <w:right w:val="none" w:sz="0" w:space="0" w:color="auto"/>
          </w:divBdr>
        </w:div>
        <w:div w:id="1003972118">
          <w:marLeft w:val="274"/>
          <w:marRight w:val="0"/>
          <w:marTop w:val="53"/>
          <w:marBottom w:val="53"/>
          <w:divBdr>
            <w:top w:val="none" w:sz="0" w:space="0" w:color="auto"/>
            <w:left w:val="none" w:sz="0" w:space="0" w:color="auto"/>
            <w:bottom w:val="none" w:sz="0" w:space="0" w:color="auto"/>
            <w:right w:val="none" w:sz="0" w:space="0" w:color="auto"/>
          </w:divBdr>
        </w:div>
        <w:div w:id="1650552402">
          <w:marLeft w:val="274"/>
          <w:marRight w:val="0"/>
          <w:marTop w:val="53"/>
          <w:marBottom w:val="53"/>
          <w:divBdr>
            <w:top w:val="none" w:sz="0" w:space="0" w:color="auto"/>
            <w:left w:val="none" w:sz="0" w:space="0" w:color="auto"/>
            <w:bottom w:val="none" w:sz="0" w:space="0" w:color="auto"/>
            <w:right w:val="none" w:sz="0" w:space="0" w:color="auto"/>
          </w:divBdr>
        </w:div>
        <w:div w:id="230509818">
          <w:marLeft w:val="274"/>
          <w:marRight w:val="0"/>
          <w:marTop w:val="53"/>
          <w:marBottom w:val="53"/>
          <w:divBdr>
            <w:top w:val="none" w:sz="0" w:space="0" w:color="auto"/>
            <w:left w:val="none" w:sz="0" w:space="0" w:color="auto"/>
            <w:bottom w:val="none" w:sz="0" w:space="0" w:color="auto"/>
            <w:right w:val="none" w:sz="0" w:space="0" w:color="auto"/>
          </w:divBdr>
        </w:div>
        <w:div w:id="1465808829">
          <w:marLeft w:val="274"/>
          <w:marRight w:val="0"/>
          <w:marTop w:val="53"/>
          <w:marBottom w:val="53"/>
          <w:divBdr>
            <w:top w:val="none" w:sz="0" w:space="0" w:color="auto"/>
            <w:left w:val="none" w:sz="0" w:space="0" w:color="auto"/>
            <w:bottom w:val="none" w:sz="0" w:space="0" w:color="auto"/>
            <w:right w:val="none" w:sz="0" w:space="0" w:color="auto"/>
          </w:divBdr>
        </w:div>
        <w:div w:id="605507482">
          <w:marLeft w:val="274"/>
          <w:marRight w:val="0"/>
          <w:marTop w:val="53"/>
          <w:marBottom w:val="53"/>
          <w:divBdr>
            <w:top w:val="none" w:sz="0" w:space="0" w:color="auto"/>
            <w:left w:val="none" w:sz="0" w:space="0" w:color="auto"/>
            <w:bottom w:val="none" w:sz="0" w:space="0" w:color="auto"/>
            <w:right w:val="none" w:sz="0" w:space="0" w:color="auto"/>
          </w:divBdr>
        </w:div>
        <w:div w:id="1496991091">
          <w:marLeft w:val="274"/>
          <w:marRight w:val="0"/>
          <w:marTop w:val="53"/>
          <w:marBottom w:val="53"/>
          <w:divBdr>
            <w:top w:val="none" w:sz="0" w:space="0" w:color="auto"/>
            <w:left w:val="none" w:sz="0" w:space="0" w:color="auto"/>
            <w:bottom w:val="none" w:sz="0" w:space="0" w:color="auto"/>
            <w:right w:val="none" w:sz="0" w:space="0" w:color="auto"/>
          </w:divBdr>
        </w:div>
        <w:div w:id="1094861681">
          <w:marLeft w:val="274"/>
          <w:marRight w:val="0"/>
          <w:marTop w:val="53"/>
          <w:marBottom w:val="53"/>
          <w:divBdr>
            <w:top w:val="none" w:sz="0" w:space="0" w:color="auto"/>
            <w:left w:val="none" w:sz="0" w:space="0" w:color="auto"/>
            <w:bottom w:val="none" w:sz="0" w:space="0" w:color="auto"/>
            <w:right w:val="none" w:sz="0" w:space="0" w:color="auto"/>
          </w:divBdr>
        </w:div>
      </w:divsChild>
    </w:div>
    <w:div w:id="1424255905">
      <w:bodyDiv w:val="1"/>
      <w:marLeft w:val="0"/>
      <w:marRight w:val="0"/>
      <w:marTop w:val="0"/>
      <w:marBottom w:val="0"/>
      <w:divBdr>
        <w:top w:val="none" w:sz="0" w:space="0" w:color="auto"/>
        <w:left w:val="none" w:sz="0" w:space="0" w:color="auto"/>
        <w:bottom w:val="none" w:sz="0" w:space="0" w:color="auto"/>
        <w:right w:val="none" w:sz="0" w:space="0" w:color="auto"/>
      </w:divBdr>
      <w:divsChild>
        <w:div w:id="1343430012">
          <w:marLeft w:val="274"/>
          <w:marRight w:val="0"/>
          <w:marTop w:val="48"/>
          <w:marBottom w:val="48"/>
          <w:divBdr>
            <w:top w:val="none" w:sz="0" w:space="0" w:color="auto"/>
            <w:left w:val="none" w:sz="0" w:space="0" w:color="auto"/>
            <w:bottom w:val="none" w:sz="0" w:space="0" w:color="auto"/>
            <w:right w:val="none" w:sz="0" w:space="0" w:color="auto"/>
          </w:divBdr>
        </w:div>
        <w:div w:id="1098449904">
          <w:marLeft w:val="274"/>
          <w:marRight w:val="0"/>
          <w:marTop w:val="48"/>
          <w:marBottom w:val="48"/>
          <w:divBdr>
            <w:top w:val="none" w:sz="0" w:space="0" w:color="auto"/>
            <w:left w:val="none" w:sz="0" w:space="0" w:color="auto"/>
            <w:bottom w:val="none" w:sz="0" w:space="0" w:color="auto"/>
            <w:right w:val="none" w:sz="0" w:space="0" w:color="auto"/>
          </w:divBdr>
        </w:div>
        <w:div w:id="397167955">
          <w:marLeft w:val="274"/>
          <w:marRight w:val="0"/>
          <w:marTop w:val="48"/>
          <w:marBottom w:val="48"/>
          <w:divBdr>
            <w:top w:val="none" w:sz="0" w:space="0" w:color="auto"/>
            <w:left w:val="none" w:sz="0" w:space="0" w:color="auto"/>
            <w:bottom w:val="none" w:sz="0" w:space="0" w:color="auto"/>
            <w:right w:val="none" w:sz="0" w:space="0" w:color="auto"/>
          </w:divBdr>
        </w:div>
        <w:div w:id="990403536">
          <w:marLeft w:val="274"/>
          <w:marRight w:val="0"/>
          <w:marTop w:val="48"/>
          <w:marBottom w:val="48"/>
          <w:divBdr>
            <w:top w:val="none" w:sz="0" w:space="0" w:color="auto"/>
            <w:left w:val="none" w:sz="0" w:space="0" w:color="auto"/>
            <w:bottom w:val="none" w:sz="0" w:space="0" w:color="auto"/>
            <w:right w:val="none" w:sz="0" w:space="0" w:color="auto"/>
          </w:divBdr>
        </w:div>
        <w:div w:id="148713990">
          <w:marLeft w:val="274"/>
          <w:marRight w:val="0"/>
          <w:marTop w:val="48"/>
          <w:marBottom w:val="48"/>
          <w:divBdr>
            <w:top w:val="none" w:sz="0" w:space="0" w:color="auto"/>
            <w:left w:val="none" w:sz="0" w:space="0" w:color="auto"/>
            <w:bottom w:val="none" w:sz="0" w:space="0" w:color="auto"/>
            <w:right w:val="none" w:sz="0" w:space="0" w:color="auto"/>
          </w:divBdr>
        </w:div>
        <w:div w:id="1331325179">
          <w:marLeft w:val="274"/>
          <w:marRight w:val="0"/>
          <w:marTop w:val="48"/>
          <w:marBottom w:val="48"/>
          <w:divBdr>
            <w:top w:val="none" w:sz="0" w:space="0" w:color="auto"/>
            <w:left w:val="none" w:sz="0" w:space="0" w:color="auto"/>
            <w:bottom w:val="none" w:sz="0" w:space="0" w:color="auto"/>
            <w:right w:val="none" w:sz="0" w:space="0" w:color="auto"/>
          </w:divBdr>
        </w:div>
        <w:div w:id="543753549">
          <w:marLeft w:val="274"/>
          <w:marRight w:val="0"/>
          <w:marTop w:val="48"/>
          <w:marBottom w:val="48"/>
          <w:divBdr>
            <w:top w:val="none" w:sz="0" w:space="0" w:color="auto"/>
            <w:left w:val="none" w:sz="0" w:space="0" w:color="auto"/>
            <w:bottom w:val="none" w:sz="0" w:space="0" w:color="auto"/>
            <w:right w:val="none" w:sz="0" w:space="0" w:color="auto"/>
          </w:divBdr>
        </w:div>
        <w:div w:id="1750736773">
          <w:marLeft w:val="274"/>
          <w:marRight w:val="0"/>
          <w:marTop w:val="0"/>
          <w:marBottom w:val="0"/>
          <w:divBdr>
            <w:top w:val="none" w:sz="0" w:space="0" w:color="auto"/>
            <w:left w:val="none" w:sz="0" w:space="0" w:color="auto"/>
            <w:bottom w:val="none" w:sz="0" w:space="0" w:color="auto"/>
            <w:right w:val="none" w:sz="0" w:space="0" w:color="auto"/>
          </w:divBdr>
        </w:div>
      </w:divsChild>
    </w:div>
    <w:div w:id="1434670244">
      <w:bodyDiv w:val="1"/>
      <w:marLeft w:val="0"/>
      <w:marRight w:val="0"/>
      <w:marTop w:val="0"/>
      <w:marBottom w:val="0"/>
      <w:divBdr>
        <w:top w:val="none" w:sz="0" w:space="0" w:color="auto"/>
        <w:left w:val="none" w:sz="0" w:space="0" w:color="auto"/>
        <w:bottom w:val="none" w:sz="0" w:space="0" w:color="auto"/>
        <w:right w:val="none" w:sz="0" w:space="0" w:color="auto"/>
      </w:divBdr>
      <w:divsChild>
        <w:div w:id="376438884">
          <w:marLeft w:val="274"/>
          <w:marRight w:val="0"/>
          <w:marTop w:val="53"/>
          <w:marBottom w:val="53"/>
          <w:divBdr>
            <w:top w:val="none" w:sz="0" w:space="0" w:color="auto"/>
            <w:left w:val="none" w:sz="0" w:space="0" w:color="auto"/>
            <w:bottom w:val="none" w:sz="0" w:space="0" w:color="auto"/>
            <w:right w:val="none" w:sz="0" w:space="0" w:color="auto"/>
          </w:divBdr>
        </w:div>
        <w:div w:id="2131316348">
          <w:marLeft w:val="274"/>
          <w:marRight w:val="0"/>
          <w:marTop w:val="53"/>
          <w:marBottom w:val="53"/>
          <w:divBdr>
            <w:top w:val="none" w:sz="0" w:space="0" w:color="auto"/>
            <w:left w:val="none" w:sz="0" w:space="0" w:color="auto"/>
            <w:bottom w:val="none" w:sz="0" w:space="0" w:color="auto"/>
            <w:right w:val="none" w:sz="0" w:space="0" w:color="auto"/>
          </w:divBdr>
        </w:div>
        <w:div w:id="645595451">
          <w:marLeft w:val="274"/>
          <w:marRight w:val="0"/>
          <w:marTop w:val="53"/>
          <w:marBottom w:val="53"/>
          <w:divBdr>
            <w:top w:val="none" w:sz="0" w:space="0" w:color="auto"/>
            <w:left w:val="none" w:sz="0" w:space="0" w:color="auto"/>
            <w:bottom w:val="none" w:sz="0" w:space="0" w:color="auto"/>
            <w:right w:val="none" w:sz="0" w:space="0" w:color="auto"/>
          </w:divBdr>
        </w:div>
        <w:div w:id="1561747174">
          <w:marLeft w:val="274"/>
          <w:marRight w:val="0"/>
          <w:marTop w:val="53"/>
          <w:marBottom w:val="53"/>
          <w:divBdr>
            <w:top w:val="none" w:sz="0" w:space="0" w:color="auto"/>
            <w:left w:val="none" w:sz="0" w:space="0" w:color="auto"/>
            <w:bottom w:val="none" w:sz="0" w:space="0" w:color="auto"/>
            <w:right w:val="none" w:sz="0" w:space="0" w:color="auto"/>
          </w:divBdr>
        </w:div>
        <w:div w:id="1581787323">
          <w:marLeft w:val="274"/>
          <w:marRight w:val="0"/>
          <w:marTop w:val="53"/>
          <w:marBottom w:val="53"/>
          <w:divBdr>
            <w:top w:val="none" w:sz="0" w:space="0" w:color="auto"/>
            <w:left w:val="none" w:sz="0" w:space="0" w:color="auto"/>
            <w:bottom w:val="none" w:sz="0" w:space="0" w:color="auto"/>
            <w:right w:val="none" w:sz="0" w:space="0" w:color="auto"/>
          </w:divBdr>
        </w:div>
        <w:div w:id="373311649">
          <w:marLeft w:val="274"/>
          <w:marRight w:val="0"/>
          <w:marTop w:val="53"/>
          <w:marBottom w:val="53"/>
          <w:divBdr>
            <w:top w:val="none" w:sz="0" w:space="0" w:color="auto"/>
            <w:left w:val="none" w:sz="0" w:space="0" w:color="auto"/>
            <w:bottom w:val="none" w:sz="0" w:space="0" w:color="auto"/>
            <w:right w:val="none" w:sz="0" w:space="0" w:color="auto"/>
          </w:divBdr>
        </w:div>
        <w:div w:id="1974479614">
          <w:marLeft w:val="274"/>
          <w:marRight w:val="0"/>
          <w:marTop w:val="53"/>
          <w:marBottom w:val="53"/>
          <w:divBdr>
            <w:top w:val="none" w:sz="0" w:space="0" w:color="auto"/>
            <w:left w:val="none" w:sz="0" w:space="0" w:color="auto"/>
            <w:bottom w:val="none" w:sz="0" w:space="0" w:color="auto"/>
            <w:right w:val="none" w:sz="0" w:space="0" w:color="auto"/>
          </w:divBdr>
        </w:div>
        <w:div w:id="1168638135">
          <w:marLeft w:val="274"/>
          <w:marRight w:val="0"/>
          <w:marTop w:val="53"/>
          <w:marBottom w:val="53"/>
          <w:divBdr>
            <w:top w:val="none" w:sz="0" w:space="0" w:color="auto"/>
            <w:left w:val="none" w:sz="0" w:space="0" w:color="auto"/>
            <w:bottom w:val="none" w:sz="0" w:space="0" w:color="auto"/>
            <w:right w:val="none" w:sz="0" w:space="0" w:color="auto"/>
          </w:divBdr>
        </w:div>
        <w:div w:id="1908151396">
          <w:marLeft w:val="274"/>
          <w:marRight w:val="0"/>
          <w:marTop w:val="53"/>
          <w:marBottom w:val="53"/>
          <w:divBdr>
            <w:top w:val="none" w:sz="0" w:space="0" w:color="auto"/>
            <w:left w:val="none" w:sz="0" w:space="0" w:color="auto"/>
            <w:bottom w:val="none" w:sz="0" w:space="0" w:color="auto"/>
            <w:right w:val="none" w:sz="0" w:space="0" w:color="auto"/>
          </w:divBdr>
        </w:div>
      </w:divsChild>
    </w:div>
    <w:div w:id="1493331624">
      <w:bodyDiv w:val="1"/>
      <w:marLeft w:val="0"/>
      <w:marRight w:val="0"/>
      <w:marTop w:val="0"/>
      <w:marBottom w:val="0"/>
      <w:divBdr>
        <w:top w:val="none" w:sz="0" w:space="0" w:color="auto"/>
        <w:left w:val="none" w:sz="0" w:space="0" w:color="auto"/>
        <w:bottom w:val="none" w:sz="0" w:space="0" w:color="auto"/>
        <w:right w:val="none" w:sz="0" w:space="0" w:color="auto"/>
      </w:divBdr>
      <w:divsChild>
        <w:div w:id="822896656">
          <w:marLeft w:val="0"/>
          <w:marRight w:val="0"/>
          <w:marTop w:val="0"/>
          <w:marBottom w:val="0"/>
          <w:divBdr>
            <w:top w:val="none" w:sz="0" w:space="0" w:color="auto"/>
            <w:left w:val="none" w:sz="0" w:space="0" w:color="auto"/>
            <w:bottom w:val="none" w:sz="0" w:space="0" w:color="auto"/>
            <w:right w:val="none" w:sz="0" w:space="0" w:color="auto"/>
          </w:divBdr>
          <w:divsChild>
            <w:div w:id="1169979955">
              <w:marLeft w:val="0"/>
              <w:marRight w:val="0"/>
              <w:marTop w:val="0"/>
              <w:marBottom w:val="0"/>
              <w:divBdr>
                <w:top w:val="none" w:sz="0" w:space="0" w:color="auto"/>
                <w:left w:val="none" w:sz="0" w:space="0" w:color="auto"/>
                <w:bottom w:val="none" w:sz="0" w:space="0" w:color="auto"/>
                <w:right w:val="none" w:sz="0" w:space="0" w:color="auto"/>
              </w:divBdr>
              <w:divsChild>
                <w:div w:id="1668243771">
                  <w:marLeft w:val="0"/>
                  <w:marRight w:val="0"/>
                  <w:marTop w:val="0"/>
                  <w:marBottom w:val="0"/>
                  <w:divBdr>
                    <w:top w:val="none" w:sz="0" w:space="0" w:color="auto"/>
                    <w:left w:val="none" w:sz="0" w:space="0" w:color="auto"/>
                    <w:bottom w:val="none" w:sz="0" w:space="0" w:color="auto"/>
                    <w:right w:val="none" w:sz="0" w:space="0" w:color="auto"/>
                  </w:divBdr>
                  <w:divsChild>
                    <w:div w:id="934754624">
                      <w:marLeft w:val="0"/>
                      <w:marRight w:val="0"/>
                      <w:marTop w:val="0"/>
                      <w:marBottom w:val="0"/>
                      <w:divBdr>
                        <w:top w:val="none" w:sz="0" w:space="0" w:color="auto"/>
                        <w:left w:val="none" w:sz="0" w:space="0" w:color="auto"/>
                        <w:bottom w:val="none" w:sz="0" w:space="0" w:color="auto"/>
                        <w:right w:val="none" w:sz="0" w:space="0" w:color="auto"/>
                      </w:divBdr>
                      <w:divsChild>
                        <w:div w:id="1894265137">
                          <w:marLeft w:val="0"/>
                          <w:marRight w:val="0"/>
                          <w:marTop w:val="0"/>
                          <w:marBottom w:val="0"/>
                          <w:divBdr>
                            <w:top w:val="none" w:sz="0" w:space="0" w:color="auto"/>
                            <w:left w:val="none" w:sz="0" w:space="0" w:color="auto"/>
                            <w:bottom w:val="none" w:sz="0" w:space="0" w:color="auto"/>
                            <w:right w:val="none" w:sz="0" w:space="0" w:color="auto"/>
                          </w:divBdr>
                          <w:divsChild>
                            <w:div w:id="1356614137">
                              <w:marLeft w:val="0"/>
                              <w:marRight w:val="0"/>
                              <w:marTop w:val="0"/>
                              <w:marBottom w:val="0"/>
                              <w:divBdr>
                                <w:top w:val="none" w:sz="0" w:space="0" w:color="auto"/>
                                <w:left w:val="none" w:sz="0" w:space="0" w:color="auto"/>
                                <w:bottom w:val="none" w:sz="0" w:space="0" w:color="auto"/>
                                <w:right w:val="none" w:sz="0" w:space="0" w:color="auto"/>
                              </w:divBdr>
                              <w:divsChild>
                                <w:div w:id="447627441">
                                  <w:marLeft w:val="0"/>
                                  <w:marRight w:val="0"/>
                                  <w:marTop w:val="0"/>
                                  <w:marBottom w:val="0"/>
                                  <w:divBdr>
                                    <w:top w:val="none" w:sz="0" w:space="0" w:color="auto"/>
                                    <w:left w:val="none" w:sz="0" w:space="0" w:color="auto"/>
                                    <w:bottom w:val="none" w:sz="0" w:space="0" w:color="auto"/>
                                    <w:right w:val="none" w:sz="0" w:space="0" w:color="auto"/>
                                  </w:divBdr>
                                  <w:divsChild>
                                    <w:div w:id="208222166">
                                      <w:marLeft w:val="0"/>
                                      <w:marRight w:val="0"/>
                                      <w:marTop w:val="0"/>
                                      <w:marBottom w:val="360"/>
                                      <w:divBdr>
                                        <w:top w:val="none" w:sz="0" w:space="0" w:color="auto"/>
                                        <w:left w:val="none" w:sz="0" w:space="0" w:color="auto"/>
                                        <w:bottom w:val="none" w:sz="0" w:space="0" w:color="auto"/>
                                        <w:right w:val="none" w:sz="0" w:space="0" w:color="auto"/>
                                      </w:divBdr>
                                      <w:divsChild>
                                        <w:div w:id="1806969042">
                                          <w:marLeft w:val="0"/>
                                          <w:marRight w:val="0"/>
                                          <w:marTop w:val="0"/>
                                          <w:marBottom w:val="0"/>
                                          <w:divBdr>
                                            <w:top w:val="none" w:sz="0" w:space="0" w:color="auto"/>
                                            <w:left w:val="none" w:sz="0" w:space="0" w:color="auto"/>
                                            <w:bottom w:val="none" w:sz="0" w:space="0" w:color="auto"/>
                                            <w:right w:val="none" w:sz="0" w:space="0" w:color="auto"/>
                                          </w:divBdr>
                                          <w:divsChild>
                                            <w:div w:id="26807109">
                                              <w:marLeft w:val="0"/>
                                              <w:marRight w:val="0"/>
                                              <w:marTop w:val="0"/>
                                              <w:marBottom w:val="0"/>
                                              <w:divBdr>
                                                <w:top w:val="none" w:sz="0" w:space="0" w:color="auto"/>
                                                <w:left w:val="none" w:sz="0" w:space="0" w:color="auto"/>
                                                <w:bottom w:val="none" w:sz="0" w:space="0" w:color="auto"/>
                                                <w:right w:val="none" w:sz="0" w:space="0" w:color="auto"/>
                                              </w:divBdr>
                                              <w:divsChild>
                                                <w:div w:id="1610896346">
                                                  <w:marLeft w:val="0"/>
                                                  <w:marRight w:val="0"/>
                                                  <w:marTop w:val="0"/>
                                                  <w:marBottom w:val="0"/>
                                                  <w:divBdr>
                                                    <w:top w:val="none" w:sz="0" w:space="0" w:color="auto"/>
                                                    <w:left w:val="none" w:sz="0" w:space="0" w:color="auto"/>
                                                    <w:bottom w:val="none" w:sz="0" w:space="0" w:color="auto"/>
                                                    <w:right w:val="none" w:sz="0" w:space="0" w:color="auto"/>
                                                  </w:divBdr>
                                                  <w:divsChild>
                                                    <w:div w:id="972906282">
                                                      <w:marLeft w:val="0"/>
                                                      <w:marRight w:val="0"/>
                                                      <w:marTop w:val="0"/>
                                                      <w:marBottom w:val="0"/>
                                                      <w:divBdr>
                                                        <w:top w:val="none" w:sz="0" w:space="0" w:color="auto"/>
                                                        <w:left w:val="none" w:sz="0" w:space="0" w:color="auto"/>
                                                        <w:bottom w:val="none" w:sz="0" w:space="0" w:color="auto"/>
                                                        <w:right w:val="none" w:sz="0" w:space="0" w:color="auto"/>
                                                      </w:divBdr>
                                                      <w:divsChild>
                                                        <w:div w:id="975333034">
                                                          <w:marLeft w:val="0"/>
                                                          <w:marRight w:val="0"/>
                                                          <w:marTop w:val="0"/>
                                                          <w:marBottom w:val="0"/>
                                                          <w:divBdr>
                                                            <w:top w:val="none" w:sz="0" w:space="0" w:color="auto"/>
                                                            <w:left w:val="none" w:sz="0" w:space="0" w:color="auto"/>
                                                            <w:bottom w:val="none" w:sz="0" w:space="0" w:color="auto"/>
                                                            <w:right w:val="none" w:sz="0" w:space="0" w:color="auto"/>
                                                          </w:divBdr>
                                                          <w:divsChild>
                                                            <w:div w:id="673456782">
                                                              <w:marLeft w:val="0"/>
                                                              <w:marRight w:val="0"/>
                                                              <w:marTop w:val="0"/>
                                                              <w:marBottom w:val="0"/>
                                                              <w:divBdr>
                                                                <w:top w:val="none" w:sz="0" w:space="0" w:color="auto"/>
                                                                <w:left w:val="none" w:sz="0" w:space="0" w:color="auto"/>
                                                                <w:bottom w:val="none" w:sz="0" w:space="0" w:color="auto"/>
                                                                <w:right w:val="none" w:sz="0" w:space="0" w:color="auto"/>
                                                              </w:divBdr>
                                                              <w:divsChild>
                                                                <w:div w:id="412628043">
                                                                  <w:marLeft w:val="0"/>
                                                                  <w:marRight w:val="0"/>
                                                                  <w:marTop w:val="0"/>
                                                                  <w:marBottom w:val="0"/>
                                                                  <w:divBdr>
                                                                    <w:top w:val="none" w:sz="0" w:space="0" w:color="auto"/>
                                                                    <w:left w:val="none" w:sz="0" w:space="0" w:color="auto"/>
                                                                    <w:bottom w:val="none" w:sz="0" w:space="0" w:color="auto"/>
                                                                    <w:right w:val="none" w:sz="0" w:space="0" w:color="auto"/>
                                                                  </w:divBdr>
                                                                  <w:divsChild>
                                                                    <w:div w:id="1246568814">
                                                                      <w:marLeft w:val="0"/>
                                                                      <w:marRight w:val="0"/>
                                                                      <w:marTop w:val="0"/>
                                                                      <w:marBottom w:val="0"/>
                                                                      <w:divBdr>
                                                                        <w:top w:val="none" w:sz="0" w:space="0" w:color="auto"/>
                                                                        <w:left w:val="none" w:sz="0" w:space="0" w:color="auto"/>
                                                                        <w:bottom w:val="none" w:sz="0" w:space="0" w:color="auto"/>
                                                                        <w:right w:val="none" w:sz="0" w:space="0" w:color="auto"/>
                                                                      </w:divBdr>
                                                                      <w:divsChild>
                                                                        <w:div w:id="740980519">
                                                                          <w:marLeft w:val="0"/>
                                                                          <w:marRight w:val="0"/>
                                                                          <w:marTop w:val="0"/>
                                                                          <w:marBottom w:val="0"/>
                                                                          <w:divBdr>
                                                                            <w:top w:val="none" w:sz="0" w:space="0" w:color="auto"/>
                                                                            <w:left w:val="none" w:sz="0" w:space="0" w:color="auto"/>
                                                                            <w:bottom w:val="none" w:sz="0" w:space="0" w:color="auto"/>
                                                                            <w:right w:val="none" w:sz="0" w:space="0" w:color="auto"/>
                                                                          </w:divBdr>
                                                                          <w:divsChild>
                                                                            <w:div w:id="1520002249">
                                                                              <w:marLeft w:val="0"/>
                                                                              <w:marRight w:val="0"/>
                                                                              <w:marTop w:val="0"/>
                                                                              <w:marBottom w:val="0"/>
                                                                              <w:divBdr>
                                                                                <w:top w:val="none" w:sz="0" w:space="0" w:color="auto"/>
                                                                                <w:left w:val="none" w:sz="0" w:space="0" w:color="auto"/>
                                                                                <w:bottom w:val="none" w:sz="0" w:space="0" w:color="auto"/>
                                                                                <w:right w:val="none" w:sz="0" w:space="0" w:color="auto"/>
                                                                              </w:divBdr>
                                                                              <w:divsChild>
                                                                                <w:div w:id="16188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708580">
      <w:bodyDiv w:val="1"/>
      <w:marLeft w:val="0"/>
      <w:marRight w:val="0"/>
      <w:marTop w:val="150"/>
      <w:marBottom w:val="150"/>
      <w:divBdr>
        <w:top w:val="none" w:sz="0" w:space="0" w:color="auto"/>
        <w:left w:val="none" w:sz="0" w:space="0" w:color="auto"/>
        <w:bottom w:val="none" w:sz="0" w:space="0" w:color="auto"/>
        <w:right w:val="none" w:sz="0" w:space="0" w:color="auto"/>
      </w:divBdr>
      <w:divsChild>
        <w:div w:id="360475905">
          <w:marLeft w:val="0"/>
          <w:marRight w:val="0"/>
          <w:marTop w:val="0"/>
          <w:marBottom w:val="0"/>
          <w:divBdr>
            <w:top w:val="single" w:sz="6" w:space="0" w:color="CCCCCC"/>
            <w:left w:val="single" w:sz="6" w:space="0" w:color="CCCCCC"/>
            <w:bottom w:val="single" w:sz="6" w:space="0" w:color="CCCCCC"/>
            <w:right w:val="single" w:sz="6" w:space="0" w:color="CCCCCC"/>
          </w:divBdr>
          <w:divsChild>
            <w:div w:id="194144598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04192461">
      <w:bodyDiv w:val="1"/>
      <w:marLeft w:val="0"/>
      <w:marRight w:val="0"/>
      <w:marTop w:val="0"/>
      <w:marBottom w:val="0"/>
      <w:divBdr>
        <w:top w:val="none" w:sz="0" w:space="0" w:color="auto"/>
        <w:left w:val="none" w:sz="0" w:space="0" w:color="auto"/>
        <w:bottom w:val="none" w:sz="0" w:space="0" w:color="auto"/>
        <w:right w:val="none" w:sz="0" w:space="0" w:color="auto"/>
      </w:divBdr>
      <w:divsChild>
        <w:div w:id="1936093925">
          <w:marLeft w:val="0"/>
          <w:marRight w:val="0"/>
          <w:marTop w:val="0"/>
          <w:marBottom w:val="0"/>
          <w:divBdr>
            <w:top w:val="none" w:sz="0" w:space="0" w:color="auto"/>
            <w:left w:val="none" w:sz="0" w:space="0" w:color="auto"/>
            <w:bottom w:val="none" w:sz="0" w:space="0" w:color="auto"/>
            <w:right w:val="none" w:sz="0" w:space="0" w:color="auto"/>
          </w:divBdr>
          <w:divsChild>
            <w:div w:id="311182010">
              <w:marLeft w:val="0"/>
              <w:marRight w:val="0"/>
              <w:marTop w:val="0"/>
              <w:marBottom w:val="0"/>
              <w:divBdr>
                <w:top w:val="none" w:sz="0" w:space="0" w:color="auto"/>
                <w:left w:val="none" w:sz="0" w:space="0" w:color="auto"/>
                <w:bottom w:val="none" w:sz="0" w:space="0" w:color="auto"/>
                <w:right w:val="none" w:sz="0" w:space="0" w:color="auto"/>
              </w:divBdr>
              <w:divsChild>
                <w:div w:id="1874296204">
                  <w:marLeft w:val="0"/>
                  <w:marRight w:val="0"/>
                  <w:marTop w:val="0"/>
                  <w:marBottom w:val="0"/>
                  <w:divBdr>
                    <w:top w:val="none" w:sz="0" w:space="0" w:color="auto"/>
                    <w:left w:val="none" w:sz="0" w:space="0" w:color="auto"/>
                    <w:bottom w:val="none" w:sz="0" w:space="0" w:color="auto"/>
                    <w:right w:val="none" w:sz="0" w:space="0" w:color="auto"/>
                  </w:divBdr>
                  <w:divsChild>
                    <w:div w:id="460346737">
                      <w:marLeft w:val="0"/>
                      <w:marRight w:val="0"/>
                      <w:marTop w:val="0"/>
                      <w:marBottom w:val="0"/>
                      <w:divBdr>
                        <w:top w:val="none" w:sz="0" w:space="0" w:color="auto"/>
                        <w:left w:val="none" w:sz="0" w:space="0" w:color="auto"/>
                        <w:bottom w:val="none" w:sz="0" w:space="0" w:color="auto"/>
                        <w:right w:val="none" w:sz="0" w:space="0" w:color="auto"/>
                      </w:divBdr>
                      <w:divsChild>
                        <w:div w:id="646126911">
                          <w:marLeft w:val="0"/>
                          <w:marRight w:val="0"/>
                          <w:marTop w:val="0"/>
                          <w:marBottom w:val="0"/>
                          <w:divBdr>
                            <w:top w:val="none" w:sz="0" w:space="0" w:color="auto"/>
                            <w:left w:val="none" w:sz="0" w:space="0" w:color="auto"/>
                            <w:bottom w:val="none" w:sz="0" w:space="0" w:color="auto"/>
                            <w:right w:val="none" w:sz="0" w:space="0" w:color="auto"/>
                          </w:divBdr>
                          <w:divsChild>
                            <w:div w:id="1099136774">
                              <w:marLeft w:val="0"/>
                              <w:marRight w:val="0"/>
                              <w:marTop w:val="0"/>
                              <w:marBottom w:val="0"/>
                              <w:divBdr>
                                <w:top w:val="none" w:sz="0" w:space="0" w:color="auto"/>
                                <w:left w:val="none" w:sz="0" w:space="0" w:color="auto"/>
                                <w:bottom w:val="none" w:sz="0" w:space="0" w:color="auto"/>
                                <w:right w:val="none" w:sz="0" w:space="0" w:color="auto"/>
                              </w:divBdr>
                              <w:divsChild>
                                <w:div w:id="908228628">
                                  <w:marLeft w:val="0"/>
                                  <w:marRight w:val="0"/>
                                  <w:marTop w:val="0"/>
                                  <w:marBottom w:val="0"/>
                                  <w:divBdr>
                                    <w:top w:val="none" w:sz="0" w:space="0" w:color="auto"/>
                                    <w:left w:val="none" w:sz="0" w:space="0" w:color="auto"/>
                                    <w:bottom w:val="none" w:sz="0" w:space="0" w:color="auto"/>
                                    <w:right w:val="none" w:sz="0" w:space="0" w:color="auto"/>
                                  </w:divBdr>
                                  <w:divsChild>
                                    <w:div w:id="1547909963">
                                      <w:marLeft w:val="0"/>
                                      <w:marRight w:val="0"/>
                                      <w:marTop w:val="0"/>
                                      <w:marBottom w:val="0"/>
                                      <w:divBdr>
                                        <w:top w:val="none" w:sz="0" w:space="0" w:color="auto"/>
                                        <w:left w:val="none" w:sz="0" w:space="0" w:color="auto"/>
                                        <w:bottom w:val="none" w:sz="0" w:space="0" w:color="auto"/>
                                        <w:right w:val="none" w:sz="0" w:space="0" w:color="auto"/>
                                      </w:divBdr>
                                      <w:divsChild>
                                        <w:div w:id="744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7248114">
      <w:bodyDiv w:val="1"/>
      <w:marLeft w:val="0"/>
      <w:marRight w:val="0"/>
      <w:marTop w:val="0"/>
      <w:marBottom w:val="0"/>
      <w:divBdr>
        <w:top w:val="none" w:sz="0" w:space="0" w:color="auto"/>
        <w:left w:val="none" w:sz="0" w:space="0" w:color="auto"/>
        <w:bottom w:val="none" w:sz="0" w:space="0" w:color="auto"/>
        <w:right w:val="none" w:sz="0" w:space="0" w:color="auto"/>
      </w:divBdr>
      <w:divsChild>
        <w:div w:id="656344167">
          <w:marLeft w:val="0"/>
          <w:marRight w:val="0"/>
          <w:marTop w:val="0"/>
          <w:marBottom w:val="0"/>
          <w:divBdr>
            <w:top w:val="none" w:sz="0" w:space="0" w:color="auto"/>
            <w:left w:val="none" w:sz="0" w:space="0" w:color="auto"/>
            <w:bottom w:val="none" w:sz="0" w:space="0" w:color="auto"/>
            <w:right w:val="none" w:sz="0" w:space="0" w:color="auto"/>
          </w:divBdr>
          <w:divsChild>
            <w:div w:id="1151673971">
              <w:marLeft w:val="0"/>
              <w:marRight w:val="0"/>
              <w:marTop w:val="0"/>
              <w:marBottom w:val="0"/>
              <w:divBdr>
                <w:top w:val="none" w:sz="0" w:space="0" w:color="auto"/>
                <w:left w:val="none" w:sz="0" w:space="0" w:color="auto"/>
                <w:bottom w:val="none" w:sz="0" w:space="0" w:color="auto"/>
                <w:right w:val="none" w:sz="0" w:space="0" w:color="auto"/>
              </w:divBdr>
              <w:divsChild>
                <w:div w:id="1257714723">
                  <w:marLeft w:val="0"/>
                  <w:marRight w:val="0"/>
                  <w:marTop w:val="0"/>
                  <w:marBottom w:val="0"/>
                  <w:divBdr>
                    <w:top w:val="none" w:sz="0" w:space="0" w:color="auto"/>
                    <w:left w:val="none" w:sz="0" w:space="0" w:color="auto"/>
                    <w:bottom w:val="none" w:sz="0" w:space="0" w:color="auto"/>
                    <w:right w:val="none" w:sz="0" w:space="0" w:color="auto"/>
                  </w:divBdr>
                  <w:divsChild>
                    <w:div w:id="1756897538">
                      <w:marLeft w:val="0"/>
                      <w:marRight w:val="0"/>
                      <w:marTop w:val="0"/>
                      <w:marBottom w:val="0"/>
                      <w:divBdr>
                        <w:top w:val="none" w:sz="0" w:space="0" w:color="auto"/>
                        <w:left w:val="none" w:sz="0" w:space="0" w:color="auto"/>
                        <w:bottom w:val="none" w:sz="0" w:space="0" w:color="auto"/>
                        <w:right w:val="none" w:sz="0" w:space="0" w:color="auto"/>
                      </w:divBdr>
                      <w:divsChild>
                        <w:div w:id="1712268066">
                          <w:marLeft w:val="0"/>
                          <w:marRight w:val="0"/>
                          <w:marTop w:val="0"/>
                          <w:marBottom w:val="0"/>
                          <w:divBdr>
                            <w:top w:val="none" w:sz="0" w:space="0" w:color="auto"/>
                            <w:left w:val="none" w:sz="0" w:space="0" w:color="auto"/>
                            <w:bottom w:val="none" w:sz="0" w:space="0" w:color="auto"/>
                            <w:right w:val="none" w:sz="0" w:space="0" w:color="auto"/>
                          </w:divBdr>
                          <w:divsChild>
                            <w:div w:id="1135291725">
                              <w:marLeft w:val="0"/>
                              <w:marRight w:val="0"/>
                              <w:marTop w:val="0"/>
                              <w:marBottom w:val="0"/>
                              <w:divBdr>
                                <w:top w:val="none" w:sz="0" w:space="0" w:color="auto"/>
                                <w:left w:val="none" w:sz="0" w:space="0" w:color="auto"/>
                                <w:bottom w:val="none" w:sz="0" w:space="0" w:color="auto"/>
                                <w:right w:val="none" w:sz="0" w:space="0" w:color="auto"/>
                              </w:divBdr>
                              <w:divsChild>
                                <w:div w:id="1394544766">
                                  <w:marLeft w:val="0"/>
                                  <w:marRight w:val="0"/>
                                  <w:marTop w:val="0"/>
                                  <w:marBottom w:val="0"/>
                                  <w:divBdr>
                                    <w:top w:val="none" w:sz="0" w:space="0" w:color="auto"/>
                                    <w:left w:val="none" w:sz="0" w:space="0" w:color="auto"/>
                                    <w:bottom w:val="none" w:sz="0" w:space="0" w:color="auto"/>
                                    <w:right w:val="none" w:sz="0" w:space="0" w:color="auto"/>
                                  </w:divBdr>
                                  <w:divsChild>
                                    <w:div w:id="1234317104">
                                      <w:marLeft w:val="0"/>
                                      <w:marRight w:val="0"/>
                                      <w:marTop w:val="0"/>
                                      <w:marBottom w:val="0"/>
                                      <w:divBdr>
                                        <w:top w:val="none" w:sz="0" w:space="0" w:color="auto"/>
                                        <w:left w:val="none" w:sz="0" w:space="0" w:color="auto"/>
                                        <w:bottom w:val="none" w:sz="0" w:space="0" w:color="auto"/>
                                        <w:right w:val="none" w:sz="0" w:space="0" w:color="auto"/>
                                      </w:divBdr>
                                      <w:divsChild>
                                        <w:div w:id="1583027030">
                                          <w:marLeft w:val="0"/>
                                          <w:marRight w:val="0"/>
                                          <w:marTop w:val="0"/>
                                          <w:marBottom w:val="495"/>
                                          <w:divBdr>
                                            <w:top w:val="none" w:sz="0" w:space="0" w:color="auto"/>
                                            <w:left w:val="none" w:sz="0" w:space="0" w:color="auto"/>
                                            <w:bottom w:val="none" w:sz="0" w:space="0" w:color="auto"/>
                                            <w:right w:val="none" w:sz="0" w:space="0" w:color="auto"/>
                                          </w:divBdr>
                                          <w:divsChild>
                                            <w:div w:id="212849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541845">
      <w:bodyDiv w:val="1"/>
      <w:marLeft w:val="0"/>
      <w:marRight w:val="0"/>
      <w:marTop w:val="0"/>
      <w:marBottom w:val="0"/>
      <w:divBdr>
        <w:top w:val="none" w:sz="0" w:space="0" w:color="auto"/>
        <w:left w:val="none" w:sz="0" w:space="0" w:color="auto"/>
        <w:bottom w:val="none" w:sz="0" w:space="0" w:color="auto"/>
        <w:right w:val="none" w:sz="0" w:space="0" w:color="auto"/>
      </w:divBdr>
      <w:divsChild>
        <w:div w:id="1873492368">
          <w:marLeft w:val="0"/>
          <w:marRight w:val="0"/>
          <w:marTop w:val="0"/>
          <w:marBottom w:val="0"/>
          <w:divBdr>
            <w:top w:val="none" w:sz="0" w:space="0" w:color="auto"/>
            <w:left w:val="none" w:sz="0" w:space="0" w:color="auto"/>
            <w:bottom w:val="none" w:sz="0" w:space="0" w:color="auto"/>
            <w:right w:val="none" w:sz="0" w:space="0" w:color="auto"/>
          </w:divBdr>
          <w:divsChild>
            <w:div w:id="1621182492">
              <w:marLeft w:val="0"/>
              <w:marRight w:val="0"/>
              <w:marTop w:val="0"/>
              <w:marBottom w:val="0"/>
              <w:divBdr>
                <w:top w:val="none" w:sz="0" w:space="0" w:color="auto"/>
                <w:left w:val="none" w:sz="0" w:space="0" w:color="auto"/>
                <w:bottom w:val="none" w:sz="0" w:space="0" w:color="auto"/>
                <w:right w:val="none" w:sz="0" w:space="0" w:color="auto"/>
              </w:divBdr>
              <w:divsChild>
                <w:div w:id="1523855523">
                  <w:marLeft w:val="0"/>
                  <w:marRight w:val="0"/>
                  <w:marTop w:val="0"/>
                  <w:marBottom w:val="0"/>
                  <w:divBdr>
                    <w:top w:val="none" w:sz="0" w:space="0" w:color="auto"/>
                    <w:left w:val="none" w:sz="0" w:space="0" w:color="auto"/>
                    <w:bottom w:val="none" w:sz="0" w:space="0" w:color="auto"/>
                    <w:right w:val="none" w:sz="0" w:space="0" w:color="auto"/>
                  </w:divBdr>
                  <w:divsChild>
                    <w:div w:id="253905591">
                      <w:marLeft w:val="0"/>
                      <w:marRight w:val="0"/>
                      <w:marTop w:val="0"/>
                      <w:marBottom w:val="0"/>
                      <w:divBdr>
                        <w:top w:val="none" w:sz="0" w:space="0" w:color="auto"/>
                        <w:left w:val="none" w:sz="0" w:space="0" w:color="auto"/>
                        <w:bottom w:val="none" w:sz="0" w:space="0" w:color="auto"/>
                        <w:right w:val="none" w:sz="0" w:space="0" w:color="auto"/>
                      </w:divBdr>
                      <w:divsChild>
                        <w:div w:id="214088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019212">
      <w:bodyDiv w:val="1"/>
      <w:marLeft w:val="0"/>
      <w:marRight w:val="0"/>
      <w:marTop w:val="0"/>
      <w:marBottom w:val="0"/>
      <w:divBdr>
        <w:top w:val="none" w:sz="0" w:space="0" w:color="auto"/>
        <w:left w:val="none" w:sz="0" w:space="0" w:color="auto"/>
        <w:bottom w:val="none" w:sz="0" w:space="0" w:color="auto"/>
        <w:right w:val="none" w:sz="0" w:space="0" w:color="auto"/>
      </w:divBdr>
      <w:divsChild>
        <w:div w:id="275675274">
          <w:marLeft w:val="0"/>
          <w:marRight w:val="0"/>
          <w:marTop w:val="0"/>
          <w:marBottom w:val="0"/>
          <w:divBdr>
            <w:top w:val="none" w:sz="0" w:space="0" w:color="auto"/>
            <w:left w:val="none" w:sz="0" w:space="0" w:color="auto"/>
            <w:bottom w:val="none" w:sz="0" w:space="0" w:color="auto"/>
            <w:right w:val="none" w:sz="0" w:space="0" w:color="auto"/>
          </w:divBdr>
          <w:divsChild>
            <w:div w:id="204610542">
              <w:marLeft w:val="0"/>
              <w:marRight w:val="0"/>
              <w:marTop w:val="0"/>
              <w:marBottom w:val="0"/>
              <w:divBdr>
                <w:top w:val="none" w:sz="0" w:space="0" w:color="auto"/>
                <w:left w:val="none" w:sz="0" w:space="0" w:color="auto"/>
                <w:bottom w:val="none" w:sz="0" w:space="0" w:color="auto"/>
                <w:right w:val="none" w:sz="0" w:space="0" w:color="auto"/>
              </w:divBdr>
              <w:divsChild>
                <w:div w:id="746655695">
                  <w:marLeft w:val="0"/>
                  <w:marRight w:val="0"/>
                  <w:marTop w:val="0"/>
                  <w:marBottom w:val="0"/>
                  <w:divBdr>
                    <w:top w:val="none" w:sz="0" w:space="0" w:color="auto"/>
                    <w:left w:val="none" w:sz="0" w:space="0" w:color="auto"/>
                    <w:bottom w:val="none" w:sz="0" w:space="0" w:color="auto"/>
                    <w:right w:val="none" w:sz="0" w:space="0" w:color="auto"/>
                  </w:divBdr>
                  <w:divsChild>
                    <w:div w:id="46149092">
                      <w:marLeft w:val="0"/>
                      <w:marRight w:val="0"/>
                      <w:marTop w:val="0"/>
                      <w:marBottom w:val="0"/>
                      <w:divBdr>
                        <w:top w:val="none" w:sz="0" w:space="0" w:color="auto"/>
                        <w:left w:val="none" w:sz="0" w:space="0" w:color="auto"/>
                        <w:bottom w:val="none" w:sz="0" w:space="0" w:color="auto"/>
                        <w:right w:val="none" w:sz="0" w:space="0" w:color="auto"/>
                      </w:divBdr>
                      <w:divsChild>
                        <w:div w:id="339822190">
                          <w:marLeft w:val="0"/>
                          <w:marRight w:val="0"/>
                          <w:marTop w:val="0"/>
                          <w:marBottom w:val="0"/>
                          <w:divBdr>
                            <w:top w:val="none" w:sz="0" w:space="0" w:color="auto"/>
                            <w:left w:val="none" w:sz="0" w:space="0" w:color="auto"/>
                            <w:bottom w:val="none" w:sz="0" w:space="0" w:color="auto"/>
                            <w:right w:val="none" w:sz="0" w:space="0" w:color="auto"/>
                          </w:divBdr>
                          <w:divsChild>
                            <w:div w:id="1495412196">
                              <w:marLeft w:val="0"/>
                              <w:marRight w:val="0"/>
                              <w:marTop w:val="0"/>
                              <w:marBottom w:val="0"/>
                              <w:divBdr>
                                <w:top w:val="none" w:sz="0" w:space="0" w:color="auto"/>
                                <w:left w:val="none" w:sz="0" w:space="0" w:color="auto"/>
                                <w:bottom w:val="none" w:sz="0" w:space="0" w:color="auto"/>
                                <w:right w:val="none" w:sz="0" w:space="0" w:color="auto"/>
                              </w:divBdr>
                              <w:divsChild>
                                <w:div w:id="1996568422">
                                  <w:marLeft w:val="0"/>
                                  <w:marRight w:val="0"/>
                                  <w:marTop w:val="0"/>
                                  <w:marBottom w:val="0"/>
                                  <w:divBdr>
                                    <w:top w:val="none" w:sz="0" w:space="0" w:color="auto"/>
                                    <w:left w:val="none" w:sz="0" w:space="0" w:color="auto"/>
                                    <w:bottom w:val="none" w:sz="0" w:space="0" w:color="auto"/>
                                    <w:right w:val="none" w:sz="0" w:space="0" w:color="auto"/>
                                  </w:divBdr>
                                  <w:divsChild>
                                    <w:div w:id="2143572444">
                                      <w:marLeft w:val="0"/>
                                      <w:marRight w:val="0"/>
                                      <w:marTop w:val="0"/>
                                      <w:marBottom w:val="360"/>
                                      <w:divBdr>
                                        <w:top w:val="none" w:sz="0" w:space="0" w:color="auto"/>
                                        <w:left w:val="none" w:sz="0" w:space="0" w:color="auto"/>
                                        <w:bottom w:val="none" w:sz="0" w:space="0" w:color="auto"/>
                                        <w:right w:val="none" w:sz="0" w:space="0" w:color="auto"/>
                                      </w:divBdr>
                                      <w:divsChild>
                                        <w:div w:id="958218798">
                                          <w:marLeft w:val="0"/>
                                          <w:marRight w:val="0"/>
                                          <w:marTop w:val="0"/>
                                          <w:marBottom w:val="0"/>
                                          <w:divBdr>
                                            <w:top w:val="none" w:sz="0" w:space="0" w:color="auto"/>
                                            <w:left w:val="none" w:sz="0" w:space="0" w:color="auto"/>
                                            <w:bottom w:val="none" w:sz="0" w:space="0" w:color="auto"/>
                                            <w:right w:val="none" w:sz="0" w:space="0" w:color="auto"/>
                                          </w:divBdr>
                                          <w:divsChild>
                                            <w:div w:id="279609274">
                                              <w:marLeft w:val="0"/>
                                              <w:marRight w:val="0"/>
                                              <w:marTop w:val="0"/>
                                              <w:marBottom w:val="0"/>
                                              <w:divBdr>
                                                <w:top w:val="none" w:sz="0" w:space="0" w:color="auto"/>
                                                <w:left w:val="none" w:sz="0" w:space="0" w:color="auto"/>
                                                <w:bottom w:val="none" w:sz="0" w:space="0" w:color="auto"/>
                                                <w:right w:val="none" w:sz="0" w:space="0" w:color="auto"/>
                                              </w:divBdr>
                                              <w:divsChild>
                                                <w:div w:id="254747074">
                                                  <w:marLeft w:val="0"/>
                                                  <w:marRight w:val="0"/>
                                                  <w:marTop w:val="0"/>
                                                  <w:marBottom w:val="0"/>
                                                  <w:divBdr>
                                                    <w:top w:val="none" w:sz="0" w:space="0" w:color="auto"/>
                                                    <w:left w:val="none" w:sz="0" w:space="0" w:color="auto"/>
                                                    <w:bottom w:val="none" w:sz="0" w:space="0" w:color="auto"/>
                                                    <w:right w:val="none" w:sz="0" w:space="0" w:color="auto"/>
                                                  </w:divBdr>
                                                  <w:divsChild>
                                                    <w:div w:id="879703888">
                                                      <w:marLeft w:val="0"/>
                                                      <w:marRight w:val="0"/>
                                                      <w:marTop w:val="0"/>
                                                      <w:marBottom w:val="0"/>
                                                      <w:divBdr>
                                                        <w:top w:val="none" w:sz="0" w:space="0" w:color="auto"/>
                                                        <w:left w:val="none" w:sz="0" w:space="0" w:color="auto"/>
                                                        <w:bottom w:val="none" w:sz="0" w:space="0" w:color="auto"/>
                                                        <w:right w:val="none" w:sz="0" w:space="0" w:color="auto"/>
                                                      </w:divBdr>
                                                      <w:divsChild>
                                                        <w:div w:id="892548575">
                                                          <w:marLeft w:val="0"/>
                                                          <w:marRight w:val="0"/>
                                                          <w:marTop w:val="0"/>
                                                          <w:marBottom w:val="0"/>
                                                          <w:divBdr>
                                                            <w:top w:val="none" w:sz="0" w:space="0" w:color="auto"/>
                                                            <w:left w:val="none" w:sz="0" w:space="0" w:color="auto"/>
                                                            <w:bottom w:val="none" w:sz="0" w:space="0" w:color="auto"/>
                                                            <w:right w:val="none" w:sz="0" w:space="0" w:color="auto"/>
                                                          </w:divBdr>
                                                          <w:divsChild>
                                                            <w:div w:id="674842240">
                                                              <w:marLeft w:val="0"/>
                                                              <w:marRight w:val="0"/>
                                                              <w:marTop w:val="0"/>
                                                              <w:marBottom w:val="0"/>
                                                              <w:divBdr>
                                                                <w:top w:val="none" w:sz="0" w:space="0" w:color="auto"/>
                                                                <w:left w:val="none" w:sz="0" w:space="0" w:color="auto"/>
                                                                <w:bottom w:val="none" w:sz="0" w:space="0" w:color="auto"/>
                                                                <w:right w:val="none" w:sz="0" w:space="0" w:color="auto"/>
                                                              </w:divBdr>
                                                              <w:divsChild>
                                                                <w:div w:id="1757745194">
                                                                  <w:marLeft w:val="0"/>
                                                                  <w:marRight w:val="0"/>
                                                                  <w:marTop w:val="0"/>
                                                                  <w:marBottom w:val="0"/>
                                                                  <w:divBdr>
                                                                    <w:top w:val="none" w:sz="0" w:space="0" w:color="auto"/>
                                                                    <w:left w:val="none" w:sz="0" w:space="0" w:color="auto"/>
                                                                    <w:bottom w:val="none" w:sz="0" w:space="0" w:color="auto"/>
                                                                    <w:right w:val="none" w:sz="0" w:space="0" w:color="auto"/>
                                                                  </w:divBdr>
                                                                  <w:divsChild>
                                                                    <w:div w:id="1199509351">
                                                                      <w:marLeft w:val="0"/>
                                                                      <w:marRight w:val="0"/>
                                                                      <w:marTop w:val="150"/>
                                                                      <w:marBottom w:val="0"/>
                                                                      <w:divBdr>
                                                                        <w:top w:val="none" w:sz="0" w:space="0" w:color="auto"/>
                                                                        <w:left w:val="none" w:sz="0" w:space="0" w:color="auto"/>
                                                                        <w:bottom w:val="none" w:sz="0" w:space="0" w:color="auto"/>
                                                                        <w:right w:val="none" w:sz="0" w:space="0" w:color="auto"/>
                                                                      </w:divBdr>
                                                                      <w:divsChild>
                                                                        <w:div w:id="1976063828">
                                                                          <w:marLeft w:val="0"/>
                                                                          <w:marRight w:val="0"/>
                                                                          <w:marTop w:val="0"/>
                                                                          <w:marBottom w:val="0"/>
                                                                          <w:divBdr>
                                                                            <w:top w:val="none" w:sz="0" w:space="0" w:color="auto"/>
                                                                            <w:left w:val="none" w:sz="0" w:space="0" w:color="auto"/>
                                                                            <w:bottom w:val="none" w:sz="0" w:space="0" w:color="auto"/>
                                                                            <w:right w:val="none" w:sz="0" w:space="0" w:color="auto"/>
                                                                          </w:divBdr>
                                                                          <w:divsChild>
                                                                            <w:div w:id="1644966081">
                                                                              <w:marLeft w:val="0"/>
                                                                              <w:marRight w:val="0"/>
                                                                              <w:marTop w:val="0"/>
                                                                              <w:marBottom w:val="0"/>
                                                                              <w:divBdr>
                                                                                <w:top w:val="none" w:sz="0" w:space="0" w:color="auto"/>
                                                                                <w:left w:val="none" w:sz="0" w:space="0" w:color="auto"/>
                                                                                <w:bottom w:val="none" w:sz="0" w:space="0" w:color="auto"/>
                                                                                <w:right w:val="none" w:sz="0" w:space="0" w:color="auto"/>
                                                                              </w:divBdr>
                                                                              <w:divsChild>
                                                                                <w:div w:id="1881432273">
                                                                                  <w:marLeft w:val="0"/>
                                                                                  <w:marRight w:val="0"/>
                                                                                  <w:marTop w:val="0"/>
                                                                                  <w:marBottom w:val="0"/>
                                                                                  <w:divBdr>
                                                                                    <w:top w:val="none" w:sz="0" w:space="0" w:color="auto"/>
                                                                                    <w:left w:val="none" w:sz="0" w:space="0" w:color="auto"/>
                                                                                    <w:bottom w:val="none" w:sz="0" w:space="0" w:color="auto"/>
                                                                                    <w:right w:val="none" w:sz="0" w:space="0" w:color="auto"/>
                                                                                  </w:divBdr>
                                                                                  <w:divsChild>
                                                                                    <w:div w:id="1855611276">
                                                                                      <w:marLeft w:val="0"/>
                                                                                      <w:marRight w:val="0"/>
                                                                                      <w:marTop w:val="0"/>
                                                                                      <w:marBottom w:val="0"/>
                                                                                      <w:divBdr>
                                                                                        <w:top w:val="none" w:sz="0" w:space="0" w:color="auto"/>
                                                                                        <w:left w:val="none" w:sz="0" w:space="0" w:color="auto"/>
                                                                                        <w:bottom w:val="none" w:sz="0" w:space="0" w:color="auto"/>
                                                                                        <w:right w:val="none" w:sz="0" w:space="0" w:color="auto"/>
                                                                                      </w:divBdr>
                                                                                      <w:divsChild>
                                                                                        <w:div w:id="1768767976">
                                                                                          <w:marLeft w:val="0"/>
                                                                                          <w:marRight w:val="0"/>
                                                                                          <w:marTop w:val="0"/>
                                                                                          <w:marBottom w:val="0"/>
                                                                                          <w:divBdr>
                                                                                            <w:top w:val="none" w:sz="0" w:space="0" w:color="auto"/>
                                                                                            <w:left w:val="none" w:sz="0" w:space="0" w:color="auto"/>
                                                                                            <w:bottom w:val="none" w:sz="0" w:space="0" w:color="auto"/>
                                                                                            <w:right w:val="none" w:sz="0" w:space="0" w:color="auto"/>
                                                                                          </w:divBdr>
                                                                                          <w:divsChild>
                                                                                            <w:div w:id="855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688332">
      <w:bodyDiv w:val="1"/>
      <w:marLeft w:val="0"/>
      <w:marRight w:val="0"/>
      <w:marTop w:val="0"/>
      <w:marBottom w:val="0"/>
      <w:divBdr>
        <w:top w:val="none" w:sz="0" w:space="0" w:color="auto"/>
        <w:left w:val="none" w:sz="0" w:space="0" w:color="auto"/>
        <w:bottom w:val="none" w:sz="0" w:space="0" w:color="auto"/>
        <w:right w:val="none" w:sz="0" w:space="0" w:color="auto"/>
      </w:divBdr>
    </w:div>
    <w:div w:id="1746760902">
      <w:bodyDiv w:val="1"/>
      <w:marLeft w:val="0"/>
      <w:marRight w:val="0"/>
      <w:marTop w:val="0"/>
      <w:marBottom w:val="0"/>
      <w:divBdr>
        <w:top w:val="none" w:sz="0" w:space="0" w:color="auto"/>
        <w:left w:val="none" w:sz="0" w:space="0" w:color="auto"/>
        <w:bottom w:val="none" w:sz="0" w:space="0" w:color="auto"/>
        <w:right w:val="none" w:sz="0" w:space="0" w:color="auto"/>
      </w:divBdr>
      <w:divsChild>
        <w:div w:id="189606984">
          <w:marLeft w:val="274"/>
          <w:marRight w:val="0"/>
          <w:marTop w:val="53"/>
          <w:marBottom w:val="53"/>
          <w:divBdr>
            <w:top w:val="none" w:sz="0" w:space="0" w:color="auto"/>
            <w:left w:val="none" w:sz="0" w:space="0" w:color="auto"/>
            <w:bottom w:val="none" w:sz="0" w:space="0" w:color="auto"/>
            <w:right w:val="none" w:sz="0" w:space="0" w:color="auto"/>
          </w:divBdr>
        </w:div>
        <w:div w:id="909997901">
          <w:marLeft w:val="274"/>
          <w:marRight w:val="0"/>
          <w:marTop w:val="53"/>
          <w:marBottom w:val="53"/>
          <w:divBdr>
            <w:top w:val="none" w:sz="0" w:space="0" w:color="auto"/>
            <w:left w:val="none" w:sz="0" w:space="0" w:color="auto"/>
            <w:bottom w:val="none" w:sz="0" w:space="0" w:color="auto"/>
            <w:right w:val="none" w:sz="0" w:space="0" w:color="auto"/>
          </w:divBdr>
        </w:div>
        <w:div w:id="2047289263">
          <w:marLeft w:val="274"/>
          <w:marRight w:val="0"/>
          <w:marTop w:val="53"/>
          <w:marBottom w:val="53"/>
          <w:divBdr>
            <w:top w:val="none" w:sz="0" w:space="0" w:color="auto"/>
            <w:left w:val="none" w:sz="0" w:space="0" w:color="auto"/>
            <w:bottom w:val="none" w:sz="0" w:space="0" w:color="auto"/>
            <w:right w:val="none" w:sz="0" w:space="0" w:color="auto"/>
          </w:divBdr>
        </w:div>
        <w:div w:id="861698926">
          <w:marLeft w:val="274"/>
          <w:marRight w:val="0"/>
          <w:marTop w:val="53"/>
          <w:marBottom w:val="53"/>
          <w:divBdr>
            <w:top w:val="none" w:sz="0" w:space="0" w:color="auto"/>
            <w:left w:val="none" w:sz="0" w:space="0" w:color="auto"/>
            <w:bottom w:val="none" w:sz="0" w:space="0" w:color="auto"/>
            <w:right w:val="none" w:sz="0" w:space="0" w:color="auto"/>
          </w:divBdr>
        </w:div>
        <w:div w:id="1593314311">
          <w:marLeft w:val="274"/>
          <w:marRight w:val="0"/>
          <w:marTop w:val="53"/>
          <w:marBottom w:val="53"/>
          <w:divBdr>
            <w:top w:val="none" w:sz="0" w:space="0" w:color="auto"/>
            <w:left w:val="none" w:sz="0" w:space="0" w:color="auto"/>
            <w:bottom w:val="none" w:sz="0" w:space="0" w:color="auto"/>
            <w:right w:val="none" w:sz="0" w:space="0" w:color="auto"/>
          </w:divBdr>
        </w:div>
        <w:div w:id="2067098094">
          <w:marLeft w:val="274"/>
          <w:marRight w:val="0"/>
          <w:marTop w:val="53"/>
          <w:marBottom w:val="53"/>
          <w:divBdr>
            <w:top w:val="none" w:sz="0" w:space="0" w:color="auto"/>
            <w:left w:val="none" w:sz="0" w:space="0" w:color="auto"/>
            <w:bottom w:val="none" w:sz="0" w:space="0" w:color="auto"/>
            <w:right w:val="none" w:sz="0" w:space="0" w:color="auto"/>
          </w:divBdr>
        </w:div>
      </w:divsChild>
    </w:div>
    <w:div w:id="17964380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694">
          <w:marLeft w:val="0"/>
          <w:marRight w:val="0"/>
          <w:marTop w:val="0"/>
          <w:marBottom w:val="0"/>
          <w:divBdr>
            <w:top w:val="none" w:sz="0" w:space="0" w:color="auto"/>
            <w:left w:val="none" w:sz="0" w:space="0" w:color="auto"/>
            <w:bottom w:val="none" w:sz="0" w:space="0" w:color="auto"/>
            <w:right w:val="none" w:sz="0" w:space="0" w:color="auto"/>
          </w:divBdr>
          <w:divsChild>
            <w:div w:id="1653288235">
              <w:marLeft w:val="0"/>
              <w:marRight w:val="0"/>
              <w:marTop w:val="0"/>
              <w:marBottom w:val="0"/>
              <w:divBdr>
                <w:top w:val="none" w:sz="0" w:space="0" w:color="auto"/>
                <w:left w:val="none" w:sz="0" w:space="0" w:color="auto"/>
                <w:bottom w:val="none" w:sz="0" w:space="0" w:color="auto"/>
                <w:right w:val="none" w:sz="0" w:space="0" w:color="auto"/>
              </w:divBdr>
              <w:divsChild>
                <w:div w:id="991836420">
                  <w:marLeft w:val="0"/>
                  <w:marRight w:val="0"/>
                  <w:marTop w:val="0"/>
                  <w:marBottom w:val="0"/>
                  <w:divBdr>
                    <w:top w:val="none" w:sz="0" w:space="0" w:color="auto"/>
                    <w:left w:val="none" w:sz="0" w:space="0" w:color="auto"/>
                    <w:bottom w:val="none" w:sz="0" w:space="0" w:color="auto"/>
                    <w:right w:val="none" w:sz="0" w:space="0" w:color="auto"/>
                  </w:divBdr>
                  <w:divsChild>
                    <w:div w:id="1933859701">
                      <w:marLeft w:val="0"/>
                      <w:marRight w:val="0"/>
                      <w:marTop w:val="0"/>
                      <w:marBottom w:val="0"/>
                      <w:divBdr>
                        <w:top w:val="none" w:sz="0" w:space="0" w:color="auto"/>
                        <w:left w:val="none" w:sz="0" w:space="0" w:color="auto"/>
                        <w:bottom w:val="none" w:sz="0" w:space="0" w:color="auto"/>
                        <w:right w:val="none" w:sz="0" w:space="0" w:color="auto"/>
                      </w:divBdr>
                      <w:divsChild>
                        <w:div w:id="1671790063">
                          <w:marLeft w:val="0"/>
                          <w:marRight w:val="0"/>
                          <w:marTop w:val="0"/>
                          <w:marBottom w:val="0"/>
                          <w:divBdr>
                            <w:top w:val="none" w:sz="0" w:space="0" w:color="auto"/>
                            <w:left w:val="none" w:sz="0" w:space="0" w:color="auto"/>
                            <w:bottom w:val="none" w:sz="0" w:space="0" w:color="auto"/>
                            <w:right w:val="none" w:sz="0" w:space="0" w:color="auto"/>
                          </w:divBdr>
                          <w:divsChild>
                            <w:div w:id="1106539210">
                              <w:marLeft w:val="0"/>
                              <w:marRight w:val="0"/>
                              <w:marTop w:val="0"/>
                              <w:marBottom w:val="0"/>
                              <w:divBdr>
                                <w:top w:val="none" w:sz="0" w:space="0" w:color="auto"/>
                                <w:left w:val="none" w:sz="0" w:space="0" w:color="auto"/>
                                <w:bottom w:val="none" w:sz="0" w:space="0" w:color="auto"/>
                                <w:right w:val="none" w:sz="0" w:space="0" w:color="auto"/>
                              </w:divBdr>
                              <w:divsChild>
                                <w:div w:id="1150290659">
                                  <w:marLeft w:val="0"/>
                                  <w:marRight w:val="0"/>
                                  <w:marTop w:val="0"/>
                                  <w:marBottom w:val="0"/>
                                  <w:divBdr>
                                    <w:top w:val="none" w:sz="0" w:space="0" w:color="auto"/>
                                    <w:left w:val="none" w:sz="0" w:space="0" w:color="auto"/>
                                    <w:bottom w:val="none" w:sz="0" w:space="0" w:color="auto"/>
                                    <w:right w:val="none" w:sz="0" w:space="0" w:color="auto"/>
                                  </w:divBdr>
                                  <w:divsChild>
                                    <w:div w:id="1853950748">
                                      <w:marLeft w:val="0"/>
                                      <w:marRight w:val="0"/>
                                      <w:marTop w:val="0"/>
                                      <w:marBottom w:val="360"/>
                                      <w:divBdr>
                                        <w:top w:val="none" w:sz="0" w:space="0" w:color="auto"/>
                                        <w:left w:val="none" w:sz="0" w:space="0" w:color="auto"/>
                                        <w:bottom w:val="none" w:sz="0" w:space="0" w:color="auto"/>
                                        <w:right w:val="none" w:sz="0" w:space="0" w:color="auto"/>
                                      </w:divBdr>
                                      <w:divsChild>
                                        <w:div w:id="330790216">
                                          <w:marLeft w:val="0"/>
                                          <w:marRight w:val="0"/>
                                          <w:marTop w:val="0"/>
                                          <w:marBottom w:val="0"/>
                                          <w:divBdr>
                                            <w:top w:val="none" w:sz="0" w:space="0" w:color="auto"/>
                                            <w:left w:val="none" w:sz="0" w:space="0" w:color="auto"/>
                                            <w:bottom w:val="none" w:sz="0" w:space="0" w:color="auto"/>
                                            <w:right w:val="none" w:sz="0" w:space="0" w:color="auto"/>
                                          </w:divBdr>
                                          <w:divsChild>
                                            <w:div w:id="1546408743">
                                              <w:marLeft w:val="0"/>
                                              <w:marRight w:val="0"/>
                                              <w:marTop w:val="0"/>
                                              <w:marBottom w:val="0"/>
                                              <w:divBdr>
                                                <w:top w:val="none" w:sz="0" w:space="0" w:color="auto"/>
                                                <w:left w:val="none" w:sz="0" w:space="0" w:color="auto"/>
                                                <w:bottom w:val="none" w:sz="0" w:space="0" w:color="auto"/>
                                                <w:right w:val="none" w:sz="0" w:space="0" w:color="auto"/>
                                              </w:divBdr>
                                              <w:divsChild>
                                                <w:div w:id="464196808">
                                                  <w:marLeft w:val="0"/>
                                                  <w:marRight w:val="0"/>
                                                  <w:marTop w:val="0"/>
                                                  <w:marBottom w:val="0"/>
                                                  <w:divBdr>
                                                    <w:top w:val="none" w:sz="0" w:space="0" w:color="auto"/>
                                                    <w:left w:val="none" w:sz="0" w:space="0" w:color="auto"/>
                                                    <w:bottom w:val="none" w:sz="0" w:space="0" w:color="auto"/>
                                                    <w:right w:val="none" w:sz="0" w:space="0" w:color="auto"/>
                                                  </w:divBdr>
                                                  <w:divsChild>
                                                    <w:div w:id="1618180429">
                                                      <w:marLeft w:val="0"/>
                                                      <w:marRight w:val="0"/>
                                                      <w:marTop w:val="0"/>
                                                      <w:marBottom w:val="0"/>
                                                      <w:divBdr>
                                                        <w:top w:val="none" w:sz="0" w:space="0" w:color="auto"/>
                                                        <w:left w:val="none" w:sz="0" w:space="0" w:color="auto"/>
                                                        <w:bottom w:val="none" w:sz="0" w:space="0" w:color="auto"/>
                                                        <w:right w:val="none" w:sz="0" w:space="0" w:color="auto"/>
                                                      </w:divBdr>
                                                      <w:divsChild>
                                                        <w:div w:id="1890876073">
                                                          <w:marLeft w:val="0"/>
                                                          <w:marRight w:val="0"/>
                                                          <w:marTop w:val="0"/>
                                                          <w:marBottom w:val="0"/>
                                                          <w:divBdr>
                                                            <w:top w:val="none" w:sz="0" w:space="0" w:color="auto"/>
                                                            <w:left w:val="none" w:sz="0" w:space="0" w:color="auto"/>
                                                            <w:bottom w:val="none" w:sz="0" w:space="0" w:color="auto"/>
                                                            <w:right w:val="none" w:sz="0" w:space="0" w:color="auto"/>
                                                          </w:divBdr>
                                                          <w:divsChild>
                                                            <w:div w:id="1966152108">
                                                              <w:marLeft w:val="0"/>
                                                              <w:marRight w:val="0"/>
                                                              <w:marTop w:val="0"/>
                                                              <w:marBottom w:val="0"/>
                                                              <w:divBdr>
                                                                <w:top w:val="none" w:sz="0" w:space="0" w:color="auto"/>
                                                                <w:left w:val="none" w:sz="0" w:space="0" w:color="auto"/>
                                                                <w:bottom w:val="none" w:sz="0" w:space="0" w:color="auto"/>
                                                                <w:right w:val="none" w:sz="0" w:space="0" w:color="auto"/>
                                                              </w:divBdr>
                                                              <w:divsChild>
                                                                <w:div w:id="1784883072">
                                                                  <w:marLeft w:val="0"/>
                                                                  <w:marRight w:val="0"/>
                                                                  <w:marTop w:val="0"/>
                                                                  <w:marBottom w:val="0"/>
                                                                  <w:divBdr>
                                                                    <w:top w:val="none" w:sz="0" w:space="0" w:color="auto"/>
                                                                    <w:left w:val="none" w:sz="0" w:space="0" w:color="auto"/>
                                                                    <w:bottom w:val="none" w:sz="0" w:space="0" w:color="auto"/>
                                                                    <w:right w:val="none" w:sz="0" w:space="0" w:color="auto"/>
                                                                  </w:divBdr>
                                                                  <w:divsChild>
                                                                    <w:div w:id="1395935810">
                                                                      <w:marLeft w:val="0"/>
                                                                      <w:marRight w:val="0"/>
                                                                      <w:marTop w:val="0"/>
                                                                      <w:marBottom w:val="0"/>
                                                                      <w:divBdr>
                                                                        <w:top w:val="none" w:sz="0" w:space="0" w:color="auto"/>
                                                                        <w:left w:val="none" w:sz="0" w:space="0" w:color="auto"/>
                                                                        <w:bottom w:val="none" w:sz="0" w:space="0" w:color="auto"/>
                                                                        <w:right w:val="none" w:sz="0" w:space="0" w:color="auto"/>
                                                                      </w:divBdr>
                                                                      <w:divsChild>
                                                                        <w:div w:id="2012753014">
                                                                          <w:marLeft w:val="0"/>
                                                                          <w:marRight w:val="0"/>
                                                                          <w:marTop w:val="0"/>
                                                                          <w:marBottom w:val="0"/>
                                                                          <w:divBdr>
                                                                            <w:top w:val="none" w:sz="0" w:space="0" w:color="auto"/>
                                                                            <w:left w:val="none" w:sz="0" w:space="0" w:color="auto"/>
                                                                            <w:bottom w:val="none" w:sz="0" w:space="0" w:color="auto"/>
                                                                            <w:right w:val="none" w:sz="0" w:space="0" w:color="auto"/>
                                                                          </w:divBdr>
                                                                          <w:divsChild>
                                                                            <w:div w:id="839000583">
                                                                              <w:marLeft w:val="0"/>
                                                                              <w:marRight w:val="0"/>
                                                                              <w:marTop w:val="0"/>
                                                                              <w:marBottom w:val="0"/>
                                                                              <w:divBdr>
                                                                                <w:top w:val="none" w:sz="0" w:space="0" w:color="auto"/>
                                                                                <w:left w:val="none" w:sz="0" w:space="0" w:color="auto"/>
                                                                                <w:bottom w:val="none" w:sz="0" w:space="0" w:color="auto"/>
                                                                                <w:right w:val="none" w:sz="0" w:space="0" w:color="auto"/>
                                                                              </w:divBdr>
                                                                              <w:divsChild>
                                                                                <w:div w:id="484012178">
                                                                                  <w:marLeft w:val="0"/>
                                                                                  <w:marRight w:val="0"/>
                                                                                  <w:marTop w:val="0"/>
                                                                                  <w:marBottom w:val="0"/>
                                                                                  <w:divBdr>
                                                                                    <w:top w:val="none" w:sz="0" w:space="0" w:color="auto"/>
                                                                                    <w:left w:val="none" w:sz="0" w:space="0" w:color="auto"/>
                                                                                    <w:bottom w:val="none" w:sz="0" w:space="0" w:color="auto"/>
                                                                                    <w:right w:val="none" w:sz="0" w:space="0" w:color="auto"/>
                                                                                  </w:divBdr>
                                                                                  <w:divsChild>
                                                                                    <w:div w:id="1182818051">
                                                                                      <w:marLeft w:val="0"/>
                                                                                      <w:marRight w:val="0"/>
                                                                                      <w:marTop w:val="0"/>
                                                                                      <w:marBottom w:val="0"/>
                                                                                      <w:divBdr>
                                                                                        <w:top w:val="none" w:sz="0" w:space="0" w:color="auto"/>
                                                                                        <w:left w:val="none" w:sz="0" w:space="0" w:color="auto"/>
                                                                                        <w:bottom w:val="none" w:sz="0" w:space="0" w:color="auto"/>
                                                                                        <w:right w:val="none" w:sz="0" w:space="0" w:color="auto"/>
                                                                                      </w:divBdr>
                                                                                      <w:divsChild>
                                                                                        <w:div w:id="1747723318">
                                                                                          <w:marLeft w:val="0"/>
                                                                                          <w:marRight w:val="0"/>
                                                                                          <w:marTop w:val="0"/>
                                                                                          <w:marBottom w:val="0"/>
                                                                                          <w:divBdr>
                                                                                            <w:top w:val="none" w:sz="0" w:space="0" w:color="auto"/>
                                                                                            <w:left w:val="none" w:sz="0" w:space="0" w:color="auto"/>
                                                                                            <w:bottom w:val="none" w:sz="0" w:space="0" w:color="auto"/>
                                                                                            <w:right w:val="none" w:sz="0" w:space="0" w:color="auto"/>
                                                                                          </w:divBdr>
                                                                                          <w:divsChild>
                                                                                            <w:div w:id="2137602315">
                                                                                              <w:marLeft w:val="0"/>
                                                                                              <w:marRight w:val="0"/>
                                                                                              <w:marTop w:val="0"/>
                                                                                              <w:marBottom w:val="240"/>
                                                                                              <w:divBdr>
                                                                                                <w:top w:val="single" w:sz="6" w:space="0" w:color="CCCCCC"/>
                                                                                                <w:left w:val="single" w:sz="6" w:space="0" w:color="CCCCCC"/>
                                                                                                <w:bottom w:val="single" w:sz="6" w:space="0" w:color="CCCCCC"/>
                                                                                                <w:right w:val="single" w:sz="6" w:space="0" w:color="CCCCCC"/>
                                                                                              </w:divBdr>
                                                                                              <w:divsChild>
                                                                                                <w:div w:id="1101728095">
                                                                                                  <w:marLeft w:val="0"/>
                                                                                                  <w:marRight w:val="0"/>
                                                                                                  <w:marTop w:val="0"/>
                                                                                                  <w:marBottom w:val="0"/>
                                                                                                  <w:divBdr>
                                                                                                    <w:top w:val="none" w:sz="0" w:space="0" w:color="auto"/>
                                                                                                    <w:left w:val="none" w:sz="0" w:space="0" w:color="auto"/>
                                                                                                    <w:bottom w:val="none" w:sz="0" w:space="0" w:color="auto"/>
                                                                                                    <w:right w:val="none" w:sz="0" w:space="0" w:color="auto"/>
                                                                                                  </w:divBdr>
                                                                                                  <w:divsChild>
                                                                                                    <w:div w:id="1404526413">
                                                                                                      <w:marLeft w:val="0"/>
                                                                                                      <w:marRight w:val="0"/>
                                                                                                      <w:marTop w:val="0"/>
                                                                                                      <w:marBottom w:val="0"/>
                                                                                                      <w:divBdr>
                                                                                                        <w:top w:val="none" w:sz="0" w:space="0" w:color="auto"/>
                                                                                                        <w:left w:val="none" w:sz="0" w:space="0" w:color="auto"/>
                                                                                                        <w:bottom w:val="none" w:sz="0" w:space="0" w:color="auto"/>
                                                                                                        <w:right w:val="none" w:sz="0" w:space="0" w:color="auto"/>
                                                                                                      </w:divBdr>
                                                                                                      <w:divsChild>
                                                                                                        <w:div w:id="1055544765">
                                                                                                          <w:marLeft w:val="0"/>
                                                                                                          <w:marRight w:val="0"/>
                                                                                                          <w:marTop w:val="0"/>
                                                                                                          <w:marBottom w:val="0"/>
                                                                                                          <w:divBdr>
                                                                                                            <w:top w:val="none" w:sz="0" w:space="0" w:color="auto"/>
                                                                                                            <w:left w:val="none" w:sz="0" w:space="0" w:color="auto"/>
                                                                                                            <w:bottom w:val="none" w:sz="0" w:space="0" w:color="auto"/>
                                                                                                            <w:right w:val="none" w:sz="0" w:space="0" w:color="auto"/>
                                                                                                          </w:divBdr>
                                                                                                          <w:divsChild>
                                                                                                            <w:div w:id="1213343068">
                                                                                                              <w:marLeft w:val="0"/>
                                                                                                              <w:marRight w:val="0"/>
                                                                                                              <w:marTop w:val="0"/>
                                                                                                              <w:marBottom w:val="0"/>
                                                                                                              <w:divBdr>
                                                                                                                <w:top w:val="none" w:sz="0" w:space="0" w:color="auto"/>
                                                                                                                <w:left w:val="none" w:sz="0" w:space="0" w:color="auto"/>
                                                                                                                <w:bottom w:val="none" w:sz="0" w:space="0" w:color="auto"/>
                                                                                                                <w:right w:val="none" w:sz="0" w:space="0" w:color="auto"/>
                                                                                                              </w:divBdr>
                                                                                                              <w:divsChild>
                                                                                                                <w:div w:id="161579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232308">
      <w:bodyDiv w:val="1"/>
      <w:marLeft w:val="0"/>
      <w:marRight w:val="0"/>
      <w:marTop w:val="0"/>
      <w:marBottom w:val="0"/>
      <w:divBdr>
        <w:top w:val="none" w:sz="0" w:space="0" w:color="auto"/>
        <w:left w:val="none" w:sz="0" w:space="0" w:color="auto"/>
        <w:bottom w:val="none" w:sz="0" w:space="0" w:color="auto"/>
        <w:right w:val="none" w:sz="0" w:space="0" w:color="auto"/>
      </w:divBdr>
      <w:divsChild>
        <w:div w:id="96683389">
          <w:marLeft w:val="0"/>
          <w:marRight w:val="0"/>
          <w:marTop w:val="0"/>
          <w:marBottom w:val="0"/>
          <w:divBdr>
            <w:top w:val="none" w:sz="0" w:space="0" w:color="auto"/>
            <w:left w:val="none" w:sz="0" w:space="0" w:color="auto"/>
            <w:bottom w:val="none" w:sz="0" w:space="0" w:color="auto"/>
            <w:right w:val="none" w:sz="0" w:space="0" w:color="auto"/>
          </w:divBdr>
          <w:divsChild>
            <w:div w:id="1766220640">
              <w:marLeft w:val="0"/>
              <w:marRight w:val="0"/>
              <w:marTop w:val="0"/>
              <w:marBottom w:val="0"/>
              <w:divBdr>
                <w:top w:val="none" w:sz="0" w:space="0" w:color="auto"/>
                <w:left w:val="none" w:sz="0" w:space="0" w:color="auto"/>
                <w:bottom w:val="none" w:sz="0" w:space="0" w:color="auto"/>
                <w:right w:val="none" w:sz="0" w:space="0" w:color="auto"/>
              </w:divBdr>
              <w:divsChild>
                <w:div w:id="1634556050">
                  <w:marLeft w:val="0"/>
                  <w:marRight w:val="0"/>
                  <w:marTop w:val="0"/>
                  <w:marBottom w:val="0"/>
                  <w:divBdr>
                    <w:top w:val="none" w:sz="0" w:space="0" w:color="auto"/>
                    <w:left w:val="none" w:sz="0" w:space="0" w:color="auto"/>
                    <w:bottom w:val="none" w:sz="0" w:space="0" w:color="auto"/>
                    <w:right w:val="none" w:sz="0" w:space="0" w:color="auto"/>
                  </w:divBdr>
                  <w:divsChild>
                    <w:div w:id="933635677">
                      <w:marLeft w:val="0"/>
                      <w:marRight w:val="0"/>
                      <w:marTop w:val="0"/>
                      <w:marBottom w:val="0"/>
                      <w:divBdr>
                        <w:top w:val="none" w:sz="0" w:space="0" w:color="auto"/>
                        <w:left w:val="none" w:sz="0" w:space="0" w:color="auto"/>
                        <w:bottom w:val="none" w:sz="0" w:space="0" w:color="auto"/>
                        <w:right w:val="none" w:sz="0" w:space="0" w:color="auto"/>
                      </w:divBdr>
                      <w:divsChild>
                        <w:div w:id="1404907588">
                          <w:marLeft w:val="0"/>
                          <w:marRight w:val="0"/>
                          <w:marTop w:val="0"/>
                          <w:marBottom w:val="0"/>
                          <w:divBdr>
                            <w:top w:val="none" w:sz="0" w:space="0" w:color="auto"/>
                            <w:left w:val="none" w:sz="0" w:space="0" w:color="auto"/>
                            <w:bottom w:val="none" w:sz="0" w:space="0" w:color="auto"/>
                            <w:right w:val="none" w:sz="0" w:space="0" w:color="auto"/>
                          </w:divBdr>
                          <w:divsChild>
                            <w:div w:id="418715718">
                              <w:marLeft w:val="0"/>
                              <w:marRight w:val="0"/>
                              <w:marTop w:val="0"/>
                              <w:marBottom w:val="0"/>
                              <w:divBdr>
                                <w:top w:val="none" w:sz="0" w:space="0" w:color="auto"/>
                                <w:left w:val="none" w:sz="0" w:space="0" w:color="auto"/>
                                <w:bottom w:val="none" w:sz="0" w:space="0" w:color="auto"/>
                                <w:right w:val="none" w:sz="0" w:space="0" w:color="auto"/>
                              </w:divBdr>
                              <w:divsChild>
                                <w:div w:id="2032338935">
                                  <w:marLeft w:val="0"/>
                                  <w:marRight w:val="0"/>
                                  <w:marTop w:val="0"/>
                                  <w:marBottom w:val="0"/>
                                  <w:divBdr>
                                    <w:top w:val="none" w:sz="0" w:space="0" w:color="auto"/>
                                    <w:left w:val="none" w:sz="0" w:space="0" w:color="auto"/>
                                    <w:bottom w:val="none" w:sz="0" w:space="0" w:color="auto"/>
                                    <w:right w:val="none" w:sz="0" w:space="0" w:color="auto"/>
                                  </w:divBdr>
                                  <w:divsChild>
                                    <w:div w:id="426272521">
                                      <w:marLeft w:val="0"/>
                                      <w:marRight w:val="0"/>
                                      <w:marTop w:val="0"/>
                                      <w:marBottom w:val="360"/>
                                      <w:divBdr>
                                        <w:top w:val="none" w:sz="0" w:space="0" w:color="auto"/>
                                        <w:left w:val="none" w:sz="0" w:space="0" w:color="auto"/>
                                        <w:bottom w:val="none" w:sz="0" w:space="0" w:color="auto"/>
                                        <w:right w:val="none" w:sz="0" w:space="0" w:color="auto"/>
                                      </w:divBdr>
                                      <w:divsChild>
                                        <w:div w:id="51084968">
                                          <w:marLeft w:val="0"/>
                                          <w:marRight w:val="0"/>
                                          <w:marTop w:val="0"/>
                                          <w:marBottom w:val="0"/>
                                          <w:divBdr>
                                            <w:top w:val="none" w:sz="0" w:space="0" w:color="auto"/>
                                            <w:left w:val="none" w:sz="0" w:space="0" w:color="auto"/>
                                            <w:bottom w:val="none" w:sz="0" w:space="0" w:color="auto"/>
                                            <w:right w:val="none" w:sz="0" w:space="0" w:color="auto"/>
                                          </w:divBdr>
                                          <w:divsChild>
                                            <w:div w:id="963970569">
                                              <w:marLeft w:val="0"/>
                                              <w:marRight w:val="0"/>
                                              <w:marTop w:val="0"/>
                                              <w:marBottom w:val="0"/>
                                              <w:divBdr>
                                                <w:top w:val="none" w:sz="0" w:space="0" w:color="auto"/>
                                                <w:left w:val="none" w:sz="0" w:space="0" w:color="auto"/>
                                                <w:bottom w:val="none" w:sz="0" w:space="0" w:color="auto"/>
                                                <w:right w:val="none" w:sz="0" w:space="0" w:color="auto"/>
                                              </w:divBdr>
                                              <w:divsChild>
                                                <w:div w:id="685861140">
                                                  <w:marLeft w:val="0"/>
                                                  <w:marRight w:val="0"/>
                                                  <w:marTop w:val="0"/>
                                                  <w:marBottom w:val="0"/>
                                                  <w:divBdr>
                                                    <w:top w:val="none" w:sz="0" w:space="0" w:color="auto"/>
                                                    <w:left w:val="none" w:sz="0" w:space="0" w:color="auto"/>
                                                    <w:bottom w:val="none" w:sz="0" w:space="0" w:color="auto"/>
                                                    <w:right w:val="none" w:sz="0" w:space="0" w:color="auto"/>
                                                  </w:divBdr>
                                                  <w:divsChild>
                                                    <w:div w:id="1252353109">
                                                      <w:marLeft w:val="0"/>
                                                      <w:marRight w:val="0"/>
                                                      <w:marTop w:val="0"/>
                                                      <w:marBottom w:val="0"/>
                                                      <w:divBdr>
                                                        <w:top w:val="none" w:sz="0" w:space="0" w:color="auto"/>
                                                        <w:left w:val="none" w:sz="0" w:space="0" w:color="auto"/>
                                                        <w:bottom w:val="none" w:sz="0" w:space="0" w:color="auto"/>
                                                        <w:right w:val="none" w:sz="0" w:space="0" w:color="auto"/>
                                                      </w:divBdr>
                                                      <w:divsChild>
                                                        <w:div w:id="588465359">
                                                          <w:marLeft w:val="0"/>
                                                          <w:marRight w:val="0"/>
                                                          <w:marTop w:val="0"/>
                                                          <w:marBottom w:val="0"/>
                                                          <w:divBdr>
                                                            <w:top w:val="none" w:sz="0" w:space="0" w:color="auto"/>
                                                            <w:left w:val="none" w:sz="0" w:space="0" w:color="auto"/>
                                                            <w:bottom w:val="none" w:sz="0" w:space="0" w:color="auto"/>
                                                            <w:right w:val="none" w:sz="0" w:space="0" w:color="auto"/>
                                                          </w:divBdr>
                                                          <w:divsChild>
                                                            <w:div w:id="1417022169">
                                                              <w:marLeft w:val="0"/>
                                                              <w:marRight w:val="0"/>
                                                              <w:marTop w:val="0"/>
                                                              <w:marBottom w:val="0"/>
                                                              <w:divBdr>
                                                                <w:top w:val="none" w:sz="0" w:space="0" w:color="auto"/>
                                                                <w:left w:val="none" w:sz="0" w:space="0" w:color="auto"/>
                                                                <w:bottom w:val="none" w:sz="0" w:space="0" w:color="auto"/>
                                                                <w:right w:val="none" w:sz="0" w:space="0" w:color="auto"/>
                                                              </w:divBdr>
                                                              <w:divsChild>
                                                                <w:div w:id="23674403">
                                                                  <w:marLeft w:val="0"/>
                                                                  <w:marRight w:val="0"/>
                                                                  <w:marTop w:val="0"/>
                                                                  <w:marBottom w:val="0"/>
                                                                  <w:divBdr>
                                                                    <w:top w:val="none" w:sz="0" w:space="0" w:color="auto"/>
                                                                    <w:left w:val="none" w:sz="0" w:space="0" w:color="auto"/>
                                                                    <w:bottom w:val="none" w:sz="0" w:space="0" w:color="auto"/>
                                                                    <w:right w:val="none" w:sz="0" w:space="0" w:color="auto"/>
                                                                  </w:divBdr>
                                                                  <w:divsChild>
                                                                    <w:div w:id="2013213112">
                                                                      <w:marLeft w:val="0"/>
                                                                      <w:marRight w:val="0"/>
                                                                      <w:marTop w:val="0"/>
                                                                      <w:marBottom w:val="0"/>
                                                                      <w:divBdr>
                                                                        <w:top w:val="none" w:sz="0" w:space="0" w:color="auto"/>
                                                                        <w:left w:val="none" w:sz="0" w:space="0" w:color="auto"/>
                                                                        <w:bottom w:val="none" w:sz="0" w:space="0" w:color="auto"/>
                                                                        <w:right w:val="none" w:sz="0" w:space="0" w:color="auto"/>
                                                                      </w:divBdr>
                                                                      <w:divsChild>
                                                                        <w:div w:id="2099517732">
                                                                          <w:marLeft w:val="0"/>
                                                                          <w:marRight w:val="0"/>
                                                                          <w:marTop w:val="0"/>
                                                                          <w:marBottom w:val="0"/>
                                                                          <w:divBdr>
                                                                            <w:top w:val="none" w:sz="0" w:space="0" w:color="auto"/>
                                                                            <w:left w:val="none" w:sz="0" w:space="0" w:color="auto"/>
                                                                            <w:bottom w:val="none" w:sz="0" w:space="0" w:color="auto"/>
                                                                            <w:right w:val="none" w:sz="0" w:space="0" w:color="auto"/>
                                                                          </w:divBdr>
                                                                          <w:divsChild>
                                                                            <w:div w:id="51585253">
                                                                              <w:marLeft w:val="0"/>
                                                                              <w:marRight w:val="0"/>
                                                                              <w:marTop w:val="0"/>
                                                                              <w:marBottom w:val="0"/>
                                                                              <w:divBdr>
                                                                                <w:top w:val="none" w:sz="0" w:space="0" w:color="auto"/>
                                                                                <w:left w:val="none" w:sz="0" w:space="0" w:color="auto"/>
                                                                                <w:bottom w:val="none" w:sz="0" w:space="0" w:color="auto"/>
                                                                                <w:right w:val="none" w:sz="0" w:space="0" w:color="auto"/>
                                                                              </w:divBdr>
                                                                              <w:divsChild>
                                                                                <w:div w:id="1318337440">
                                                                                  <w:marLeft w:val="0"/>
                                                                                  <w:marRight w:val="0"/>
                                                                                  <w:marTop w:val="0"/>
                                                                                  <w:marBottom w:val="0"/>
                                                                                  <w:divBdr>
                                                                                    <w:top w:val="none" w:sz="0" w:space="0" w:color="auto"/>
                                                                                    <w:left w:val="none" w:sz="0" w:space="0" w:color="auto"/>
                                                                                    <w:bottom w:val="none" w:sz="0" w:space="0" w:color="auto"/>
                                                                                    <w:right w:val="none" w:sz="0" w:space="0" w:color="auto"/>
                                                                                  </w:divBdr>
                                                                                  <w:divsChild>
                                                                                    <w:div w:id="2117941951">
                                                                                      <w:marLeft w:val="0"/>
                                                                                      <w:marRight w:val="0"/>
                                                                                      <w:marTop w:val="0"/>
                                                                                      <w:marBottom w:val="0"/>
                                                                                      <w:divBdr>
                                                                                        <w:top w:val="none" w:sz="0" w:space="0" w:color="auto"/>
                                                                                        <w:left w:val="none" w:sz="0" w:space="0" w:color="auto"/>
                                                                                        <w:bottom w:val="none" w:sz="0" w:space="0" w:color="auto"/>
                                                                                        <w:right w:val="none" w:sz="0" w:space="0" w:color="auto"/>
                                                                                      </w:divBdr>
                                                                                      <w:divsChild>
                                                                                        <w:div w:id="1692105640">
                                                                                          <w:marLeft w:val="0"/>
                                                                                          <w:marRight w:val="0"/>
                                                                                          <w:marTop w:val="0"/>
                                                                                          <w:marBottom w:val="0"/>
                                                                                          <w:divBdr>
                                                                                            <w:top w:val="none" w:sz="0" w:space="0" w:color="auto"/>
                                                                                            <w:left w:val="none" w:sz="0" w:space="0" w:color="auto"/>
                                                                                            <w:bottom w:val="none" w:sz="0" w:space="0" w:color="auto"/>
                                                                                            <w:right w:val="none" w:sz="0" w:space="0" w:color="auto"/>
                                                                                          </w:divBdr>
                                                                                          <w:divsChild>
                                                                                            <w:div w:id="1609503254">
                                                                                              <w:marLeft w:val="0"/>
                                                                                              <w:marRight w:val="0"/>
                                                                                              <w:marTop w:val="0"/>
                                                                                              <w:marBottom w:val="240"/>
                                                                                              <w:divBdr>
                                                                                                <w:top w:val="single" w:sz="6" w:space="0" w:color="CCCCCC"/>
                                                                                                <w:left w:val="single" w:sz="6" w:space="0" w:color="CCCCCC"/>
                                                                                                <w:bottom w:val="single" w:sz="6" w:space="0" w:color="CCCCCC"/>
                                                                                                <w:right w:val="single" w:sz="6" w:space="0" w:color="CCCCCC"/>
                                                                                              </w:divBdr>
                                                                                              <w:divsChild>
                                                                                                <w:div w:id="398215746">
                                                                                                  <w:marLeft w:val="0"/>
                                                                                                  <w:marRight w:val="0"/>
                                                                                                  <w:marTop w:val="0"/>
                                                                                                  <w:marBottom w:val="0"/>
                                                                                                  <w:divBdr>
                                                                                                    <w:top w:val="none" w:sz="0" w:space="0" w:color="auto"/>
                                                                                                    <w:left w:val="none" w:sz="0" w:space="0" w:color="auto"/>
                                                                                                    <w:bottom w:val="none" w:sz="0" w:space="0" w:color="auto"/>
                                                                                                    <w:right w:val="none" w:sz="0" w:space="0" w:color="auto"/>
                                                                                                  </w:divBdr>
                                                                                                  <w:divsChild>
                                                                                                    <w:div w:id="2067099393">
                                                                                                      <w:marLeft w:val="0"/>
                                                                                                      <w:marRight w:val="0"/>
                                                                                                      <w:marTop w:val="0"/>
                                                                                                      <w:marBottom w:val="0"/>
                                                                                                      <w:divBdr>
                                                                                                        <w:top w:val="none" w:sz="0" w:space="0" w:color="auto"/>
                                                                                                        <w:left w:val="none" w:sz="0" w:space="0" w:color="auto"/>
                                                                                                        <w:bottom w:val="none" w:sz="0" w:space="0" w:color="auto"/>
                                                                                                        <w:right w:val="none" w:sz="0" w:space="0" w:color="auto"/>
                                                                                                      </w:divBdr>
                                                                                                      <w:divsChild>
                                                                                                        <w:div w:id="1526476923">
                                                                                                          <w:marLeft w:val="0"/>
                                                                                                          <w:marRight w:val="0"/>
                                                                                                          <w:marTop w:val="0"/>
                                                                                                          <w:marBottom w:val="0"/>
                                                                                                          <w:divBdr>
                                                                                                            <w:top w:val="none" w:sz="0" w:space="0" w:color="auto"/>
                                                                                                            <w:left w:val="none" w:sz="0" w:space="0" w:color="auto"/>
                                                                                                            <w:bottom w:val="none" w:sz="0" w:space="0" w:color="auto"/>
                                                                                                            <w:right w:val="none" w:sz="0" w:space="0" w:color="auto"/>
                                                                                                          </w:divBdr>
                                                                                                          <w:divsChild>
                                                                                                            <w:div w:id="1310942604">
                                                                                                              <w:marLeft w:val="0"/>
                                                                                                              <w:marRight w:val="0"/>
                                                                                                              <w:marTop w:val="0"/>
                                                                                                              <w:marBottom w:val="0"/>
                                                                                                              <w:divBdr>
                                                                                                                <w:top w:val="none" w:sz="0" w:space="0" w:color="auto"/>
                                                                                                                <w:left w:val="none" w:sz="0" w:space="0" w:color="auto"/>
                                                                                                                <w:bottom w:val="none" w:sz="0" w:space="0" w:color="auto"/>
                                                                                                                <w:right w:val="none" w:sz="0" w:space="0" w:color="auto"/>
                                                                                                              </w:divBdr>
                                                                                                              <w:divsChild>
                                                                                                                <w:div w:id="205889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178995">
      <w:bodyDiv w:val="1"/>
      <w:marLeft w:val="0"/>
      <w:marRight w:val="0"/>
      <w:marTop w:val="0"/>
      <w:marBottom w:val="0"/>
      <w:divBdr>
        <w:top w:val="none" w:sz="0" w:space="0" w:color="auto"/>
        <w:left w:val="none" w:sz="0" w:space="0" w:color="auto"/>
        <w:bottom w:val="none" w:sz="0" w:space="0" w:color="auto"/>
        <w:right w:val="none" w:sz="0" w:space="0" w:color="auto"/>
      </w:divBdr>
    </w:div>
    <w:div w:id="1871453875">
      <w:bodyDiv w:val="1"/>
      <w:marLeft w:val="0"/>
      <w:marRight w:val="0"/>
      <w:marTop w:val="0"/>
      <w:marBottom w:val="0"/>
      <w:divBdr>
        <w:top w:val="none" w:sz="0" w:space="0" w:color="auto"/>
        <w:left w:val="none" w:sz="0" w:space="0" w:color="auto"/>
        <w:bottom w:val="none" w:sz="0" w:space="0" w:color="auto"/>
        <w:right w:val="none" w:sz="0" w:space="0" w:color="auto"/>
      </w:divBdr>
    </w:div>
    <w:div w:id="1886604081">
      <w:bodyDiv w:val="1"/>
      <w:marLeft w:val="0"/>
      <w:marRight w:val="0"/>
      <w:marTop w:val="0"/>
      <w:marBottom w:val="0"/>
      <w:divBdr>
        <w:top w:val="none" w:sz="0" w:space="0" w:color="auto"/>
        <w:left w:val="none" w:sz="0" w:space="0" w:color="auto"/>
        <w:bottom w:val="none" w:sz="0" w:space="0" w:color="auto"/>
        <w:right w:val="none" w:sz="0" w:space="0" w:color="auto"/>
      </w:divBdr>
    </w:div>
    <w:div w:id="1924140812">
      <w:bodyDiv w:val="1"/>
      <w:marLeft w:val="0"/>
      <w:marRight w:val="0"/>
      <w:marTop w:val="0"/>
      <w:marBottom w:val="0"/>
      <w:divBdr>
        <w:top w:val="none" w:sz="0" w:space="0" w:color="auto"/>
        <w:left w:val="none" w:sz="0" w:space="0" w:color="auto"/>
        <w:bottom w:val="none" w:sz="0" w:space="0" w:color="auto"/>
        <w:right w:val="none" w:sz="0" w:space="0" w:color="auto"/>
      </w:divBdr>
      <w:divsChild>
        <w:div w:id="2003466955">
          <w:marLeft w:val="0"/>
          <w:marRight w:val="0"/>
          <w:marTop w:val="0"/>
          <w:marBottom w:val="0"/>
          <w:divBdr>
            <w:top w:val="none" w:sz="0" w:space="0" w:color="auto"/>
            <w:left w:val="none" w:sz="0" w:space="0" w:color="auto"/>
            <w:bottom w:val="none" w:sz="0" w:space="0" w:color="auto"/>
            <w:right w:val="none" w:sz="0" w:space="0" w:color="auto"/>
          </w:divBdr>
          <w:divsChild>
            <w:div w:id="1838230848">
              <w:marLeft w:val="0"/>
              <w:marRight w:val="0"/>
              <w:marTop w:val="0"/>
              <w:marBottom w:val="0"/>
              <w:divBdr>
                <w:top w:val="none" w:sz="0" w:space="0" w:color="auto"/>
                <w:left w:val="none" w:sz="0" w:space="0" w:color="auto"/>
                <w:bottom w:val="none" w:sz="0" w:space="0" w:color="auto"/>
                <w:right w:val="none" w:sz="0" w:space="0" w:color="auto"/>
              </w:divBdr>
              <w:divsChild>
                <w:div w:id="92018606">
                  <w:marLeft w:val="0"/>
                  <w:marRight w:val="0"/>
                  <w:marTop w:val="0"/>
                  <w:marBottom w:val="0"/>
                  <w:divBdr>
                    <w:top w:val="none" w:sz="0" w:space="0" w:color="auto"/>
                    <w:left w:val="none" w:sz="0" w:space="0" w:color="auto"/>
                    <w:bottom w:val="none" w:sz="0" w:space="0" w:color="auto"/>
                    <w:right w:val="none" w:sz="0" w:space="0" w:color="auto"/>
                  </w:divBdr>
                  <w:divsChild>
                    <w:div w:id="1254510968">
                      <w:marLeft w:val="0"/>
                      <w:marRight w:val="0"/>
                      <w:marTop w:val="0"/>
                      <w:marBottom w:val="0"/>
                      <w:divBdr>
                        <w:top w:val="none" w:sz="0" w:space="0" w:color="auto"/>
                        <w:left w:val="none" w:sz="0" w:space="0" w:color="auto"/>
                        <w:bottom w:val="none" w:sz="0" w:space="0" w:color="auto"/>
                        <w:right w:val="none" w:sz="0" w:space="0" w:color="auto"/>
                      </w:divBdr>
                      <w:divsChild>
                        <w:div w:id="106275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004427">
      <w:bodyDiv w:val="1"/>
      <w:marLeft w:val="0"/>
      <w:marRight w:val="0"/>
      <w:marTop w:val="0"/>
      <w:marBottom w:val="0"/>
      <w:divBdr>
        <w:top w:val="none" w:sz="0" w:space="0" w:color="auto"/>
        <w:left w:val="none" w:sz="0" w:space="0" w:color="auto"/>
        <w:bottom w:val="none" w:sz="0" w:space="0" w:color="auto"/>
        <w:right w:val="none" w:sz="0" w:space="0" w:color="auto"/>
      </w:divBdr>
      <w:divsChild>
        <w:div w:id="1570385563">
          <w:marLeft w:val="0"/>
          <w:marRight w:val="0"/>
          <w:marTop w:val="0"/>
          <w:marBottom w:val="0"/>
          <w:divBdr>
            <w:top w:val="none" w:sz="0" w:space="0" w:color="auto"/>
            <w:left w:val="none" w:sz="0" w:space="0" w:color="auto"/>
            <w:bottom w:val="none" w:sz="0" w:space="0" w:color="auto"/>
            <w:right w:val="none" w:sz="0" w:space="0" w:color="auto"/>
          </w:divBdr>
          <w:divsChild>
            <w:div w:id="1922787301">
              <w:marLeft w:val="0"/>
              <w:marRight w:val="0"/>
              <w:marTop w:val="0"/>
              <w:marBottom w:val="0"/>
              <w:divBdr>
                <w:top w:val="none" w:sz="0" w:space="0" w:color="auto"/>
                <w:left w:val="none" w:sz="0" w:space="0" w:color="auto"/>
                <w:bottom w:val="none" w:sz="0" w:space="0" w:color="auto"/>
                <w:right w:val="none" w:sz="0" w:space="0" w:color="auto"/>
              </w:divBdr>
              <w:divsChild>
                <w:div w:id="112939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497549">
      <w:bodyDiv w:val="1"/>
      <w:marLeft w:val="0"/>
      <w:marRight w:val="0"/>
      <w:marTop w:val="0"/>
      <w:marBottom w:val="0"/>
      <w:divBdr>
        <w:top w:val="none" w:sz="0" w:space="0" w:color="auto"/>
        <w:left w:val="none" w:sz="0" w:space="0" w:color="auto"/>
        <w:bottom w:val="none" w:sz="0" w:space="0" w:color="auto"/>
        <w:right w:val="none" w:sz="0" w:space="0" w:color="auto"/>
      </w:divBdr>
      <w:divsChild>
        <w:div w:id="812793243">
          <w:marLeft w:val="0"/>
          <w:marRight w:val="0"/>
          <w:marTop w:val="0"/>
          <w:marBottom w:val="0"/>
          <w:divBdr>
            <w:top w:val="none" w:sz="0" w:space="0" w:color="auto"/>
            <w:left w:val="none" w:sz="0" w:space="0" w:color="auto"/>
            <w:bottom w:val="none" w:sz="0" w:space="0" w:color="auto"/>
            <w:right w:val="none" w:sz="0" w:space="0" w:color="auto"/>
          </w:divBdr>
          <w:divsChild>
            <w:div w:id="1212113738">
              <w:marLeft w:val="0"/>
              <w:marRight w:val="0"/>
              <w:marTop w:val="100"/>
              <w:marBottom w:val="100"/>
              <w:divBdr>
                <w:top w:val="none" w:sz="0" w:space="0" w:color="auto"/>
                <w:left w:val="none" w:sz="0" w:space="0" w:color="auto"/>
                <w:bottom w:val="none" w:sz="0" w:space="0" w:color="auto"/>
                <w:right w:val="none" w:sz="0" w:space="0" w:color="auto"/>
              </w:divBdr>
              <w:divsChild>
                <w:div w:id="795874010">
                  <w:marLeft w:val="0"/>
                  <w:marRight w:val="0"/>
                  <w:marTop w:val="100"/>
                  <w:marBottom w:val="100"/>
                  <w:divBdr>
                    <w:top w:val="none" w:sz="0" w:space="0" w:color="auto"/>
                    <w:left w:val="none" w:sz="0" w:space="0" w:color="auto"/>
                    <w:bottom w:val="none" w:sz="0" w:space="0" w:color="auto"/>
                    <w:right w:val="none" w:sz="0" w:space="0" w:color="auto"/>
                  </w:divBdr>
                  <w:divsChild>
                    <w:div w:id="1626545685">
                      <w:marLeft w:val="0"/>
                      <w:marRight w:val="0"/>
                      <w:marTop w:val="0"/>
                      <w:marBottom w:val="0"/>
                      <w:divBdr>
                        <w:top w:val="none" w:sz="0" w:space="0" w:color="auto"/>
                        <w:left w:val="none" w:sz="0" w:space="0" w:color="auto"/>
                        <w:bottom w:val="none" w:sz="0" w:space="0" w:color="auto"/>
                        <w:right w:val="none" w:sz="0" w:space="0" w:color="auto"/>
                      </w:divBdr>
                      <w:divsChild>
                        <w:div w:id="1744640211">
                          <w:marLeft w:val="0"/>
                          <w:marRight w:val="0"/>
                          <w:marTop w:val="0"/>
                          <w:marBottom w:val="0"/>
                          <w:divBdr>
                            <w:top w:val="none" w:sz="0" w:space="0" w:color="auto"/>
                            <w:left w:val="none" w:sz="0" w:space="0" w:color="auto"/>
                            <w:bottom w:val="none" w:sz="0" w:space="0" w:color="auto"/>
                            <w:right w:val="none" w:sz="0" w:space="0" w:color="auto"/>
                          </w:divBdr>
                          <w:divsChild>
                            <w:div w:id="325286112">
                              <w:marLeft w:val="0"/>
                              <w:marRight w:val="0"/>
                              <w:marTop w:val="0"/>
                              <w:marBottom w:val="0"/>
                              <w:divBdr>
                                <w:top w:val="none" w:sz="0" w:space="0" w:color="auto"/>
                                <w:left w:val="none" w:sz="0" w:space="0" w:color="auto"/>
                                <w:bottom w:val="none" w:sz="0" w:space="0" w:color="auto"/>
                                <w:right w:val="none" w:sz="0" w:space="0" w:color="auto"/>
                              </w:divBdr>
                              <w:divsChild>
                                <w:div w:id="1890141219">
                                  <w:marLeft w:val="0"/>
                                  <w:marRight w:val="0"/>
                                  <w:marTop w:val="0"/>
                                  <w:marBottom w:val="0"/>
                                  <w:divBdr>
                                    <w:top w:val="none" w:sz="0" w:space="0" w:color="auto"/>
                                    <w:left w:val="none" w:sz="0" w:space="0" w:color="auto"/>
                                    <w:bottom w:val="none" w:sz="0" w:space="0" w:color="auto"/>
                                    <w:right w:val="none" w:sz="0" w:space="0" w:color="auto"/>
                                  </w:divBdr>
                                  <w:divsChild>
                                    <w:div w:id="765466792">
                                      <w:marLeft w:val="0"/>
                                      <w:marRight w:val="0"/>
                                      <w:marTop w:val="0"/>
                                      <w:marBottom w:val="0"/>
                                      <w:divBdr>
                                        <w:top w:val="none" w:sz="0" w:space="0" w:color="auto"/>
                                        <w:left w:val="none" w:sz="0" w:space="0" w:color="auto"/>
                                        <w:bottom w:val="none" w:sz="0" w:space="0" w:color="auto"/>
                                        <w:right w:val="none" w:sz="0" w:space="0" w:color="auto"/>
                                      </w:divBdr>
                                      <w:divsChild>
                                        <w:div w:id="404840746">
                                          <w:marLeft w:val="0"/>
                                          <w:marRight w:val="0"/>
                                          <w:marTop w:val="0"/>
                                          <w:marBottom w:val="0"/>
                                          <w:divBdr>
                                            <w:top w:val="none" w:sz="0" w:space="0" w:color="auto"/>
                                            <w:left w:val="none" w:sz="0" w:space="0" w:color="auto"/>
                                            <w:bottom w:val="none" w:sz="0" w:space="0" w:color="auto"/>
                                            <w:right w:val="none" w:sz="0" w:space="0" w:color="auto"/>
                                          </w:divBdr>
                                          <w:divsChild>
                                            <w:div w:id="1826361849">
                                              <w:marLeft w:val="0"/>
                                              <w:marRight w:val="0"/>
                                              <w:marTop w:val="0"/>
                                              <w:marBottom w:val="0"/>
                                              <w:divBdr>
                                                <w:top w:val="none" w:sz="0" w:space="0" w:color="auto"/>
                                                <w:left w:val="none" w:sz="0" w:space="0" w:color="auto"/>
                                                <w:bottom w:val="none" w:sz="0" w:space="0" w:color="auto"/>
                                                <w:right w:val="none" w:sz="0" w:space="0" w:color="auto"/>
                                              </w:divBdr>
                                              <w:divsChild>
                                                <w:div w:id="182477603">
                                                  <w:marLeft w:val="0"/>
                                                  <w:marRight w:val="0"/>
                                                  <w:marTop w:val="0"/>
                                                  <w:marBottom w:val="0"/>
                                                  <w:divBdr>
                                                    <w:top w:val="none" w:sz="0" w:space="0" w:color="auto"/>
                                                    <w:left w:val="none" w:sz="0" w:space="0" w:color="auto"/>
                                                    <w:bottom w:val="none" w:sz="0" w:space="0" w:color="auto"/>
                                                    <w:right w:val="none" w:sz="0" w:space="0" w:color="auto"/>
                                                  </w:divBdr>
                                                  <w:divsChild>
                                                    <w:div w:id="695740079">
                                                      <w:marLeft w:val="0"/>
                                                      <w:marRight w:val="0"/>
                                                      <w:marTop w:val="0"/>
                                                      <w:marBottom w:val="0"/>
                                                      <w:divBdr>
                                                        <w:top w:val="none" w:sz="0" w:space="0" w:color="auto"/>
                                                        <w:left w:val="none" w:sz="0" w:space="0" w:color="auto"/>
                                                        <w:bottom w:val="none" w:sz="0" w:space="0" w:color="auto"/>
                                                        <w:right w:val="none" w:sz="0" w:space="0" w:color="auto"/>
                                                      </w:divBdr>
                                                      <w:divsChild>
                                                        <w:div w:id="20148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764786">
      <w:bodyDiv w:val="1"/>
      <w:marLeft w:val="0"/>
      <w:marRight w:val="0"/>
      <w:marTop w:val="0"/>
      <w:marBottom w:val="0"/>
      <w:divBdr>
        <w:top w:val="none" w:sz="0" w:space="0" w:color="auto"/>
        <w:left w:val="none" w:sz="0" w:space="0" w:color="auto"/>
        <w:bottom w:val="none" w:sz="0" w:space="0" w:color="auto"/>
        <w:right w:val="none" w:sz="0" w:space="0" w:color="auto"/>
      </w:divBdr>
      <w:divsChild>
        <w:div w:id="252324847">
          <w:marLeft w:val="0"/>
          <w:marRight w:val="0"/>
          <w:marTop w:val="0"/>
          <w:marBottom w:val="0"/>
          <w:divBdr>
            <w:top w:val="none" w:sz="0" w:space="0" w:color="auto"/>
            <w:left w:val="none" w:sz="0" w:space="0" w:color="auto"/>
            <w:bottom w:val="none" w:sz="0" w:space="0" w:color="auto"/>
            <w:right w:val="none" w:sz="0" w:space="0" w:color="auto"/>
          </w:divBdr>
          <w:divsChild>
            <w:div w:id="429930503">
              <w:marLeft w:val="0"/>
              <w:marRight w:val="0"/>
              <w:marTop w:val="0"/>
              <w:marBottom w:val="0"/>
              <w:divBdr>
                <w:top w:val="none" w:sz="0" w:space="0" w:color="auto"/>
                <w:left w:val="none" w:sz="0" w:space="0" w:color="auto"/>
                <w:bottom w:val="none" w:sz="0" w:space="0" w:color="auto"/>
                <w:right w:val="none" w:sz="0" w:space="0" w:color="auto"/>
              </w:divBdr>
              <w:divsChild>
                <w:div w:id="1396388581">
                  <w:marLeft w:val="0"/>
                  <w:marRight w:val="0"/>
                  <w:marTop w:val="0"/>
                  <w:marBottom w:val="0"/>
                  <w:divBdr>
                    <w:top w:val="none" w:sz="0" w:space="0" w:color="auto"/>
                    <w:left w:val="none" w:sz="0" w:space="0" w:color="auto"/>
                    <w:bottom w:val="none" w:sz="0" w:space="0" w:color="auto"/>
                    <w:right w:val="none" w:sz="0" w:space="0" w:color="auto"/>
                  </w:divBdr>
                  <w:divsChild>
                    <w:div w:id="273830663">
                      <w:marLeft w:val="0"/>
                      <w:marRight w:val="0"/>
                      <w:marTop w:val="0"/>
                      <w:marBottom w:val="0"/>
                      <w:divBdr>
                        <w:top w:val="none" w:sz="0" w:space="0" w:color="auto"/>
                        <w:left w:val="none" w:sz="0" w:space="0" w:color="auto"/>
                        <w:bottom w:val="none" w:sz="0" w:space="0" w:color="auto"/>
                        <w:right w:val="none" w:sz="0" w:space="0" w:color="auto"/>
                      </w:divBdr>
                      <w:divsChild>
                        <w:div w:id="1011103808">
                          <w:marLeft w:val="0"/>
                          <w:marRight w:val="0"/>
                          <w:marTop w:val="0"/>
                          <w:marBottom w:val="0"/>
                          <w:divBdr>
                            <w:top w:val="none" w:sz="0" w:space="0" w:color="auto"/>
                            <w:left w:val="none" w:sz="0" w:space="0" w:color="auto"/>
                            <w:bottom w:val="none" w:sz="0" w:space="0" w:color="auto"/>
                            <w:right w:val="none" w:sz="0" w:space="0" w:color="auto"/>
                          </w:divBdr>
                          <w:divsChild>
                            <w:div w:id="583488409">
                              <w:marLeft w:val="0"/>
                              <w:marRight w:val="0"/>
                              <w:marTop w:val="0"/>
                              <w:marBottom w:val="0"/>
                              <w:divBdr>
                                <w:top w:val="none" w:sz="0" w:space="0" w:color="auto"/>
                                <w:left w:val="none" w:sz="0" w:space="0" w:color="auto"/>
                                <w:bottom w:val="none" w:sz="0" w:space="0" w:color="auto"/>
                                <w:right w:val="none" w:sz="0" w:space="0" w:color="auto"/>
                              </w:divBdr>
                              <w:divsChild>
                                <w:div w:id="1144395064">
                                  <w:marLeft w:val="0"/>
                                  <w:marRight w:val="0"/>
                                  <w:marTop w:val="0"/>
                                  <w:marBottom w:val="0"/>
                                  <w:divBdr>
                                    <w:top w:val="none" w:sz="0" w:space="0" w:color="auto"/>
                                    <w:left w:val="none" w:sz="0" w:space="0" w:color="auto"/>
                                    <w:bottom w:val="none" w:sz="0" w:space="0" w:color="auto"/>
                                    <w:right w:val="none" w:sz="0" w:space="0" w:color="auto"/>
                                  </w:divBdr>
                                  <w:divsChild>
                                    <w:div w:id="916862341">
                                      <w:marLeft w:val="0"/>
                                      <w:marRight w:val="0"/>
                                      <w:marTop w:val="0"/>
                                      <w:marBottom w:val="0"/>
                                      <w:divBdr>
                                        <w:top w:val="none" w:sz="0" w:space="0" w:color="auto"/>
                                        <w:left w:val="none" w:sz="0" w:space="0" w:color="auto"/>
                                        <w:bottom w:val="none" w:sz="0" w:space="0" w:color="auto"/>
                                        <w:right w:val="none" w:sz="0" w:space="0" w:color="auto"/>
                                      </w:divBdr>
                                      <w:divsChild>
                                        <w:div w:id="289239873">
                                          <w:marLeft w:val="0"/>
                                          <w:marRight w:val="0"/>
                                          <w:marTop w:val="0"/>
                                          <w:marBottom w:val="495"/>
                                          <w:divBdr>
                                            <w:top w:val="none" w:sz="0" w:space="0" w:color="auto"/>
                                            <w:left w:val="none" w:sz="0" w:space="0" w:color="auto"/>
                                            <w:bottom w:val="none" w:sz="0" w:space="0" w:color="auto"/>
                                            <w:right w:val="none" w:sz="0" w:space="0" w:color="auto"/>
                                          </w:divBdr>
                                          <w:divsChild>
                                            <w:div w:id="207095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9231427">
      <w:bodyDiv w:val="1"/>
      <w:marLeft w:val="0"/>
      <w:marRight w:val="0"/>
      <w:marTop w:val="0"/>
      <w:marBottom w:val="0"/>
      <w:divBdr>
        <w:top w:val="none" w:sz="0" w:space="0" w:color="auto"/>
        <w:left w:val="none" w:sz="0" w:space="0" w:color="auto"/>
        <w:bottom w:val="none" w:sz="0" w:space="0" w:color="auto"/>
        <w:right w:val="none" w:sz="0" w:space="0" w:color="auto"/>
      </w:divBdr>
      <w:divsChild>
        <w:div w:id="167210789">
          <w:marLeft w:val="0"/>
          <w:marRight w:val="0"/>
          <w:marTop w:val="0"/>
          <w:marBottom w:val="0"/>
          <w:divBdr>
            <w:top w:val="none" w:sz="0" w:space="0" w:color="auto"/>
            <w:left w:val="none" w:sz="0" w:space="0" w:color="auto"/>
            <w:bottom w:val="none" w:sz="0" w:space="0" w:color="auto"/>
            <w:right w:val="none" w:sz="0" w:space="0" w:color="auto"/>
          </w:divBdr>
          <w:divsChild>
            <w:div w:id="1825049734">
              <w:marLeft w:val="0"/>
              <w:marRight w:val="0"/>
              <w:marTop w:val="0"/>
              <w:marBottom w:val="0"/>
              <w:divBdr>
                <w:top w:val="none" w:sz="0" w:space="0" w:color="auto"/>
                <w:left w:val="none" w:sz="0" w:space="0" w:color="auto"/>
                <w:bottom w:val="none" w:sz="0" w:space="0" w:color="auto"/>
                <w:right w:val="none" w:sz="0" w:space="0" w:color="auto"/>
              </w:divBdr>
              <w:divsChild>
                <w:div w:id="787702950">
                  <w:marLeft w:val="0"/>
                  <w:marRight w:val="0"/>
                  <w:marTop w:val="0"/>
                  <w:marBottom w:val="0"/>
                  <w:divBdr>
                    <w:top w:val="none" w:sz="0" w:space="0" w:color="auto"/>
                    <w:left w:val="none" w:sz="0" w:space="0" w:color="auto"/>
                    <w:bottom w:val="none" w:sz="0" w:space="0" w:color="auto"/>
                    <w:right w:val="none" w:sz="0" w:space="0" w:color="auto"/>
                  </w:divBdr>
                  <w:divsChild>
                    <w:div w:id="1612080406">
                      <w:marLeft w:val="0"/>
                      <w:marRight w:val="0"/>
                      <w:marTop w:val="0"/>
                      <w:marBottom w:val="0"/>
                      <w:divBdr>
                        <w:top w:val="none" w:sz="0" w:space="0" w:color="auto"/>
                        <w:left w:val="none" w:sz="0" w:space="0" w:color="auto"/>
                        <w:bottom w:val="none" w:sz="0" w:space="0" w:color="auto"/>
                        <w:right w:val="none" w:sz="0" w:space="0" w:color="auto"/>
                      </w:divBdr>
                      <w:divsChild>
                        <w:div w:id="12259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005430">
      <w:bodyDiv w:val="1"/>
      <w:marLeft w:val="0"/>
      <w:marRight w:val="0"/>
      <w:marTop w:val="0"/>
      <w:marBottom w:val="0"/>
      <w:divBdr>
        <w:top w:val="none" w:sz="0" w:space="0" w:color="auto"/>
        <w:left w:val="none" w:sz="0" w:space="0" w:color="auto"/>
        <w:bottom w:val="none" w:sz="0" w:space="0" w:color="auto"/>
        <w:right w:val="none" w:sz="0" w:space="0" w:color="auto"/>
      </w:divBdr>
      <w:divsChild>
        <w:div w:id="1569222707">
          <w:marLeft w:val="0"/>
          <w:marRight w:val="0"/>
          <w:marTop w:val="0"/>
          <w:marBottom w:val="0"/>
          <w:divBdr>
            <w:top w:val="none" w:sz="0" w:space="0" w:color="auto"/>
            <w:left w:val="none" w:sz="0" w:space="0" w:color="auto"/>
            <w:bottom w:val="none" w:sz="0" w:space="0" w:color="auto"/>
            <w:right w:val="none" w:sz="0" w:space="0" w:color="auto"/>
          </w:divBdr>
          <w:divsChild>
            <w:div w:id="862940854">
              <w:marLeft w:val="0"/>
              <w:marRight w:val="0"/>
              <w:marTop w:val="0"/>
              <w:marBottom w:val="0"/>
              <w:divBdr>
                <w:top w:val="none" w:sz="0" w:space="0" w:color="auto"/>
                <w:left w:val="none" w:sz="0" w:space="0" w:color="auto"/>
                <w:bottom w:val="none" w:sz="0" w:space="0" w:color="auto"/>
                <w:right w:val="none" w:sz="0" w:space="0" w:color="auto"/>
              </w:divBdr>
              <w:divsChild>
                <w:div w:id="635112543">
                  <w:marLeft w:val="0"/>
                  <w:marRight w:val="0"/>
                  <w:marTop w:val="0"/>
                  <w:marBottom w:val="0"/>
                  <w:divBdr>
                    <w:top w:val="none" w:sz="0" w:space="0" w:color="auto"/>
                    <w:left w:val="none" w:sz="0" w:space="0" w:color="auto"/>
                    <w:bottom w:val="none" w:sz="0" w:space="0" w:color="auto"/>
                    <w:right w:val="none" w:sz="0" w:space="0" w:color="auto"/>
                  </w:divBdr>
                  <w:divsChild>
                    <w:div w:id="21008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87715">
      <w:bodyDiv w:val="1"/>
      <w:marLeft w:val="0"/>
      <w:marRight w:val="0"/>
      <w:marTop w:val="0"/>
      <w:marBottom w:val="0"/>
      <w:divBdr>
        <w:top w:val="none" w:sz="0" w:space="0" w:color="auto"/>
        <w:left w:val="none" w:sz="0" w:space="0" w:color="auto"/>
        <w:bottom w:val="none" w:sz="0" w:space="0" w:color="auto"/>
        <w:right w:val="none" w:sz="0" w:space="0" w:color="auto"/>
      </w:divBdr>
    </w:div>
    <w:div w:id="2091001929">
      <w:bodyDiv w:val="1"/>
      <w:marLeft w:val="0"/>
      <w:marRight w:val="0"/>
      <w:marTop w:val="0"/>
      <w:marBottom w:val="0"/>
      <w:divBdr>
        <w:top w:val="none" w:sz="0" w:space="0" w:color="auto"/>
        <w:left w:val="none" w:sz="0" w:space="0" w:color="auto"/>
        <w:bottom w:val="none" w:sz="0" w:space="0" w:color="auto"/>
        <w:right w:val="none" w:sz="0" w:space="0" w:color="auto"/>
      </w:divBdr>
      <w:divsChild>
        <w:div w:id="1200163387">
          <w:marLeft w:val="0"/>
          <w:marRight w:val="0"/>
          <w:marTop w:val="0"/>
          <w:marBottom w:val="0"/>
          <w:divBdr>
            <w:top w:val="none" w:sz="0" w:space="0" w:color="auto"/>
            <w:left w:val="none" w:sz="0" w:space="0" w:color="auto"/>
            <w:bottom w:val="none" w:sz="0" w:space="0" w:color="auto"/>
            <w:right w:val="none" w:sz="0" w:space="0" w:color="auto"/>
          </w:divBdr>
          <w:divsChild>
            <w:div w:id="206841544">
              <w:marLeft w:val="0"/>
              <w:marRight w:val="0"/>
              <w:marTop w:val="0"/>
              <w:marBottom w:val="0"/>
              <w:divBdr>
                <w:top w:val="none" w:sz="0" w:space="0" w:color="auto"/>
                <w:left w:val="none" w:sz="0" w:space="0" w:color="auto"/>
                <w:bottom w:val="none" w:sz="0" w:space="0" w:color="auto"/>
                <w:right w:val="none" w:sz="0" w:space="0" w:color="auto"/>
              </w:divBdr>
              <w:divsChild>
                <w:div w:id="162859065">
                  <w:marLeft w:val="0"/>
                  <w:marRight w:val="0"/>
                  <w:marTop w:val="0"/>
                  <w:marBottom w:val="0"/>
                  <w:divBdr>
                    <w:top w:val="none" w:sz="0" w:space="0" w:color="auto"/>
                    <w:left w:val="none" w:sz="0" w:space="0" w:color="auto"/>
                    <w:bottom w:val="none" w:sz="0" w:space="0" w:color="auto"/>
                    <w:right w:val="none" w:sz="0" w:space="0" w:color="auto"/>
                  </w:divBdr>
                  <w:divsChild>
                    <w:div w:id="276523933">
                      <w:marLeft w:val="0"/>
                      <w:marRight w:val="0"/>
                      <w:marTop w:val="0"/>
                      <w:marBottom w:val="0"/>
                      <w:divBdr>
                        <w:top w:val="none" w:sz="0" w:space="0" w:color="auto"/>
                        <w:left w:val="none" w:sz="0" w:space="0" w:color="auto"/>
                        <w:bottom w:val="none" w:sz="0" w:space="0" w:color="auto"/>
                        <w:right w:val="none" w:sz="0" w:space="0" w:color="auto"/>
                      </w:divBdr>
                      <w:divsChild>
                        <w:div w:id="57679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5006">
      <w:bodyDiv w:val="1"/>
      <w:marLeft w:val="0"/>
      <w:marRight w:val="0"/>
      <w:marTop w:val="0"/>
      <w:marBottom w:val="0"/>
      <w:divBdr>
        <w:top w:val="none" w:sz="0" w:space="0" w:color="auto"/>
        <w:left w:val="none" w:sz="0" w:space="0" w:color="auto"/>
        <w:bottom w:val="none" w:sz="0" w:space="0" w:color="auto"/>
        <w:right w:val="none" w:sz="0" w:space="0" w:color="auto"/>
      </w:divBdr>
      <w:divsChild>
        <w:div w:id="678384305">
          <w:marLeft w:val="0"/>
          <w:marRight w:val="0"/>
          <w:marTop w:val="0"/>
          <w:marBottom w:val="0"/>
          <w:divBdr>
            <w:top w:val="none" w:sz="0" w:space="0" w:color="auto"/>
            <w:left w:val="none" w:sz="0" w:space="0" w:color="auto"/>
            <w:bottom w:val="none" w:sz="0" w:space="0" w:color="auto"/>
            <w:right w:val="none" w:sz="0" w:space="0" w:color="auto"/>
          </w:divBdr>
          <w:divsChild>
            <w:div w:id="1754085891">
              <w:marLeft w:val="0"/>
              <w:marRight w:val="0"/>
              <w:marTop w:val="0"/>
              <w:marBottom w:val="0"/>
              <w:divBdr>
                <w:top w:val="none" w:sz="0" w:space="0" w:color="auto"/>
                <w:left w:val="none" w:sz="0" w:space="0" w:color="auto"/>
                <w:bottom w:val="none" w:sz="0" w:space="0" w:color="auto"/>
                <w:right w:val="none" w:sz="0" w:space="0" w:color="auto"/>
              </w:divBdr>
              <w:divsChild>
                <w:div w:id="1658920958">
                  <w:marLeft w:val="0"/>
                  <w:marRight w:val="0"/>
                  <w:marTop w:val="0"/>
                  <w:marBottom w:val="0"/>
                  <w:divBdr>
                    <w:top w:val="none" w:sz="0" w:space="0" w:color="auto"/>
                    <w:left w:val="none" w:sz="0" w:space="0" w:color="auto"/>
                    <w:bottom w:val="none" w:sz="0" w:space="0" w:color="auto"/>
                    <w:right w:val="none" w:sz="0" w:space="0" w:color="auto"/>
                  </w:divBdr>
                  <w:divsChild>
                    <w:div w:id="1062409500">
                      <w:marLeft w:val="0"/>
                      <w:marRight w:val="0"/>
                      <w:marTop w:val="0"/>
                      <w:marBottom w:val="0"/>
                      <w:divBdr>
                        <w:top w:val="none" w:sz="0" w:space="0" w:color="auto"/>
                        <w:left w:val="none" w:sz="0" w:space="0" w:color="auto"/>
                        <w:bottom w:val="none" w:sz="0" w:space="0" w:color="auto"/>
                        <w:right w:val="none" w:sz="0" w:space="0" w:color="auto"/>
                      </w:divBdr>
                      <w:divsChild>
                        <w:div w:id="2130666051">
                          <w:marLeft w:val="0"/>
                          <w:marRight w:val="0"/>
                          <w:marTop w:val="0"/>
                          <w:marBottom w:val="0"/>
                          <w:divBdr>
                            <w:top w:val="none" w:sz="0" w:space="0" w:color="auto"/>
                            <w:left w:val="none" w:sz="0" w:space="0" w:color="auto"/>
                            <w:bottom w:val="none" w:sz="0" w:space="0" w:color="auto"/>
                            <w:right w:val="none" w:sz="0" w:space="0" w:color="auto"/>
                          </w:divBdr>
                          <w:divsChild>
                            <w:div w:id="1373845117">
                              <w:marLeft w:val="0"/>
                              <w:marRight w:val="0"/>
                              <w:marTop w:val="0"/>
                              <w:marBottom w:val="0"/>
                              <w:divBdr>
                                <w:top w:val="none" w:sz="0" w:space="0" w:color="auto"/>
                                <w:left w:val="none" w:sz="0" w:space="0" w:color="auto"/>
                                <w:bottom w:val="none" w:sz="0" w:space="0" w:color="auto"/>
                                <w:right w:val="none" w:sz="0" w:space="0" w:color="auto"/>
                              </w:divBdr>
                              <w:divsChild>
                                <w:div w:id="1072432514">
                                  <w:marLeft w:val="0"/>
                                  <w:marRight w:val="0"/>
                                  <w:marTop w:val="0"/>
                                  <w:marBottom w:val="0"/>
                                  <w:divBdr>
                                    <w:top w:val="none" w:sz="0" w:space="0" w:color="auto"/>
                                    <w:left w:val="none" w:sz="0" w:space="0" w:color="auto"/>
                                    <w:bottom w:val="none" w:sz="0" w:space="0" w:color="auto"/>
                                    <w:right w:val="none" w:sz="0" w:space="0" w:color="auto"/>
                                  </w:divBdr>
                                  <w:divsChild>
                                    <w:div w:id="1669746999">
                                      <w:marLeft w:val="0"/>
                                      <w:marRight w:val="0"/>
                                      <w:marTop w:val="0"/>
                                      <w:marBottom w:val="0"/>
                                      <w:divBdr>
                                        <w:top w:val="none" w:sz="0" w:space="0" w:color="auto"/>
                                        <w:left w:val="none" w:sz="0" w:space="0" w:color="auto"/>
                                        <w:bottom w:val="none" w:sz="0" w:space="0" w:color="auto"/>
                                        <w:right w:val="none" w:sz="0" w:space="0" w:color="auto"/>
                                      </w:divBdr>
                                      <w:divsChild>
                                        <w:div w:id="2044280298">
                                          <w:marLeft w:val="0"/>
                                          <w:marRight w:val="0"/>
                                          <w:marTop w:val="0"/>
                                          <w:marBottom w:val="495"/>
                                          <w:divBdr>
                                            <w:top w:val="none" w:sz="0" w:space="0" w:color="auto"/>
                                            <w:left w:val="none" w:sz="0" w:space="0" w:color="auto"/>
                                            <w:bottom w:val="none" w:sz="0" w:space="0" w:color="auto"/>
                                            <w:right w:val="none" w:sz="0" w:space="0" w:color="auto"/>
                                          </w:divBdr>
                                          <w:divsChild>
                                            <w:div w:id="5596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456671">
      <w:bodyDiv w:val="1"/>
      <w:marLeft w:val="0"/>
      <w:marRight w:val="0"/>
      <w:marTop w:val="0"/>
      <w:marBottom w:val="0"/>
      <w:divBdr>
        <w:top w:val="none" w:sz="0" w:space="0" w:color="auto"/>
        <w:left w:val="none" w:sz="0" w:space="0" w:color="auto"/>
        <w:bottom w:val="none" w:sz="0" w:space="0" w:color="auto"/>
        <w:right w:val="none" w:sz="0" w:space="0" w:color="auto"/>
      </w:divBdr>
      <w:divsChild>
        <w:div w:id="1038821922">
          <w:marLeft w:val="0"/>
          <w:marRight w:val="0"/>
          <w:marTop w:val="0"/>
          <w:marBottom w:val="0"/>
          <w:divBdr>
            <w:top w:val="none" w:sz="0" w:space="0" w:color="auto"/>
            <w:left w:val="none" w:sz="0" w:space="0" w:color="auto"/>
            <w:bottom w:val="none" w:sz="0" w:space="0" w:color="auto"/>
            <w:right w:val="none" w:sz="0" w:space="0" w:color="auto"/>
          </w:divBdr>
          <w:divsChild>
            <w:div w:id="1425371249">
              <w:marLeft w:val="0"/>
              <w:marRight w:val="0"/>
              <w:marTop w:val="0"/>
              <w:marBottom w:val="0"/>
              <w:divBdr>
                <w:top w:val="none" w:sz="0" w:space="0" w:color="auto"/>
                <w:left w:val="none" w:sz="0" w:space="0" w:color="auto"/>
                <w:bottom w:val="none" w:sz="0" w:space="0" w:color="auto"/>
                <w:right w:val="none" w:sz="0" w:space="0" w:color="auto"/>
              </w:divBdr>
              <w:divsChild>
                <w:div w:id="2093308683">
                  <w:marLeft w:val="0"/>
                  <w:marRight w:val="0"/>
                  <w:marTop w:val="0"/>
                  <w:marBottom w:val="0"/>
                  <w:divBdr>
                    <w:top w:val="none" w:sz="0" w:space="0" w:color="auto"/>
                    <w:left w:val="none" w:sz="0" w:space="0" w:color="auto"/>
                    <w:bottom w:val="none" w:sz="0" w:space="0" w:color="auto"/>
                    <w:right w:val="none" w:sz="0" w:space="0" w:color="auto"/>
                  </w:divBdr>
                  <w:divsChild>
                    <w:div w:id="1090616599">
                      <w:marLeft w:val="0"/>
                      <w:marRight w:val="0"/>
                      <w:marTop w:val="0"/>
                      <w:marBottom w:val="0"/>
                      <w:divBdr>
                        <w:top w:val="none" w:sz="0" w:space="0" w:color="auto"/>
                        <w:left w:val="none" w:sz="0" w:space="0" w:color="auto"/>
                        <w:bottom w:val="none" w:sz="0" w:space="0" w:color="auto"/>
                        <w:right w:val="none" w:sz="0" w:space="0" w:color="auto"/>
                      </w:divBdr>
                      <w:divsChild>
                        <w:div w:id="1185022918">
                          <w:marLeft w:val="0"/>
                          <w:marRight w:val="0"/>
                          <w:marTop w:val="0"/>
                          <w:marBottom w:val="0"/>
                          <w:divBdr>
                            <w:top w:val="none" w:sz="0" w:space="0" w:color="auto"/>
                            <w:left w:val="none" w:sz="0" w:space="0" w:color="auto"/>
                            <w:bottom w:val="none" w:sz="0" w:space="0" w:color="auto"/>
                            <w:right w:val="none" w:sz="0" w:space="0" w:color="auto"/>
                          </w:divBdr>
                          <w:divsChild>
                            <w:div w:id="5910813">
                              <w:marLeft w:val="0"/>
                              <w:marRight w:val="0"/>
                              <w:marTop w:val="0"/>
                              <w:marBottom w:val="0"/>
                              <w:divBdr>
                                <w:top w:val="none" w:sz="0" w:space="0" w:color="auto"/>
                                <w:left w:val="none" w:sz="0" w:space="0" w:color="auto"/>
                                <w:bottom w:val="none" w:sz="0" w:space="0" w:color="auto"/>
                                <w:right w:val="none" w:sz="0" w:space="0" w:color="auto"/>
                              </w:divBdr>
                              <w:divsChild>
                                <w:div w:id="626662238">
                                  <w:marLeft w:val="0"/>
                                  <w:marRight w:val="0"/>
                                  <w:marTop w:val="0"/>
                                  <w:marBottom w:val="0"/>
                                  <w:divBdr>
                                    <w:top w:val="none" w:sz="0" w:space="0" w:color="auto"/>
                                    <w:left w:val="none" w:sz="0" w:space="0" w:color="auto"/>
                                    <w:bottom w:val="none" w:sz="0" w:space="0" w:color="auto"/>
                                    <w:right w:val="none" w:sz="0" w:space="0" w:color="auto"/>
                                  </w:divBdr>
                                  <w:divsChild>
                                    <w:div w:id="1311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306065">
      <w:bodyDiv w:val="1"/>
      <w:marLeft w:val="0"/>
      <w:marRight w:val="0"/>
      <w:marTop w:val="0"/>
      <w:marBottom w:val="0"/>
      <w:divBdr>
        <w:top w:val="none" w:sz="0" w:space="0" w:color="auto"/>
        <w:left w:val="none" w:sz="0" w:space="0" w:color="auto"/>
        <w:bottom w:val="none" w:sz="0" w:space="0" w:color="auto"/>
        <w:right w:val="none" w:sz="0" w:space="0" w:color="auto"/>
      </w:divBdr>
    </w:div>
    <w:div w:id="2125952616">
      <w:bodyDiv w:val="1"/>
      <w:marLeft w:val="0"/>
      <w:marRight w:val="0"/>
      <w:marTop w:val="0"/>
      <w:marBottom w:val="0"/>
      <w:divBdr>
        <w:top w:val="none" w:sz="0" w:space="0" w:color="auto"/>
        <w:left w:val="none" w:sz="0" w:space="0" w:color="auto"/>
        <w:bottom w:val="none" w:sz="0" w:space="0" w:color="auto"/>
        <w:right w:val="none" w:sz="0" w:space="0" w:color="auto"/>
      </w:divBdr>
      <w:divsChild>
        <w:div w:id="13575788">
          <w:marLeft w:val="0"/>
          <w:marRight w:val="0"/>
          <w:marTop w:val="0"/>
          <w:marBottom w:val="0"/>
          <w:divBdr>
            <w:top w:val="none" w:sz="0" w:space="0" w:color="auto"/>
            <w:left w:val="none" w:sz="0" w:space="0" w:color="auto"/>
            <w:bottom w:val="none" w:sz="0" w:space="0" w:color="auto"/>
            <w:right w:val="none" w:sz="0" w:space="0" w:color="auto"/>
          </w:divBdr>
          <w:divsChild>
            <w:div w:id="29498266">
              <w:marLeft w:val="0"/>
              <w:marRight w:val="0"/>
              <w:marTop w:val="0"/>
              <w:marBottom w:val="0"/>
              <w:divBdr>
                <w:top w:val="none" w:sz="0" w:space="0" w:color="auto"/>
                <w:left w:val="none" w:sz="0" w:space="0" w:color="auto"/>
                <w:bottom w:val="none" w:sz="0" w:space="0" w:color="auto"/>
                <w:right w:val="none" w:sz="0" w:space="0" w:color="auto"/>
              </w:divBdr>
              <w:divsChild>
                <w:div w:id="474416452">
                  <w:marLeft w:val="0"/>
                  <w:marRight w:val="0"/>
                  <w:marTop w:val="0"/>
                  <w:marBottom w:val="0"/>
                  <w:divBdr>
                    <w:top w:val="none" w:sz="0" w:space="0" w:color="auto"/>
                    <w:left w:val="none" w:sz="0" w:space="0" w:color="auto"/>
                    <w:bottom w:val="none" w:sz="0" w:space="0" w:color="auto"/>
                    <w:right w:val="none" w:sz="0" w:space="0" w:color="auto"/>
                  </w:divBdr>
                  <w:divsChild>
                    <w:div w:id="1473281661">
                      <w:marLeft w:val="0"/>
                      <w:marRight w:val="0"/>
                      <w:marTop w:val="0"/>
                      <w:marBottom w:val="0"/>
                      <w:divBdr>
                        <w:top w:val="none" w:sz="0" w:space="0" w:color="auto"/>
                        <w:left w:val="none" w:sz="0" w:space="0" w:color="auto"/>
                        <w:bottom w:val="none" w:sz="0" w:space="0" w:color="auto"/>
                        <w:right w:val="none" w:sz="0" w:space="0" w:color="auto"/>
                      </w:divBdr>
                      <w:divsChild>
                        <w:div w:id="542712991">
                          <w:marLeft w:val="0"/>
                          <w:marRight w:val="0"/>
                          <w:marTop w:val="0"/>
                          <w:marBottom w:val="0"/>
                          <w:divBdr>
                            <w:top w:val="none" w:sz="0" w:space="0" w:color="auto"/>
                            <w:left w:val="none" w:sz="0" w:space="0" w:color="auto"/>
                            <w:bottom w:val="none" w:sz="0" w:space="0" w:color="auto"/>
                            <w:right w:val="none" w:sz="0" w:space="0" w:color="auto"/>
                          </w:divBdr>
                        </w:div>
                        <w:div w:id="1580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FMO Colours">
      <a:dk1>
        <a:sysClr val="windowText" lastClr="000000"/>
      </a:dk1>
      <a:lt1>
        <a:sysClr val="window" lastClr="FFFFFF"/>
      </a:lt1>
      <a:dk2>
        <a:srgbClr val="242D85"/>
      </a:dk2>
      <a:lt2>
        <a:srgbClr val="BA7543"/>
      </a:lt2>
      <a:accent1>
        <a:srgbClr val="009ACD"/>
      </a:accent1>
      <a:accent2>
        <a:srgbClr val="B7C000"/>
      </a:accent2>
      <a:accent3>
        <a:srgbClr val="F08800"/>
      </a:accent3>
      <a:accent4>
        <a:srgbClr val="F9B200"/>
      </a:accent4>
      <a:accent5>
        <a:srgbClr val="005390"/>
      </a:accent5>
      <a:accent6>
        <a:srgbClr val="003476"/>
      </a:accent6>
      <a:hlink>
        <a:srgbClr val="242D85"/>
      </a:hlink>
      <a:folHlink>
        <a:srgbClr val="BA7543"/>
      </a:folHlink>
    </a:clrScheme>
    <a:fontScheme name="FMO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F460F92894A848B1A319673439B53A" ma:contentTypeVersion="8" ma:contentTypeDescription="Create a new document." ma:contentTypeScope="" ma:versionID="9ea3a87e907054518f4b0b1a93f361d3">
  <xsd:schema xmlns:xsd="http://www.w3.org/2001/XMLSchema" xmlns:xs="http://www.w3.org/2001/XMLSchema" xmlns:p="http://schemas.microsoft.com/office/2006/metadata/properties" xmlns:ns2="76b3c169-6269-43d9-aea4-35c9ea4a04d3" xmlns:ns3="7a89892d-8ec8-403e-992d-4fc48ec87bc6" targetNamespace="http://schemas.microsoft.com/office/2006/metadata/properties" ma:root="true" ma:fieldsID="b739f489244e29cd7ca4c43b5a2e121f" ns2:_="" ns3:_="">
    <xsd:import namespace="76b3c169-6269-43d9-aea4-35c9ea4a04d3"/>
    <xsd:import namespace="7a89892d-8ec8-403e-992d-4fc48ec87b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3c169-6269-43d9-aea4-35c9ea4a04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89892d-8ec8-403e-992d-4fc48ec87bc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88E33-A8E9-4243-ADE8-F63F24B3BC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BA91AD-E034-43AB-A23A-24E657981164}">
  <ds:schemaRefs>
    <ds:schemaRef ds:uri="http://schemas.microsoft.com/sharepoint/v3/contenttype/forms"/>
  </ds:schemaRefs>
</ds:datastoreItem>
</file>

<file path=customXml/itemProps3.xml><?xml version="1.0" encoding="utf-8"?>
<ds:datastoreItem xmlns:ds="http://schemas.openxmlformats.org/officeDocument/2006/customXml" ds:itemID="{BB70E909-8924-4028-A40C-21893B4D1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3c169-6269-43d9-aea4-35c9ea4a04d3"/>
    <ds:schemaRef ds:uri="7a89892d-8ec8-403e-992d-4fc48ec87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EEB212-05EA-4660-AF5F-C49D21295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19</Pages>
  <Words>8604</Words>
  <Characters>49047</Characters>
  <Application>Microsoft Office Word</Application>
  <DocSecurity>0</DocSecurity>
  <Lines>408</Lines>
  <Paragraphs>115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2017-05-17 Notulen AVA 17 mei 2017 - draft v4 to website</vt:lpstr>
      <vt:lpstr/>
    </vt:vector>
  </TitlesOfParts>
  <Company>FMO</Company>
  <LinksUpToDate>false</LinksUpToDate>
  <CharactersWithSpaces>57536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2017-05-17 Notulen AVA 17 mei 2017 - draft v4 to website</dc:title>
  <dc:creator>Jamila el Haddioui</dc:creator>
  <cp:lastModifiedBy>Catharina Oosterbaan</cp:lastModifiedBy>
  <cp:revision>13</cp:revision>
  <cp:lastPrinted>2019-07-16T14:56:00Z</cp:lastPrinted>
  <dcterms:created xsi:type="dcterms:W3CDTF">2019-07-17T09:38:00Z</dcterms:created>
  <dcterms:modified xsi:type="dcterms:W3CDTF">2019-07-23T09:13:00Z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0x010100D5F460F92894A848B1A319673439B53A</vt:lpwstr>
  </property>
  <property fmtid="{D5CDD505-2E9C-101B-9397-08002B2CF9AE}" pid="3" name="Order">
    <vt:r8>2140300</vt:r8>
  </property>
</Properties>
</file>